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Pr="001F06B0" w:rsidRDefault="004C3D43" w:rsidP="0040278D">
      <w:pPr>
        <w:rPr>
          <w:rFonts w:ascii="Times New Roman" w:hAnsi="Times New Roman"/>
          <w:b/>
          <w:sz w:val="22"/>
          <w:szCs w:val="22"/>
        </w:rPr>
      </w:pPr>
    </w:p>
    <w:p w:rsidR="0040278D" w:rsidRPr="001F06B0" w:rsidRDefault="0040278D" w:rsidP="0040278D">
      <w:pPr>
        <w:rPr>
          <w:rFonts w:ascii="Times New Roman" w:hAnsi="Times New Roman"/>
          <w:b/>
          <w:sz w:val="22"/>
          <w:szCs w:val="22"/>
          <w:lang w:val="ru-RU"/>
        </w:rPr>
      </w:pPr>
      <w:r w:rsidRPr="001F06B0">
        <w:rPr>
          <w:rFonts w:ascii="Times New Roman" w:hAnsi="Times New Roman"/>
          <w:b/>
          <w:sz w:val="22"/>
          <w:szCs w:val="22"/>
          <w:lang w:val="ru-RU"/>
        </w:rPr>
        <w:t>РЕПУБЛИКА СРБИЈА</w:t>
      </w:r>
    </w:p>
    <w:p w:rsidR="0040278D" w:rsidRPr="001F06B0" w:rsidRDefault="006A072D" w:rsidP="0040278D">
      <w:pPr>
        <w:rPr>
          <w:rFonts w:ascii="Times New Roman" w:hAnsi="Times New Roman"/>
          <w:b/>
          <w:bCs/>
          <w:sz w:val="22"/>
          <w:szCs w:val="22"/>
          <w:lang w:val="sr-Cyrl-CS"/>
        </w:rPr>
      </w:pPr>
      <w:r w:rsidRPr="001F06B0">
        <w:rPr>
          <w:rFonts w:ascii="Times New Roman" w:hAnsi="Times New Roman"/>
          <w:b/>
          <w:bCs/>
          <w:sz w:val="22"/>
          <w:szCs w:val="22"/>
          <w:lang w:val="sr-Cyrl-CS"/>
        </w:rPr>
        <w:t>Криминалистичко-</w:t>
      </w:r>
      <w:r w:rsidR="0040278D" w:rsidRPr="001F06B0">
        <w:rPr>
          <w:rFonts w:ascii="Times New Roman" w:hAnsi="Times New Roman"/>
          <w:b/>
          <w:bCs/>
          <w:sz w:val="22"/>
          <w:szCs w:val="22"/>
          <w:lang w:val="sr-Cyrl-CS"/>
        </w:rPr>
        <w:t>полицијска академија</w:t>
      </w:r>
    </w:p>
    <w:p w:rsidR="0040278D" w:rsidRPr="001F06B0" w:rsidRDefault="006A072D" w:rsidP="0040278D">
      <w:pPr>
        <w:rPr>
          <w:rFonts w:ascii="Times New Roman" w:hAnsi="Times New Roman"/>
          <w:b/>
          <w:sz w:val="22"/>
          <w:szCs w:val="22"/>
          <w:lang w:val="sr-Cyrl-CS"/>
        </w:rPr>
      </w:pPr>
      <w:r w:rsidRPr="001F06B0">
        <w:rPr>
          <w:rFonts w:ascii="Times New Roman" w:hAnsi="Times New Roman"/>
          <w:b/>
          <w:sz w:val="22"/>
          <w:szCs w:val="22"/>
          <w:lang w:val="sr-Cyrl-CS"/>
        </w:rPr>
        <w:t>у</w:t>
      </w:r>
      <w:r w:rsidR="0040278D" w:rsidRPr="001F06B0">
        <w:rPr>
          <w:rFonts w:ascii="Times New Roman" w:hAnsi="Times New Roman"/>
          <w:b/>
          <w:sz w:val="22"/>
          <w:szCs w:val="22"/>
          <w:lang w:val="sr-Cyrl-CS"/>
        </w:rPr>
        <w:t>л. Цара Душана бр. 196</w:t>
      </w:r>
    </w:p>
    <w:p w:rsidR="0040278D" w:rsidRPr="001F06B0" w:rsidRDefault="0040278D" w:rsidP="0040278D">
      <w:pPr>
        <w:rPr>
          <w:rFonts w:ascii="Times New Roman" w:hAnsi="Times New Roman"/>
          <w:b/>
          <w:sz w:val="22"/>
          <w:szCs w:val="22"/>
          <w:lang w:val="sr-Cyrl-CS"/>
        </w:rPr>
      </w:pPr>
      <w:r w:rsidRPr="001F06B0">
        <w:rPr>
          <w:rFonts w:ascii="Times New Roman" w:hAnsi="Times New Roman"/>
          <w:b/>
          <w:sz w:val="22"/>
          <w:szCs w:val="22"/>
          <w:lang w:val="sr-Cyrl-CS"/>
        </w:rPr>
        <w:t>Београд - Земун</w:t>
      </w:r>
    </w:p>
    <w:p w:rsidR="0040278D" w:rsidRPr="001F06B0" w:rsidRDefault="0040278D" w:rsidP="001F06B0">
      <w:pPr>
        <w:shd w:val="clear" w:color="auto" w:fill="FFFFFF" w:themeFill="background1"/>
        <w:rPr>
          <w:rFonts w:ascii="Times New Roman" w:hAnsi="Times New Roman"/>
          <w:b/>
          <w:sz w:val="22"/>
          <w:szCs w:val="22"/>
          <w:lang w:val="sr-Cyrl-RS"/>
        </w:rPr>
      </w:pPr>
      <w:r w:rsidRPr="001F06B0">
        <w:rPr>
          <w:rFonts w:ascii="Times New Roman" w:hAnsi="Times New Roman"/>
          <w:b/>
          <w:sz w:val="22"/>
          <w:szCs w:val="22"/>
          <w:lang w:val="sr-Cyrl-CS"/>
        </w:rPr>
        <w:t>Број</w:t>
      </w:r>
      <w:r w:rsidR="00047A97" w:rsidRPr="001F06B0">
        <w:rPr>
          <w:rFonts w:ascii="Times New Roman" w:hAnsi="Times New Roman"/>
          <w:b/>
          <w:sz w:val="22"/>
          <w:szCs w:val="22"/>
          <w:lang w:val="sr-Cyrl-RS"/>
        </w:rPr>
        <w:t xml:space="preserve">: </w:t>
      </w:r>
      <w:r w:rsidR="00724635" w:rsidRPr="001F06B0">
        <w:rPr>
          <w:rFonts w:ascii="Times New Roman" w:hAnsi="Times New Roman"/>
          <w:b/>
          <w:sz w:val="22"/>
          <w:szCs w:val="22"/>
          <w:lang w:val="sr-Cyrl-RS"/>
        </w:rPr>
        <w:t>57/10</w:t>
      </w:r>
      <w:r w:rsidR="007726EA" w:rsidRPr="001F06B0">
        <w:rPr>
          <w:rFonts w:ascii="Times New Roman" w:hAnsi="Times New Roman"/>
          <w:b/>
          <w:sz w:val="22"/>
          <w:szCs w:val="22"/>
          <w:lang w:val="sr-Cyrl-RS"/>
        </w:rPr>
        <w:t>-6</w:t>
      </w:r>
      <w:r w:rsidR="00743D20" w:rsidRPr="001F06B0">
        <w:rPr>
          <w:rFonts w:ascii="Times New Roman" w:hAnsi="Times New Roman"/>
          <w:b/>
          <w:sz w:val="22"/>
          <w:szCs w:val="22"/>
          <w:lang w:val="sr-Cyrl-RS"/>
        </w:rPr>
        <w:t>-2013</w:t>
      </w:r>
    </w:p>
    <w:p w:rsidR="0040278D" w:rsidRPr="001F06B0" w:rsidRDefault="0040278D" w:rsidP="001F06B0">
      <w:pPr>
        <w:shd w:val="clear" w:color="auto" w:fill="FFFFFF" w:themeFill="background1"/>
        <w:rPr>
          <w:rFonts w:ascii="Times New Roman" w:hAnsi="Times New Roman"/>
          <w:b/>
          <w:sz w:val="22"/>
          <w:szCs w:val="22"/>
          <w:lang w:val="sr-Cyrl-RS"/>
        </w:rPr>
      </w:pPr>
      <w:r w:rsidRPr="001F06B0">
        <w:rPr>
          <w:rFonts w:ascii="Times New Roman" w:hAnsi="Times New Roman"/>
          <w:b/>
          <w:sz w:val="22"/>
          <w:szCs w:val="22"/>
          <w:lang w:val="sr-Cyrl-CS"/>
        </w:rPr>
        <w:t xml:space="preserve">Датум: </w:t>
      </w:r>
      <w:r w:rsidR="00724635" w:rsidRPr="001F06B0">
        <w:rPr>
          <w:rFonts w:ascii="Times New Roman" w:hAnsi="Times New Roman"/>
          <w:b/>
          <w:sz w:val="22"/>
          <w:szCs w:val="22"/>
          <w:lang w:val="sr-Cyrl-RS"/>
        </w:rPr>
        <w:t>23. 10</w:t>
      </w:r>
      <w:r w:rsidR="00743D20" w:rsidRPr="001F06B0">
        <w:rPr>
          <w:rFonts w:ascii="Times New Roman" w:hAnsi="Times New Roman"/>
          <w:b/>
          <w:sz w:val="22"/>
          <w:szCs w:val="22"/>
          <w:lang w:val="sr-Cyrl-RS"/>
        </w:rPr>
        <w:t>. 2013.</w:t>
      </w:r>
    </w:p>
    <w:p w:rsidR="0040278D" w:rsidRPr="001F06B0" w:rsidRDefault="0040278D" w:rsidP="0040278D">
      <w:pPr>
        <w:rPr>
          <w:sz w:val="22"/>
          <w:szCs w:val="22"/>
          <w:lang w:val="sr-Cyrl-CS"/>
        </w:rPr>
      </w:pPr>
    </w:p>
    <w:p w:rsidR="0040278D" w:rsidRPr="001F06B0" w:rsidRDefault="0040278D" w:rsidP="0040278D">
      <w:pPr>
        <w:jc w:val="center"/>
        <w:rPr>
          <w:rFonts w:ascii="Times New Roman" w:hAnsi="Times New Roman"/>
          <w:sz w:val="22"/>
          <w:szCs w:val="22"/>
          <w:lang w:val="ru-RU"/>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rPr>
      </w:pPr>
    </w:p>
    <w:p w:rsidR="0040278D" w:rsidRPr="001F06B0" w:rsidRDefault="0040278D" w:rsidP="0040278D">
      <w:pPr>
        <w:jc w:val="center"/>
        <w:rPr>
          <w:rFonts w:ascii="Times New Roman" w:hAnsi="Times New Roman"/>
          <w:b/>
          <w:sz w:val="22"/>
          <w:szCs w:val="22"/>
          <w:lang w:val="sr-Cyrl-CS"/>
        </w:rPr>
      </w:pPr>
      <w:r w:rsidRPr="001F06B0">
        <w:rPr>
          <w:rFonts w:ascii="Times New Roman" w:hAnsi="Times New Roman"/>
          <w:b/>
          <w:sz w:val="22"/>
          <w:szCs w:val="22"/>
          <w:lang w:val="sr-Cyrl-CS"/>
        </w:rPr>
        <w:t>КОНКУРСНА ДОКУМЕНТАЦИЈА</w:t>
      </w:r>
    </w:p>
    <w:p w:rsidR="0040278D" w:rsidRPr="001F06B0" w:rsidRDefault="0040278D" w:rsidP="0040278D">
      <w:pPr>
        <w:jc w:val="center"/>
        <w:rPr>
          <w:rFonts w:ascii="Times New Roman" w:hAnsi="Times New Roman"/>
          <w:b/>
          <w:sz w:val="22"/>
          <w:szCs w:val="22"/>
          <w:lang w:val="sr-Cyrl-CS"/>
        </w:rPr>
      </w:pPr>
      <w:r w:rsidRPr="001F06B0">
        <w:rPr>
          <w:rFonts w:ascii="Times New Roman" w:hAnsi="Times New Roman"/>
          <w:b/>
          <w:sz w:val="22"/>
          <w:szCs w:val="22"/>
          <w:lang w:val="sr-Cyrl-CS"/>
        </w:rPr>
        <w:t xml:space="preserve"> </w:t>
      </w:r>
    </w:p>
    <w:p w:rsidR="0040278D" w:rsidRPr="001F06B0" w:rsidRDefault="0040278D" w:rsidP="0040278D">
      <w:pPr>
        <w:jc w:val="both"/>
        <w:rPr>
          <w:rFonts w:ascii="Times New Roman" w:hAnsi="Times New Roman"/>
          <w:b/>
          <w:sz w:val="22"/>
          <w:szCs w:val="22"/>
          <w:lang w:val="sr-Cyrl-CS"/>
        </w:rPr>
      </w:pPr>
      <w:r w:rsidRPr="001F06B0">
        <w:rPr>
          <w:rFonts w:ascii="Times New Roman" w:hAnsi="Times New Roman"/>
          <w:b/>
          <w:sz w:val="22"/>
          <w:szCs w:val="22"/>
          <w:lang w:val="sr-Cyrl-CS"/>
        </w:rPr>
        <w:t xml:space="preserve">ЗА ПОСТУПАК ЈАВНЕ НАБАВКЕ МАЛЕ ВРЕДНОСТИ БРОЈ </w:t>
      </w:r>
      <w:r w:rsidRPr="001F06B0">
        <w:rPr>
          <w:rFonts w:ascii="Times New Roman" w:hAnsi="Times New Roman"/>
          <w:b/>
          <w:sz w:val="22"/>
          <w:szCs w:val="22"/>
          <w:lang w:val="ru-RU"/>
        </w:rPr>
        <w:t>57/</w:t>
      </w:r>
      <w:r w:rsidR="002A4D0A" w:rsidRPr="001F06B0">
        <w:rPr>
          <w:rFonts w:ascii="Times New Roman" w:hAnsi="Times New Roman"/>
          <w:b/>
          <w:sz w:val="22"/>
          <w:szCs w:val="22"/>
        </w:rPr>
        <w:t>10</w:t>
      </w:r>
      <w:r w:rsidR="009A2AAA" w:rsidRPr="001F06B0">
        <w:rPr>
          <w:rFonts w:ascii="Times New Roman" w:hAnsi="Times New Roman"/>
          <w:b/>
          <w:sz w:val="22"/>
          <w:szCs w:val="22"/>
          <w:lang w:val="sr-Cyrl-CS"/>
        </w:rPr>
        <w:t>-2013</w:t>
      </w:r>
      <w:r w:rsidRPr="001F06B0">
        <w:rPr>
          <w:rFonts w:ascii="Times New Roman" w:hAnsi="Times New Roman"/>
          <w:b/>
          <w:sz w:val="22"/>
          <w:szCs w:val="22"/>
          <w:lang w:val="sr-Cyrl-CS"/>
        </w:rPr>
        <w:t xml:space="preserve"> ЗА НАБАВКУ </w:t>
      </w:r>
      <w:r w:rsidRPr="001F06B0">
        <w:rPr>
          <w:rFonts w:ascii="Times New Roman" w:hAnsi="Times New Roman"/>
          <w:b/>
          <w:sz w:val="22"/>
          <w:szCs w:val="22"/>
        </w:rPr>
        <w:t xml:space="preserve"> </w:t>
      </w:r>
      <w:r w:rsidR="004B7A75" w:rsidRPr="001F06B0">
        <w:rPr>
          <w:rFonts w:ascii="Times New Roman" w:hAnsi="Times New Roman"/>
          <w:b/>
          <w:sz w:val="22"/>
          <w:szCs w:val="22"/>
          <w:lang w:val="sr-Cyrl-CS"/>
        </w:rPr>
        <w:t>РАДОВА</w:t>
      </w:r>
      <w:r w:rsidRPr="001F06B0">
        <w:rPr>
          <w:rFonts w:ascii="Times New Roman" w:hAnsi="Times New Roman"/>
          <w:b/>
          <w:sz w:val="22"/>
          <w:szCs w:val="22"/>
          <w:lang w:val="sr-Cyrl-CS"/>
        </w:rPr>
        <w:t xml:space="preserve"> </w:t>
      </w:r>
    </w:p>
    <w:p w:rsidR="0040278D" w:rsidRPr="001F06B0" w:rsidRDefault="0040278D" w:rsidP="0040278D">
      <w:pPr>
        <w:jc w:val="both"/>
        <w:rPr>
          <w:rFonts w:ascii="Times New Roman" w:hAnsi="Times New Roman"/>
          <w:b/>
          <w:sz w:val="22"/>
          <w:szCs w:val="22"/>
          <w:lang w:val="sr-Cyrl-CS"/>
        </w:rPr>
      </w:pPr>
    </w:p>
    <w:p w:rsidR="0040278D" w:rsidRPr="001F06B0" w:rsidRDefault="0040278D" w:rsidP="0040278D">
      <w:pPr>
        <w:ind w:firstLine="720"/>
        <w:jc w:val="center"/>
        <w:rPr>
          <w:rFonts w:ascii="Times New Roman" w:hAnsi="Times New Roman"/>
          <w:b/>
          <w:sz w:val="22"/>
          <w:szCs w:val="22"/>
        </w:rPr>
      </w:pPr>
      <w:r w:rsidRPr="001F06B0">
        <w:rPr>
          <w:rFonts w:ascii="Times New Roman" w:hAnsi="Times New Roman"/>
          <w:b/>
          <w:sz w:val="22"/>
          <w:szCs w:val="22"/>
          <w:lang w:val="sr-Cyrl-CS"/>
        </w:rPr>
        <w:t xml:space="preserve">– </w:t>
      </w:r>
      <w:r w:rsidR="004B7A75" w:rsidRPr="001F06B0">
        <w:rPr>
          <w:rFonts w:ascii="Times New Roman" w:hAnsi="Times New Roman"/>
          <w:b/>
          <w:sz w:val="22"/>
          <w:szCs w:val="22"/>
          <w:lang w:val="sr-Cyrl-RS"/>
        </w:rPr>
        <w:t xml:space="preserve">САНАЦИЈА </w:t>
      </w:r>
      <w:r w:rsidR="00BD63A0" w:rsidRPr="001F06B0">
        <w:rPr>
          <w:rFonts w:ascii="Times New Roman" w:hAnsi="Times New Roman"/>
          <w:b/>
          <w:sz w:val="22"/>
          <w:szCs w:val="22"/>
          <w:lang w:val="sr-Cyrl-RS"/>
        </w:rPr>
        <w:t xml:space="preserve">ПОСТОЈЕЋЕ СПОЉАШЊЕ И УНУТРАШЊЕ ХИДРАНТСКЕ МРЕЖЕ И ПРОСТОРИЈЕ ЗА ХИДРО СТАНИЦУ </w:t>
      </w:r>
      <w:r w:rsidRPr="001F06B0">
        <w:rPr>
          <w:rFonts w:ascii="Times New Roman" w:hAnsi="Times New Roman"/>
          <w:b/>
          <w:sz w:val="22"/>
          <w:szCs w:val="22"/>
          <w:lang w:val="sr-Cyrl-CS"/>
        </w:rPr>
        <w:t>-</w:t>
      </w:r>
    </w:p>
    <w:p w:rsidR="0040278D" w:rsidRPr="001F06B0" w:rsidRDefault="0040278D" w:rsidP="0040278D">
      <w:pPr>
        <w:jc w:val="center"/>
        <w:rPr>
          <w:rFonts w:ascii="Times New Roman" w:hAnsi="Times New Roman"/>
          <w:b/>
          <w:sz w:val="22"/>
          <w:szCs w:val="22"/>
          <w:lang w:val="sr-Cyrl-CS"/>
        </w:rPr>
      </w:pPr>
    </w:p>
    <w:p w:rsidR="0040278D" w:rsidRPr="001F06B0" w:rsidRDefault="0040278D" w:rsidP="00BD63A0">
      <w:pPr>
        <w:rPr>
          <w:rFonts w:ascii="Times New Roman" w:hAnsi="Times New Roman"/>
          <w:b/>
          <w:sz w:val="22"/>
          <w:szCs w:val="22"/>
          <w:lang w:val="sr-Cyrl-R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lang w:val="sr-Cyrl-RS"/>
        </w:rPr>
      </w:pPr>
    </w:p>
    <w:p w:rsidR="00BD63A0" w:rsidRPr="001F06B0" w:rsidRDefault="00BD63A0" w:rsidP="0040278D">
      <w:pPr>
        <w:jc w:val="center"/>
        <w:rPr>
          <w:rFonts w:ascii="Times New Roman" w:hAnsi="Times New Roman"/>
          <w:b/>
          <w:sz w:val="22"/>
          <w:szCs w:val="22"/>
          <w:lang w:val="sr-Cyrl-RS"/>
        </w:rPr>
      </w:pPr>
    </w:p>
    <w:p w:rsidR="00BD63A0" w:rsidRPr="001F06B0" w:rsidRDefault="00BD63A0" w:rsidP="0040278D">
      <w:pPr>
        <w:jc w:val="center"/>
        <w:rPr>
          <w:rFonts w:ascii="Times New Roman" w:hAnsi="Times New Roman"/>
          <w:b/>
          <w:sz w:val="22"/>
          <w:szCs w:val="22"/>
          <w:lang w:val="sr-Cyrl-RS"/>
        </w:rPr>
      </w:pPr>
    </w:p>
    <w:p w:rsidR="0040278D" w:rsidRPr="001F06B0" w:rsidRDefault="000F6B3E" w:rsidP="0040278D">
      <w:pPr>
        <w:jc w:val="center"/>
        <w:rPr>
          <w:rFonts w:ascii="Times New Roman" w:hAnsi="Times New Roman"/>
          <w:b/>
          <w:sz w:val="22"/>
          <w:szCs w:val="22"/>
          <w:lang w:val="sr-Cyrl-CS"/>
        </w:rPr>
      </w:pPr>
      <w:r w:rsidRPr="001F06B0">
        <w:rPr>
          <w:rFonts w:ascii="Times New Roman" w:hAnsi="Times New Roman"/>
          <w:b/>
          <w:sz w:val="22"/>
          <w:szCs w:val="22"/>
          <w:lang w:val="sr-Cyrl-CS"/>
        </w:rPr>
        <w:t xml:space="preserve">- Укупан број страна: </w:t>
      </w:r>
      <w:r w:rsidR="00E90002" w:rsidRPr="001F06B0">
        <w:rPr>
          <w:rFonts w:ascii="Times New Roman" w:hAnsi="Times New Roman"/>
          <w:b/>
          <w:sz w:val="22"/>
          <w:szCs w:val="22"/>
          <w:lang w:val="sr-Cyrl-CS"/>
        </w:rPr>
        <w:t>4</w:t>
      </w:r>
      <w:r w:rsidR="001F06B0" w:rsidRPr="001F06B0">
        <w:rPr>
          <w:rFonts w:ascii="Times New Roman" w:hAnsi="Times New Roman"/>
          <w:b/>
          <w:sz w:val="22"/>
          <w:szCs w:val="22"/>
          <w:lang w:val="sr-Cyrl-RS"/>
        </w:rPr>
        <w:t>2</w:t>
      </w:r>
      <w:r w:rsidR="0040278D" w:rsidRPr="001F06B0">
        <w:rPr>
          <w:rFonts w:ascii="Times New Roman" w:hAnsi="Times New Roman"/>
          <w:b/>
          <w:sz w:val="22"/>
          <w:szCs w:val="22"/>
          <w:lang w:val="sr-Cyrl-CS"/>
        </w:rPr>
        <w:t xml:space="preserve"> </w:t>
      </w:r>
      <w:r w:rsidR="00D9067B" w:rsidRPr="001F06B0">
        <w:rPr>
          <w:rFonts w:ascii="Times New Roman" w:hAnsi="Times New Roman"/>
          <w:b/>
          <w:sz w:val="22"/>
          <w:szCs w:val="22"/>
          <w:lang w:val="sr-Cyrl-CS"/>
        </w:rPr>
        <w:t>–</w:t>
      </w:r>
    </w:p>
    <w:p w:rsidR="00D9067B" w:rsidRPr="001F06B0" w:rsidRDefault="00D9067B" w:rsidP="0040278D">
      <w:pPr>
        <w:jc w:val="center"/>
        <w:rPr>
          <w:rFonts w:ascii="Times New Roman" w:hAnsi="Times New Roman"/>
          <w:b/>
          <w:sz w:val="22"/>
          <w:szCs w:val="22"/>
          <w:lang w:val="sr-Cyrl-CS"/>
        </w:rPr>
      </w:pPr>
    </w:p>
    <w:p w:rsidR="00D9067B" w:rsidRPr="001F06B0" w:rsidRDefault="001F06B0" w:rsidP="0040278D">
      <w:pPr>
        <w:jc w:val="center"/>
        <w:rPr>
          <w:rFonts w:ascii="Times New Roman" w:hAnsi="Times New Roman"/>
          <w:b/>
          <w:sz w:val="22"/>
          <w:szCs w:val="22"/>
          <w:lang w:val="sr-Cyrl-CS"/>
        </w:rPr>
      </w:pPr>
      <w:r w:rsidRPr="001F06B0">
        <w:rPr>
          <w:rFonts w:ascii="Times New Roman" w:hAnsi="Times New Roman"/>
          <w:b/>
          <w:sz w:val="22"/>
          <w:szCs w:val="22"/>
          <w:lang w:val="sr-Cyrl-CS"/>
        </w:rPr>
        <w:t>(29</w:t>
      </w:r>
      <w:r w:rsidR="00D9067B" w:rsidRPr="001F06B0">
        <w:rPr>
          <w:rFonts w:ascii="Times New Roman" w:hAnsi="Times New Roman"/>
          <w:b/>
          <w:sz w:val="22"/>
          <w:szCs w:val="22"/>
          <w:lang w:val="sr-Cyrl-CS"/>
        </w:rPr>
        <w:t xml:space="preserve"> стр</w:t>
      </w:r>
      <w:r w:rsidR="00E90002" w:rsidRPr="001F06B0">
        <w:rPr>
          <w:rFonts w:ascii="Times New Roman" w:hAnsi="Times New Roman"/>
          <w:b/>
          <w:sz w:val="22"/>
          <w:szCs w:val="22"/>
          <w:lang w:val="sr-Cyrl-CS"/>
        </w:rPr>
        <w:t>ана конкурсне документације + 1</w:t>
      </w:r>
      <w:r w:rsidR="00E90002" w:rsidRPr="001F06B0">
        <w:rPr>
          <w:rFonts w:ascii="Times New Roman" w:hAnsi="Times New Roman"/>
          <w:b/>
          <w:sz w:val="22"/>
          <w:szCs w:val="22"/>
        </w:rPr>
        <w:t>3</w:t>
      </w:r>
      <w:r w:rsidR="00D9067B" w:rsidRPr="001F06B0">
        <w:rPr>
          <w:rFonts w:ascii="Times New Roman" w:hAnsi="Times New Roman"/>
          <w:b/>
          <w:sz w:val="22"/>
          <w:szCs w:val="22"/>
          <w:lang w:val="sr-Cyrl-CS"/>
        </w:rPr>
        <w:t xml:space="preserve"> страна техничке спецификације </w:t>
      </w:r>
      <w:r w:rsidRPr="001F06B0">
        <w:rPr>
          <w:rFonts w:ascii="Times New Roman" w:hAnsi="Times New Roman"/>
          <w:b/>
          <w:sz w:val="22"/>
          <w:szCs w:val="22"/>
          <w:lang w:val="sr-Cyrl-CS"/>
        </w:rPr>
        <w:t>као прилог Обрасца 2</w:t>
      </w:r>
      <w:r w:rsidR="00D9067B" w:rsidRPr="001F06B0">
        <w:rPr>
          <w:rFonts w:ascii="Times New Roman" w:hAnsi="Times New Roman"/>
          <w:b/>
          <w:sz w:val="22"/>
          <w:szCs w:val="22"/>
          <w:lang w:val="sr-Cyrl-CS"/>
        </w:rPr>
        <w:t>)</w:t>
      </w:r>
    </w:p>
    <w:p w:rsidR="0040278D" w:rsidRPr="001F06B0" w:rsidRDefault="0040278D" w:rsidP="0040278D">
      <w:pPr>
        <w:jc w:val="center"/>
        <w:rPr>
          <w:rFonts w:ascii="Times New Roman" w:hAnsi="Times New Roman"/>
          <w:b/>
          <w:sz w:val="22"/>
          <w:szCs w:val="22"/>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40278D">
      <w:pPr>
        <w:rPr>
          <w:rFonts w:ascii="Times New Roman" w:hAnsi="Times New Roman"/>
          <w:b/>
          <w:sz w:val="22"/>
          <w:szCs w:val="22"/>
          <w:lang w:val="sr-Cyrl-CS"/>
        </w:rPr>
      </w:pPr>
    </w:p>
    <w:p w:rsidR="0040278D" w:rsidRPr="001F06B0" w:rsidRDefault="0040278D" w:rsidP="00AF2A4D">
      <w:pPr>
        <w:rPr>
          <w:rFonts w:ascii="Times New Roman" w:hAnsi="Times New Roman"/>
          <w:b/>
          <w:sz w:val="22"/>
          <w:szCs w:val="22"/>
          <w:lang w:val="sr-Cyrl-CS"/>
        </w:rPr>
      </w:pPr>
    </w:p>
    <w:p w:rsidR="0040278D" w:rsidRPr="001F06B0" w:rsidRDefault="0040278D" w:rsidP="0040278D">
      <w:pPr>
        <w:jc w:val="center"/>
        <w:rPr>
          <w:rFonts w:ascii="Times New Roman" w:hAnsi="Times New Roman"/>
          <w:b/>
          <w:sz w:val="22"/>
          <w:szCs w:val="22"/>
        </w:rPr>
      </w:pPr>
    </w:p>
    <w:p w:rsidR="0040278D" w:rsidRPr="001F06B0" w:rsidRDefault="0040278D" w:rsidP="0040278D">
      <w:pPr>
        <w:jc w:val="center"/>
        <w:rPr>
          <w:rFonts w:ascii="Times New Roman" w:hAnsi="Times New Roman"/>
          <w:b/>
          <w:sz w:val="22"/>
          <w:szCs w:val="22"/>
          <w:lang w:val="sr-Cyrl-RS"/>
        </w:rPr>
      </w:pPr>
    </w:p>
    <w:p w:rsidR="00743D20" w:rsidRPr="001F06B0" w:rsidRDefault="00743D20" w:rsidP="0040278D">
      <w:pPr>
        <w:jc w:val="center"/>
        <w:rPr>
          <w:rFonts w:ascii="Times New Roman" w:hAnsi="Times New Roman"/>
          <w:b/>
          <w:sz w:val="22"/>
          <w:szCs w:val="22"/>
          <w:lang w:val="sr-Cyrl-RS"/>
        </w:rPr>
      </w:pPr>
    </w:p>
    <w:p w:rsidR="0040278D" w:rsidRPr="001F06B0" w:rsidRDefault="0040278D" w:rsidP="00D9067B">
      <w:pPr>
        <w:rPr>
          <w:rFonts w:ascii="Times New Roman" w:hAnsi="Times New Roman"/>
          <w:b/>
          <w:sz w:val="22"/>
          <w:szCs w:val="22"/>
          <w:lang w:val="sr-Cyrl-RS"/>
        </w:rPr>
      </w:pPr>
    </w:p>
    <w:p w:rsidR="0040278D" w:rsidRPr="001F06B0" w:rsidRDefault="0040278D" w:rsidP="0040278D">
      <w:pPr>
        <w:jc w:val="center"/>
        <w:rPr>
          <w:rFonts w:ascii="Times New Roman" w:hAnsi="Times New Roman"/>
          <w:b/>
          <w:sz w:val="22"/>
          <w:szCs w:val="22"/>
        </w:rPr>
      </w:pPr>
    </w:p>
    <w:p w:rsidR="0040278D" w:rsidRPr="001F06B0" w:rsidRDefault="0040278D" w:rsidP="0040278D">
      <w:pPr>
        <w:jc w:val="center"/>
        <w:rPr>
          <w:rFonts w:ascii="Times New Roman" w:hAnsi="Times New Roman"/>
          <w:b/>
          <w:sz w:val="22"/>
          <w:szCs w:val="22"/>
          <w:lang w:val="sr-Cyrl-CS"/>
        </w:rPr>
      </w:pPr>
    </w:p>
    <w:p w:rsidR="006E3499" w:rsidRPr="001F06B0" w:rsidRDefault="006E3499" w:rsidP="0040278D">
      <w:pPr>
        <w:jc w:val="center"/>
        <w:rPr>
          <w:rFonts w:ascii="Times New Roman" w:hAnsi="Times New Roman"/>
          <w:b/>
          <w:sz w:val="22"/>
          <w:szCs w:val="22"/>
          <w:lang w:val="sr-Cyrl-CS"/>
        </w:rPr>
      </w:pPr>
    </w:p>
    <w:p w:rsidR="006E3499" w:rsidRPr="001F06B0" w:rsidRDefault="006E3499" w:rsidP="0040278D">
      <w:pPr>
        <w:jc w:val="center"/>
        <w:rPr>
          <w:rFonts w:ascii="Times New Roman" w:hAnsi="Times New Roman"/>
          <w:b/>
          <w:sz w:val="22"/>
          <w:szCs w:val="22"/>
          <w:lang w:val="sr-Cyrl-CS"/>
        </w:rPr>
      </w:pPr>
    </w:p>
    <w:p w:rsidR="006E3499" w:rsidRPr="001F06B0" w:rsidRDefault="006E3499" w:rsidP="0040278D">
      <w:pPr>
        <w:jc w:val="center"/>
        <w:rPr>
          <w:rFonts w:ascii="Times New Roman" w:hAnsi="Times New Roman"/>
          <w:b/>
          <w:sz w:val="22"/>
          <w:szCs w:val="22"/>
          <w:lang w:val="sr-Cyrl-CS"/>
        </w:rPr>
      </w:pPr>
    </w:p>
    <w:p w:rsidR="006E3499" w:rsidRPr="001F06B0" w:rsidRDefault="006E3499" w:rsidP="0040278D">
      <w:pPr>
        <w:jc w:val="center"/>
        <w:rPr>
          <w:rFonts w:ascii="Times New Roman" w:hAnsi="Times New Roman"/>
          <w:b/>
          <w:sz w:val="22"/>
          <w:szCs w:val="22"/>
          <w:lang w:val="sr-Cyrl-CS"/>
        </w:rPr>
      </w:pPr>
    </w:p>
    <w:p w:rsidR="00706FCF" w:rsidRPr="001F06B0" w:rsidRDefault="0040278D" w:rsidP="009162A6">
      <w:pPr>
        <w:jc w:val="center"/>
        <w:rPr>
          <w:rFonts w:ascii="Times New Roman" w:hAnsi="Times New Roman"/>
          <w:b/>
          <w:sz w:val="22"/>
          <w:szCs w:val="22"/>
          <w:lang w:val="sr-Cyrl-CS"/>
        </w:rPr>
      </w:pPr>
      <w:r w:rsidRPr="001F06B0">
        <w:rPr>
          <w:rFonts w:ascii="Times New Roman" w:hAnsi="Times New Roman"/>
          <w:b/>
          <w:sz w:val="22"/>
          <w:szCs w:val="22"/>
          <w:lang w:val="sr-Cyrl-CS"/>
        </w:rPr>
        <w:t xml:space="preserve">Београд, </w:t>
      </w:r>
      <w:r w:rsidR="00724635" w:rsidRPr="001F06B0">
        <w:rPr>
          <w:rFonts w:ascii="Times New Roman" w:hAnsi="Times New Roman"/>
          <w:b/>
          <w:sz w:val="22"/>
          <w:szCs w:val="22"/>
          <w:lang w:val="sr-Cyrl-RS"/>
        </w:rPr>
        <w:t>октобар</w:t>
      </w:r>
      <w:r w:rsidR="006A072D" w:rsidRPr="001F06B0">
        <w:rPr>
          <w:rFonts w:ascii="Times New Roman" w:hAnsi="Times New Roman"/>
          <w:b/>
          <w:sz w:val="22"/>
          <w:szCs w:val="22"/>
          <w:lang w:val="sr-Cyrl-CS"/>
        </w:rPr>
        <w:t xml:space="preserve"> 2013</w:t>
      </w:r>
      <w:r w:rsidRPr="001F06B0">
        <w:rPr>
          <w:rFonts w:ascii="Times New Roman" w:hAnsi="Times New Roman"/>
          <w:b/>
          <w:sz w:val="22"/>
          <w:szCs w:val="22"/>
          <w:lang w:val="sr-Cyrl-CS"/>
        </w:rPr>
        <w:t>. године</w:t>
      </w:r>
    </w:p>
    <w:p w:rsidR="00313298" w:rsidRPr="001F06B0" w:rsidRDefault="00313298" w:rsidP="00313298">
      <w:pPr>
        <w:rPr>
          <w:rFonts w:ascii="Times New Roman" w:hAnsi="Times New Roman"/>
          <w:b/>
          <w:sz w:val="22"/>
          <w:szCs w:val="22"/>
          <w:lang w:val="ru-RU"/>
        </w:rPr>
      </w:pPr>
    </w:p>
    <w:p w:rsidR="005D6516" w:rsidRPr="001F06B0" w:rsidRDefault="005D6516" w:rsidP="006E3499">
      <w:pPr>
        <w:jc w:val="center"/>
        <w:rPr>
          <w:rFonts w:ascii="Times New Roman" w:hAnsi="Times New Roman"/>
          <w:b/>
          <w:sz w:val="22"/>
          <w:szCs w:val="22"/>
          <w:lang w:val="sr-Cyrl-RS"/>
        </w:rPr>
      </w:pPr>
      <w:r w:rsidRPr="001F06B0">
        <w:rPr>
          <w:rFonts w:ascii="Times New Roman" w:hAnsi="Times New Roman"/>
          <w:b/>
          <w:sz w:val="22"/>
          <w:szCs w:val="22"/>
          <w:lang w:val="sr-Cyrl-RS"/>
        </w:rPr>
        <w:t>ОПШТИ ПОДАЦИ О НАБАВЦИ И ПОДАЦИ О ПРЕДМЕТУ ЈАВНЕ НАБАВКЕ</w:t>
      </w:r>
    </w:p>
    <w:p w:rsidR="005D6516" w:rsidRPr="001F06B0" w:rsidRDefault="005D6516" w:rsidP="006E3499">
      <w:pPr>
        <w:jc w:val="center"/>
        <w:rPr>
          <w:rFonts w:ascii="Times New Roman" w:hAnsi="Times New Roman"/>
          <w:b/>
          <w:sz w:val="22"/>
          <w:szCs w:val="22"/>
          <w:lang w:val="sr-Cyrl-RS"/>
        </w:rPr>
      </w:pPr>
    </w:p>
    <w:p w:rsidR="004C6057" w:rsidRPr="001F06B0" w:rsidRDefault="004C6057" w:rsidP="00724635">
      <w:pPr>
        <w:rPr>
          <w:rFonts w:ascii="Times New Roman" w:hAnsi="Times New Roman"/>
          <w:b/>
          <w:sz w:val="22"/>
          <w:szCs w:val="22"/>
          <w:lang w:val="sr-Cyrl-RS"/>
        </w:rPr>
      </w:pPr>
    </w:p>
    <w:p w:rsidR="00724635" w:rsidRPr="001F06B0" w:rsidRDefault="00724635" w:rsidP="00724635">
      <w:pPr>
        <w:rPr>
          <w:rFonts w:ascii="Times New Roman" w:hAnsi="Times New Roman"/>
          <w:b/>
          <w:sz w:val="22"/>
          <w:szCs w:val="22"/>
          <w:lang w:val="sr-Cyrl-RS"/>
        </w:rPr>
      </w:pPr>
    </w:p>
    <w:p w:rsidR="004C6057" w:rsidRPr="001F06B0" w:rsidRDefault="004C6057" w:rsidP="006E3499">
      <w:pPr>
        <w:jc w:val="center"/>
        <w:rPr>
          <w:rFonts w:ascii="Times New Roman" w:hAnsi="Times New Roman"/>
          <w:b/>
          <w:sz w:val="22"/>
          <w:szCs w:val="22"/>
          <w:lang w:val="sr-Latn-RS"/>
        </w:rPr>
      </w:pPr>
    </w:p>
    <w:p w:rsidR="005D6516" w:rsidRPr="001F06B0" w:rsidRDefault="005D6516" w:rsidP="009D2B77">
      <w:pPr>
        <w:jc w:val="both"/>
        <w:rPr>
          <w:rFonts w:ascii="Times New Roman" w:hAnsi="Times New Roman"/>
          <w:sz w:val="22"/>
          <w:szCs w:val="22"/>
          <w:lang w:val="sr-Cyrl-RS"/>
        </w:rPr>
      </w:pPr>
      <w:r w:rsidRPr="001F06B0">
        <w:rPr>
          <w:rFonts w:ascii="Times New Roman" w:hAnsi="Times New Roman"/>
          <w:b/>
          <w:sz w:val="22"/>
          <w:szCs w:val="22"/>
          <w:lang w:val="sr-Cyrl-RS"/>
        </w:rPr>
        <w:t>НАРУЧИЛАЦ:</w:t>
      </w:r>
      <w:r w:rsidRPr="001F06B0">
        <w:rPr>
          <w:rFonts w:ascii="Times New Roman" w:hAnsi="Times New Roman"/>
          <w:sz w:val="22"/>
          <w:szCs w:val="22"/>
          <w:lang w:val="sr-Cyrl-RS"/>
        </w:rPr>
        <w:t xml:space="preserve"> Криминалистичко-полицијска академија</w:t>
      </w:r>
    </w:p>
    <w:p w:rsidR="005D6516" w:rsidRPr="001F06B0" w:rsidRDefault="009D2B77" w:rsidP="009D2B77">
      <w:pPr>
        <w:jc w:val="both"/>
        <w:rPr>
          <w:rFonts w:ascii="Times New Roman" w:hAnsi="Times New Roman"/>
          <w:sz w:val="22"/>
          <w:szCs w:val="22"/>
          <w:lang w:val="sr-Cyrl-RS"/>
        </w:rPr>
      </w:pPr>
      <w:r w:rsidRPr="001F06B0">
        <w:rPr>
          <w:rFonts w:ascii="Times New Roman" w:hAnsi="Times New Roman"/>
          <w:sz w:val="22"/>
          <w:szCs w:val="22"/>
          <w:lang w:val="sr-Latn-RS"/>
        </w:rPr>
        <w:t xml:space="preserve">                 </w:t>
      </w:r>
      <w:r w:rsidR="00724635" w:rsidRPr="001F06B0">
        <w:rPr>
          <w:rFonts w:ascii="Times New Roman" w:hAnsi="Times New Roman"/>
          <w:sz w:val="22"/>
          <w:szCs w:val="22"/>
          <w:lang w:val="sr-Cyrl-RS"/>
        </w:rPr>
        <w:t xml:space="preserve">  </w:t>
      </w:r>
      <w:r w:rsidRPr="001F06B0">
        <w:rPr>
          <w:rFonts w:ascii="Times New Roman" w:hAnsi="Times New Roman"/>
          <w:sz w:val="22"/>
          <w:szCs w:val="22"/>
          <w:lang w:val="sr-Latn-RS"/>
        </w:rPr>
        <w:t xml:space="preserve">          </w:t>
      </w:r>
      <w:r w:rsidR="005D6516" w:rsidRPr="001F06B0">
        <w:rPr>
          <w:rFonts w:ascii="Times New Roman" w:hAnsi="Times New Roman"/>
          <w:sz w:val="22"/>
          <w:szCs w:val="22"/>
          <w:lang w:val="sr-Cyrl-RS"/>
        </w:rPr>
        <w:t>ул. Цара Душана бр. 196</w:t>
      </w:r>
    </w:p>
    <w:p w:rsidR="005D6516" w:rsidRPr="001F06B0" w:rsidRDefault="009D2B77" w:rsidP="009D2B77">
      <w:pPr>
        <w:jc w:val="both"/>
        <w:rPr>
          <w:rFonts w:ascii="Times New Roman" w:hAnsi="Times New Roman"/>
          <w:sz w:val="22"/>
          <w:szCs w:val="22"/>
          <w:lang w:val="sr-Cyrl-RS"/>
        </w:rPr>
      </w:pPr>
      <w:r w:rsidRPr="001F06B0">
        <w:rPr>
          <w:rFonts w:ascii="Times New Roman" w:hAnsi="Times New Roman"/>
          <w:sz w:val="22"/>
          <w:szCs w:val="22"/>
          <w:lang w:val="sr-Latn-RS"/>
        </w:rPr>
        <w:t xml:space="preserve">                       </w:t>
      </w:r>
      <w:r w:rsidR="00724635" w:rsidRPr="001F06B0">
        <w:rPr>
          <w:rFonts w:ascii="Times New Roman" w:hAnsi="Times New Roman"/>
          <w:sz w:val="22"/>
          <w:szCs w:val="22"/>
          <w:lang w:val="sr-Cyrl-RS"/>
        </w:rPr>
        <w:t xml:space="preserve">  </w:t>
      </w:r>
      <w:r w:rsidRPr="001F06B0">
        <w:rPr>
          <w:rFonts w:ascii="Times New Roman" w:hAnsi="Times New Roman"/>
          <w:sz w:val="22"/>
          <w:szCs w:val="22"/>
          <w:lang w:val="sr-Latn-RS"/>
        </w:rPr>
        <w:t xml:space="preserve">    </w:t>
      </w:r>
      <w:r w:rsidR="005D6516" w:rsidRPr="001F06B0">
        <w:rPr>
          <w:rFonts w:ascii="Times New Roman" w:hAnsi="Times New Roman"/>
          <w:sz w:val="22"/>
          <w:szCs w:val="22"/>
          <w:lang w:val="sr-Cyrl-RS"/>
        </w:rPr>
        <w:t xml:space="preserve">11080 Београд </w:t>
      </w:r>
      <w:r w:rsidRPr="001F06B0">
        <w:rPr>
          <w:rFonts w:ascii="Times New Roman" w:hAnsi="Times New Roman"/>
          <w:sz w:val="22"/>
          <w:szCs w:val="22"/>
          <w:lang w:val="sr-Cyrl-RS"/>
        </w:rPr>
        <w:t>–</w:t>
      </w:r>
      <w:r w:rsidR="005D6516" w:rsidRPr="001F06B0">
        <w:rPr>
          <w:rFonts w:ascii="Times New Roman" w:hAnsi="Times New Roman"/>
          <w:sz w:val="22"/>
          <w:szCs w:val="22"/>
          <w:lang w:val="sr-Cyrl-RS"/>
        </w:rPr>
        <w:t xml:space="preserve"> Земун</w:t>
      </w:r>
    </w:p>
    <w:p w:rsidR="009D2B77" w:rsidRPr="001F06B0" w:rsidRDefault="009D2B77" w:rsidP="009D2B77">
      <w:pPr>
        <w:jc w:val="both"/>
        <w:rPr>
          <w:rFonts w:ascii="Times New Roman" w:hAnsi="Times New Roman"/>
          <w:sz w:val="22"/>
          <w:szCs w:val="22"/>
          <w:lang w:val="sr-Latn-RS"/>
        </w:rPr>
      </w:pPr>
      <w:r w:rsidRPr="001F06B0">
        <w:rPr>
          <w:rFonts w:ascii="Times New Roman" w:hAnsi="Times New Roman"/>
          <w:sz w:val="22"/>
          <w:szCs w:val="22"/>
          <w:lang w:val="sr-Latn-RS"/>
        </w:rPr>
        <w:t xml:space="preserve">                       </w:t>
      </w:r>
      <w:r w:rsidR="00724635" w:rsidRPr="001F06B0">
        <w:rPr>
          <w:rFonts w:ascii="Times New Roman" w:hAnsi="Times New Roman"/>
          <w:sz w:val="22"/>
          <w:szCs w:val="22"/>
          <w:lang w:val="sr-Cyrl-RS"/>
        </w:rPr>
        <w:t xml:space="preserve">   </w:t>
      </w:r>
      <w:r w:rsidRPr="001F06B0">
        <w:rPr>
          <w:rFonts w:ascii="Times New Roman" w:hAnsi="Times New Roman"/>
          <w:sz w:val="22"/>
          <w:szCs w:val="22"/>
          <w:lang w:val="sr-Latn-RS"/>
        </w:rPr>
        <w:t xml:space="preserve">    </w:t>
      </w:r>
      <w:hyperlink r:id="rId9" w:history="1">
        <w:r w:rsidRPr="001F06B0">
          <w:rPr>
            <w:rStyle w:val="Hyperlink"/>
            <w:rFonts w:ascii="Times New Roman" w:hAnsi="Times New Roman"/>
            <w:color w:val="auto"/>
            <w:sz w:val="22"/>
            <w:szCs w:val="22"/>
            <w:lang w:val="sr-Latn-RS"/>
          </w:rPr>
          <w:t>www.kpa.edu.rs</w:t>
        </w:r>
      </w:hyperlink>
    </w:p>
    <w:p w:rsidR="009D2B77" w:rsidRPr="001F06B0" w:rsidRDefault="009D2B77" w:rsidP="009D2B77">
      <w:pPr>
        <w:jc w:val="both"/>
        <w:rPr>
          <w:rFonts w:ascii="Times New Roman" w:hAnsi="Times New Roman"/>
          <w:sz w:val="22"/>
          <w:szCs w:val="22"/>
          <w:lang w:val="sr-Latn-RS"/>
        </w:rPr>
      </w:pPr>
    </w:p>
    <w:p w:rsidR="004C6057" w:rsidRPr="001F06B0" w:rsidRDefault="004C6057" w:rsidP="009D2B77">
      <w:pPr>
        <w:jc w:val="both"/>
        <w:rPr>
          <w:rFonts w:ascii="Times New Roman" w:hAnsi="Times New Roman"/>
          <w:b/>
          <w:sz w:val="22"/>
          <w:szCs w:val="22"/>
          <w:lang w:val="sr-Latn-RS"/>
        </w:rPr>
      </w:pPr>
    </w:p>
    <w:p w:rsidR="009D2B77" w:rsidRPr="001F06B0" w:rsidRDefault="009D2B77" w:rsidP="009D2B77">
      <w:pPr>
        <w:jc w:val="both"/>
        <w:rPr>
          <w:rFonts w:ascii="Times New Roman" w:hAnsi="Times New Roman"/>
          <w:sz w:val="22"/>
          <w:szCs w:val="22"/>
          <w:lang w:val="sr-Cyrl-RS"/>
        </w:rPr>
      </w:pPr>
      <w:r w:rsidRPr="001F06B0">
        <w:rPr>
          <w:rFonts w:ascii="Times New Roman" w:hAnsi="Times New Roman"/>
          <w:b/>
          <w:sz w:val="22"/>
          <w:szCs w:val="22"/>
          <w:lang w:val="sr-Cyrl-RS"/>
        </w:rPr>
        <w:t>ВРСТА ПОСТУПКА:</w:t>
      </w:r>
      <w:r w:rsidR="00724635" w:rsidRPr="001F06B0">
        <w:rPr>
          <w:rFonts w:ascii="Times New Roman" w:hAnsi="Times New Roman"/>
          <w:sz w:val="22"/>
          <w:szCs w:val="22"/>
          <w:lang w:val="sr-Cyrl-RS"/>
        </w:rPr>
        <w:t xml:space="preserve"> јавна набавк</w:t>
      </w:r>
      <w:r w:rsidRPr="001F06B0">
        <w:rPr>
          <w:rFonts w:ascii="Times New Roman" w:hAnsi="Times New Roman"/>
          <w:sz w:val="22"/>
          <w:szCs w:val="22"/>
          <w:lang w:val="sr-Cyrl-RS"/>
        </w:rPr>
        <w:t>а мале вредности</w:t>
      </w:r>
    </w:p>
    <w:p w:rsidR="009D2B77" w:rsidRPr="001F06B0" w:rsidRDefault="009D2B77" w:rsidP="009D2B77">
      <w:pPr>
        <w:jc w:val="both"/>
        <w:rPr>
          <w:rFonts w:ascii="Times New Roman" w:hAnsi="Times New Roman"/>
          <w:sz w:val="22"/>
          <w:szCs w:val="22"/>
          <w:lang w:val="sr-Cyrl-RS"/>
        </w:rPr>
      </w:pPr>
    </w:p>
    <w:p w:rsidR="004C6057" w:rsidRPr="001F06B0" w:rsidRDefault="004C6057" w:rsidP="009D2B77">
      <w:pPr>
        <w:jc w:val="both"/>
        <w:rPr>
          <w:rFonts w:ascii="Times New Roman" w:hAnsi="Times New Roman"/>
          <w:b/>
          <w:sz w:val="22"/>
          <w:szCs w:val="22"/>
          <w:lang w:val="sr-Latn-RS"/>
        </w:rPr>
      </w:pPr>
    </w:p>
    <w:p w:rsidR="009D2B77" w:rsidRPr="001F06B0" w:rsidRDefault="009D2B77" w:rsidP="009D2B77">
      <w:pPr>
        <w:jc w:val="both"/>
        <w:rPr>
          <w:rFonts w:ascii="Times New Roman" w:hAnsi="Times New Roman"/>
          <w:sz w:val="22"/>
          <w:szCs w:val="22"/>
          <w:lang w:val="sr-Cyrl-RS"/>
        </w:rPr>
      </w:pPr>
      <w:r w:rsidRPr="001F06B0">
        <w:rPr>
          <w:rFonts w:ascii="Times New Roman" w:hAnsi="Times New Roman"/>
          <w:b/>
          <w:sz w:val="22"/>
          <w:szCs w:val="22"/>
          <w:lang w:val="sr-Cyrl-RS"/>
        </w:rPr>
        <w:t>ПРЕДМЕТ ЈАВНЕ НАБАВКЕ:</w:t>
      </w:r>
      <w:r w:rsidRPr="001F06B0">
        <w:rPr>
          <w:rFonts w:ascii="Times New Roman" w:hAnsi="Times New Roman"/>
          <w:sz w:val="22"/>
          <w:szCs w:val="22"/>
          <w:lang w:val="sr-Cyrl-RS"/>
        </w:rPr>
        <w:t xml:space="preserve"> набавка радова</w:t>
      </w:r>
    </w:p>
    <w:p w:rsidR="009D2B77" w:rsidRPr="001F06B0" w:rsidRDefault="009D2B77" w:rsidP="009D2B77">
      <w:pPr>
        <w:jc w:val="both"/>
        <w:rPr>
          <w:rFonts w:ascii="Times New Roman" w:hAnsi="Times New Roman"/>
          <w:sz w:val="22"/>
          <w:szCs w:val="22"/>
          <w:lang w:val="sr-Cyrl-RS"/>
        </w:rPr>
      </w:pPr>
    </w:p>
    <w:p w:rsidR="004C6057" w:rsidRPr="001F06B0" w:rsidRDefault="004C6057" w:rsidP="009D2B77">
      <w:pPr>
        <w:jc w:val="both"/>
        <w:rPr>
          <w:rFonts w:ascii="Times New Roman" w:hAnsi="Times New Roman"/>
          <w:b/>
          <w:sz w:val="22"/>
          <w:szCs w:val="22"/>
          <w:lang w:val="sr-Latn-RS"/>
        </w:rPr>
      </w:pPr>
    </w:p>
    <w:p w:rsidR="00724635" w:rsidRPr="001F06B0" w:rsidRDefault="009D2B77" w:rsidP="009D2B77">
      <w:pPr>
        <w:jc w:val="both"/>
        <w:rPr>
          <w:rFonts w:ascii="Times New Roman" w:hAnsi="Times New Roman"/>
          <w:sz w:val="22"/>
          <w:szCs w:val="22"/>
          <w:lang w:val="sr-Cyrl-RS"/>
        </w:rPr>
      </w:pPr>
      <w:r w:rsidRPr="001F06B0">
        <w:rPr>
          <w:rFonts w:ascii="Times New Roman" w:hAnsi="Times New Roman"/>
          <w:b/>
          <w:sz w:val="22"/>
          <w:szCs w:val="22"/>
          <w:lang w:val="sr-Cyrl-RS"/>
        </w:rPr>
        <w:t>ОПИС ПРЕДМЕТА ЈАВНЕ НАБАВКЕ:</w:t>
      </w:r>
      <w:r w:rsidR="00724635" w:rsidRPr="001F06B0">
        <w:rPr>
          <w:rFonts w:ascii="Times New Roman" w:hAnsi="Times New Roman"/>
          <w:sz w:val="22"/>
          <w:szCs w:val="22"/>
          <w:lang w:val="sr-Cyrl-RS"/>
        </w:rPr>
        <w:t xml:space="preserve"> санација постојеће спољашње и унутрашње хидрантске мреже </w:t>
      </w:r>
    </w:p>
    <w:p w:rsidR="00724635" w:rsidRPr="001F06B0" w:rsidRDefault="00724635" w:rsidP="009D2B77">
      <w:pPr>
        <w:jc w:val="both"/>
        <w:rPr>
          <w:rFonts w:ascii="Times New Roman" w:hAnsi="Times New Roman"/>
          <w:sz w:val="22"/>
          <w:szCs w:val="22"/>
          <w:lang w:val="sr-Cyrl-RS"/>
        </w:rPr>
      </w:pPr>
      <w:r w:rsidRPr="001F06B0">
        <w:rPr>
          <w:rFonts w:ascii="Times New Roman" w:hAnsi="Times New Roman"/>
          <w:sz w:val="22"/>
          <w:szCs w:val="22"/>
          <w:lang w:val="sr-Cyrl-RS"/>
        </w:rPr>
        <w:t xml:space="preserve">                                                                          и хидростанице према Општим условима и техничкој </w:t>
      </w:r>
    </w:p>
    <w:p w:rsidR="004C6057" w:rsidRPr="001F06B0" w:rsidRDefault="00724635" w:rsidP="009D2B77">
      <w:pPr>
        <w:jc w:val="both"/>
        <w:rPr>
          <w:rFonts w:ascii="Times New Roman" w:hAnsi="Times New Roman"/>
          <w:sz w:val="22"/>
          <w:szCs w:val="22"/>
          <w:lang w:val="sr-Cyrl-RS"/>
        </w:rPr>
      </w:pPr>
      <w:r w:rsidRPr="001F06B0">
        <w:rPr>
          <w:rFonts w:ascii="Times New Roman" w:hAnsi="Times New Roman"/>
          <w:sz w:val="22"/>
          <w:szCs w:val="22"/>
          <w:lang w:val="sr-Cyrl-RS"/>
        </w:rPr>
        <w:t xml:space="preserve">                                                                          спецификацији која је дата у оквиру обрасца 2</w:t>
      </w:r>
    </w:p>
    <w:p w:rsidR="00724635" w:rsidRPr="001F06B0" w:rsidRDefault="00724635" w:rsidP="009D2B77">
      <w:pPr>
        <w:jc w:val="both"/>
        <w:rPr>
          <w:rFonts w:ascii="Times New Roman" w:hAnsi="Times New Roman"/>
          <w:sz w:val="22"/>
          <w:szCs w:val="22"/>
          <w:lang w:val="sr-Cyrl-RS"/>
        </w:rPr>
      </w:pPr>
    </w:p>
    <w:p w:rsidR="00724635" w:rsidRPr="001F06B0" w:rsidRDefault="00724635" w:rsidP="009D2B77">
      <w:pPr>
        <w:jc w:val="both"/>
        <w:rPr>
          <w:rFonts w:ascii="Times New Roman" w:hAnsi="Times New Roman"/>
          <w:sz w:val="22"/>
          <w:szCs w:val="22"/>
          <w:lang w:val="sr-Cyrl-RS"/>
        </w:rPr>
      </w:pPr>
      <w:r w:rsidRPr="001F06B0">
        <w:rPr>
          <w:rFonts w:ascii="Times New Roman" w:hAnsi="Times New Roman"/>
          <w:b/>
          <w:sz w:val="22"/>
          <w:szCs w:val="22"/>
          <w:lang w:val="sr-Cyrl-RS"/>
        </w:rPr>
        <w:t>ОЗНАКА ИЗ ОПШТЕГ РЕЧНИКА НАБАВКЕ</w:t>
      </w:r>
      <w:r w:rsidRPr="001F06B0">
        <w:rPr>
          <w:rFonts w:ascii="Times New Roman" w:hAnsi="Times New Roman"/>
          <w:sz w:val="22"/>
          <w:szCs w:val="22"/>
          <w:lang w:val="sr-Cyrl-RS"/>
        </w:rPr>
        <w:t xml:space="preserve">: 45343000 – радови на инсталацији уређаја за </w:t>
      </w:r>
    </w:p>
    <w:p w:rsidR="00724635" w:rsidRPr="001F06B0" w:rsidRDefault="00724635" w:rsidP="009D2B77">
      <w:pPr>
        <w:jc w:val="both"/>
        <w:rPr>
          <w:rFonts w:ascii="Times New Roman" w:hAnsi="Times New Roman"/>
          <w:sz w:val="22"/>
          <w:szCs w:val="22"/>
          <w:lang w:val="sr-Cyrl-RS"/>
        </w:rPr>
      </w:pPr>
      <w:r w:rsidRPr="001F06B0">
        <w:rPr>
          <w:rFonts w:ascii="Times New Roman" w:hAnsi="Times New Roman"/>
          <w:sz w:val="22"/>
          <w:szCs w:val="22"/>
          <w:lang w:val="sr-Cyrl-RS"/>
        </w:rPr>
        <w:t xml:space="preserve">                                                                                                  противпожарну заштиту</w:t>
      </w:r>
    </w:p>
    <w:p w:rsidR="00724635" w:rsidRPr="001F06B0" w:rsidRDefault="00724635" w:rsidP="009D2B77">
      <w:pPr>
        <w:jc w:val="both"/>
        <w:rPr>
          <w:rFonts w:ascii="Times New Roman" w:hAnsi="Times New Roman"/>
          <w:b/>
          <w:sz w:val="22"/>
          <w:szCs w:val="22"/>
          <w:lang w:val="sr-Latn-RS"/>
        </w:rPr>
      </w:pPr>
    </w:p>
    <w:p w:rsidR="009D2B77" w:rsidRPr="001F06B0" w:rsidRDefault="009D2B77" w:rsidP="009D2B77">
      <w:pPr>
        <w:jc w:val="both"/>
        <w:rPr>
          <w:rFonts w:ascii="Times New Roman" w:hAnsi="Times New Roman"/>
          <w:sz w:val="22"/>
          <w:szCs w:val="22"/>
          <w:lang w:val="sr-Cyrl-RS"/>
        </w:rPr>
      </w:pPr>
      <w:r w:rsidRPr="001F06B0">
        <w:rPr>
          <w:rFonts w:ascii="Times New Roman" w:hAnsi="Times New Roman"/>
          <w:b/>
          <w:sz w:val="22"/>
          <w:szCs w:val="22"/>
          <w:lang w:val="sr-Cyrl-RS"/>
        </w:rPr>
        <w:t>КОНТАКТ:</w:t>
      </w:r>
      <w:r w:rsidRPr="001F06B0">
        <w:rPr>
          <w:rFonts w:ascii="Times New Roman" w:hAnsi="Times New Roman"/>
          <w:sz w:val="22"/>
          <w:szCs w:val="22"/>
          <w:lang w:val="sr-Cyrl-RS"/>
        </w:rPr>
        <w:t xml:space="preserve"> Бојана Лачковић</w:t>
      </w:r>
    </w:p>
    <w:p w:rsidR="009D2B77" w:rsidRPr="001F06B0" w:rsidRDefault="009D2B77" w:rsidP="009D2B77">
      <w:pPr>
        <w:jc w:val="both"/>
        <w:rPr>
          <w:rFonts w:ascii="Times New Roman" w:hAnsi="Times New Roman"/>
          <w:sz w:val="22"/>
          <w:szCs w:val="22"/>
          <w:lang w:val="sr-Cyrl-RS"/>
        </w:rPr>
      </w:pPr>
      <w:r w:rsidRPr="001F06B0">
        <w:rPr>
          <w:rFonts w:ascii="Times New Roman" w:hAnsi="Times New Roman"/>
          <w:sz w:val="22"/>
          <w:szCs w:val="22"/>
          <w:lang w:val="sr-Latn-RS"/>
        </w:rPr>
        <w:t xml:space="preserve">                     </w:t>
      </w:r>
      <w:r w:rsidRPr="001F06B0">
        <w:rPr>
          <w:rFonts w:ascii="Times New Roman" w:hAnsi="Times New Roman"/>
          <w:sz w:val="22"/>
          <w:szCs w:val="22"/>
          <w:lang w:val="sr-Cyrl-RS"/>
        </w:rPr>
        <w:t>телефон: 011/3107-190</w:t>
      </w:r>
    </w:p>
    <w:p w:rsidR="009D2B77" w:rsidRPr="001F06B0" w:rsidRDefault="009D2B77" w:rsidP="009D2B77">
      <w:pPr>
        <w:jc w:val="both"/>
        <w:rPr>
          <w:rFonts w:ascii="Times New Roman" w:hAnsi="Times New Roman"/>
          <w:sz w:val="22"/>
          <w:szCs w:val="22"/>
          <w:lang w:val="sr-Latn-RS"/>
        </w:rPr>
      </w:pPr>
      <w:r w:rsidRPr="001F06B0">
        <w:rPr>
          <w:rFonts w:ascii="Times New Roman" w:hAnsi="Times New Roman"/>
          <w:sz w:val="22"/>
          <w:szCs w:val="22"/>
          <w:lang w:val="sr-Cyrl-RS"/>
        </w:rPr>
        <w:t xml:space="preserve">               </w:t>
      </w:r>
      <w:r w:rsidRPr="001F06B0">
        <w:rPr>
          <w:rFonts w:ascii="Times New Roman" w:hAnsi="Times New Roman"/>
          <w:sz w:val="22"/>
          <w:szCs w:val="22"/>
          <w:lang w:val="sr-Latn-RS"/>
        </w:rPr>
        <w:t xml:space="preserve">    </w:t>
      </w:r>
      <w:r w:rsidRPr="001F06B0">
        <w:rPr>
          <w:rFonts w:ascii="Times New Roman" w:hAnsi="Times New Roman"/>
          <w:sz w:val="22"/>
          <w:szCs w:val="22"/>
          <w:lang w:val="sr-Cyrl-RS"/>
        </w:rPr>
        <w:t xml:space="preserve"> </w:t>
      </w:r>
      <w:r w:rsidRPr="001F06B0">
        <w:rPr>
          <w:rFonts w:ascii="Times New Roman" w:hAnsi="Times New Roman"/>
          <w:sz w:val="22"/>
          <w:szCs w:val="22"/>
          <w:lang w:val="sr-Latn-RS"/>
        </w:rPr>
        <w:t xml:space="preserve"> e-mail: bojana.lackovic</w:t>
      </w:r>
      <w:r w:rsidRPr="001F06B0">
        <w:rPr>
          <w:rFonts w:ascii="Times New Roman" w:hAnsi="Times New Roman"/>
          <w:sz w:val="22"/>
          <w:szCs w:val="22"/>
        </w:rPr>
        <w:t>@</w:t>
      </w:r>
      <w:r w:rsidRPr="001F06B0">
        <w:rPr>
          <w:rFonts w:ascii="Times New Roman" w:hAnsi="Times New Roman"/>
          <w:sz w:val="22"/>
          <w:szCs w:val="22"/>
          <w:lang w:val="sr-Latn-RS"/>
        </w:rPr>
        <w:t>kpa.edu.rs</w:t>
      </w:r>
    </w:p>
    <w:p w:rsidR="005D6516" w:rsidRPr="001F06B0" w:rsidRDefault="005D6516" w:rsidP="006E3499">
      <w:pPr>
        <w:jc w:val="center"/>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Cyrl-RS"/>
        </w:rPr>
      </w:pPr>
    </w:p>
    <w:p w:rsidR="005D6516" w:rsidRPr="001F06B0" w:rsidRDefault="005D6516" w:rsidP="005D6516">
      <w:pPr>
        <w:jc w:val="both"/>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Cyrl-RS"/>
        </w:rPr>
      </w:pPr>
    </w:p>
    <w:p w:rsidR="005D6516" w:rsidRPr="001F06B0" w:rsidRDefault="005D6516"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5D6516" w:rsidRPr="001F06B0" w:rsidRDefault="005D6516" w:rsidP="004C6057">
      <w:pPr>
        <w:rPr>
          <w:rFonts w:ascii="Times New Roman" w:hAnsi="Times New Roman"/>
          <w:b/>
          <w:sz w:val="22"/>
          <w:szCs w:val="22"/>
          <w:lang w:val="sr-Cyrl-RS"/>
        </w:rPr>
      </w:pPr>
    </w:p>
    <w:p w:rsidR="004C6057" w:rsidRPr="001F06B0" w:rsidRDefault="004C6057" w:rsidP="004C6057">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lastRenderedPageBreak/>
        <w:t>УСЛОВИ ЗА УЧЕШЋЕ У ПОСТУПКУ ЈАВНЕ НАБАВКЕ БРОЈ 57/10-2013</w:t>
      </w:r>
    </w:p>
    <w:p w:rsidR="004C6057" w:rsidRPr="001F06B0" w:rsidRDefault="004C6057" w:rsidP="00D7755A">
      <w:pPr>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скаду са чланом 75 и 76 Закона о јавним набавкама, да би понуда била прихватљива потребно је да понуђач испуњава обавезне и допунске услове. Листа услова као и начин како се исти доказују дати су у табели која следи:</w:t>
      </w:r>
    </w:p>
    <w:p w:rsidR="004C6057" w:rsidRPr="001F06B0" w:rsidRDefault="004C6057" w:rsidP="004C6057">
      <w:pPr>
        <w:autoSpaceDE w:val="0"/>
        <w:autoSpaceDN w:val="0"/>
        <w:adjustRightInd w:val="0"/>
        <w:jc w:val="both"/>
        <w:rPr>
          <w:rFonts w:ascii="Times New Roman" w:hAnsi="Times New Roman"/>
          <w:sz w:val="22"/>
          <w:szCs w:val="22"/>
          <w:lang w:val="sr-Cyrl-CS"/>
        </w:rPr>
      </w:pPr>
    </w:p>
    <w:tbl>
      <w:tblPr>
        <w:tblStyle w:val="TableGrid"/>
        <w:tblW w:w="10302" w:type="dxa"/>
        <w:jc w:val="center"/>
        <w:tblInd w:w="-563" w:type="dxa"/>
        <w:tblLayout w:type="fixed"/>
        <w:tblLook w:val="04A0" w:firstRow="1" w:lastRow="0" w:firstColumn="1" w:lastColumn="0" w:noHBand="0" w:noVBand="1"/>
      </w:tblPr>
      <w:tblGrid>
        <w:gridCol w:w="871"/>
        <w:gridCol w:w="2919"/>
        <w:gridCol w:w="3544"/>
        <w:gridCol w:w="2968"/>
      </w:tblGrid>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b/>
                <w:sz w:val="16"/>
                <w:szCs w:val="16"/>
                <w:lang w:val="sr-Cyrl-CS"/>
              </w:rPr>
            </w:pPr>
          </w:p>
          <w:p w:rsidR="004C6057" w:rsidRPr="001F06B0" w:rsidRDefault="004C6057" w:rsidP="004C6057">
            <w:pPr>
              <w:autoSpaceDE w:val="0"/>
              <w:autoSpaceDN w:val="0"/>
              <w:adjustRightInd w:val="0"/>
              <w:jc w:val="center"/>
              <w:rPr>
                <w:rFonts w:ascii="Times New Roman" w:hAnsi="Times New Roman"/>
                <w:b/>
                <w:sz w:val="16"/>
                <w:szCs w:val="16"/>
                <w:lang w:val="sr-Cyrl-CS"/>
              </w:rPr>
            </w:pPr>
            <w:r w:rsidRPr="001F06B0">
              <w:rPr>
                <w:rFonts w:ascii="Times New Roman" w:hAnsi="Times New Roman"/>
                <w:b/>
                <w:sz w:val="16"/>
                <w:szCs w:val="16"/>
                <w:lang w:val="sr-Cyrl-CS"/>
              </w:rPr>
              <w:t>РЕДНИ БРОЈ</w:t>
            </w:r>
          </w:p>
        </w:tc>
        <w:tc>
          <w:tcPr>
            <w:tcW w:w="2919" w:type="dxa"/>
          </w:tcPr>
          <w:p w:rsidR="004C6057" w:rsidRPr="001F06B0" w:rsidRDefault="004C6057" w:rsidP="004C6057">
            <w:pPr>
              <w:autoSpaceDE w:val="0"/>
              <w:autoSpaceDN w:val="0"/>
              <w:adjustRightInd w:val="0"/>
              <w:jc w:val="center"/>
              <w:rPr>
                <w:rFonts w:ascii="Times New Roman" w:hAnsi="Times New Roman"/>
                <w:b/>
                <w:sz w:val="16"/>
                <w:szCs w:val="16"/>
                <w:lang w:val="sr-Cyrl-CS"/>
              </w:rPr>
            </w:pPr>
          </w:p>
          <w:p w:rsidR="004C6057" w:rsidRPr="001F06B0" w:rsidRDefault="004C6057" w:rsidP="004C6057">
            <w:pPr>
              <w:autoSpaceDE w:val="0"/>
              <w:autoSpaceDN w:val="0"/>
              <w:adjustRightInd w:val="0"/>
              <w:jc w:val="center"/>
              <w:rPr>
                <w:rFonts w:ascii="Times New Roman" w:hAnsi="Times New Roman"/>
                <w:b/>
                <w:sz w:val="16"/>
                <w:szCs w:val="16"/>
                <w:lang w:val="sr-Cyrl-CS"/>
              </w:rPr>
            </w:pPr>
            <w:r w:rsidRPr="001F06B0">
              <w:rPr>
                <w:rFonts w:ascii="Times New Roman" w:hAnsi="Times New Roman"/>
                <w:b/>
                <w:sz w:val="16"/>
                <w:szCs w:val="16"/>
                <w:lang w:val="sr-Cyrl-CS"/>
              </w:rPr>
              <w:t>ВРСТА УСЛОВА</w:t>
            </w:r>
          </w:p>
        </w:tc>
        <w:tc>
          <w:tcPr>
            <w:tcW w:w="3544" w:type="dxa"/>
          </w:tcPr>
          <w:p w:rsidR="004C6057" w:rsidRPr="001F06B0" w:rsidRDefault="004C6057" w:rsidP="004C6057">
            <w:pPr>
              <w:autoSpaceDE w:val="0"/>
              <w:autoSpaceDN w:val="0"/>
              <w:adjustRightInd w:val="0"/>
              <w:jc w:val="center"/>
              <w:rPr>
                <w:rFonts w:ascii="Times New Roman" w:hAnsi="Times New Roman"/>
                <w:b/>
                <w:sz w:val="16"/>
                <w:szCs w:val="16"/>
                <w:lang w:val="sr-Cyrl-CS"/>
              </w:rPr>
            </w:pPr>
          </w:p>
          <w:p w:rsidR="004C6057" w:rsidRPr="001F06B0" w:rsidRDefault="004C6057" w:rsidP="004C6057">
            <w:pPr>
              <w:autoSpaceDE w:val="0"/>
              <w:autoSpaceDN w:val="0"/>
              <w:adjustRightInd w:val="0"/>
              <w:jc w:val="center"/>
              <w:rPr>
                <w:rFonts w:ascii="Times New Roman" w:hAnsi="Times New Roman"/>
                <w:b/>
                <w:sz w:val="16"/>
                <w:szCs w:val="16"/>
                <w:lang w:val="sr-Cyrl-CS"/>
              </w:rPr>
            </w:pPr>
            <w:r w:rsidRPr="001F06B0">
              <w:rPr>
                <w:rFonts w:ascii="Times New Roman" w:hAnsi="Times New Roman"/>
                <w:b/>
                <w:sz w:val="16"/>
                <w:szCs w:val="16"/>
                <w:lang w:val="sr-Cyrl-CS"/>
              </w:rPr>
              <w:t>НАЧИН ДОКАЗИВАЊА ЗА ПРАВНА ЛИЦА</w:t>
            </w:r>
          </w:p>
        </w:tc>
        <w:tc>
          <w:tcPr>
            <w:tcW w:w="2968" w:type="dxa"/>
          </w:tcPr>
          <w:p w:rsidR="004C6057" w:rsidRPr="001F06B0" w:rsidRDefault="004C6057" w:rsidP="004C6057">
            <w:pPr>
              <w:autoSpaceDE w:val="0"/>
              <w:autoSpaceDN w:val="0"/>
              <w:adjustRightInd w:val="0"/>
              <w:jc w:val="center"/>
              <w:rPr>
                <w:rFonts w:ascii="Times New Roman" w:hAnsi="Times New Roman"/>
                <w:b/>
                <w:sz w:val="16"/>
                <w:szCs w:val="16"/>
                <w:lang w:val="sr-Cyrl-CS"/>
              </w:rPr>
            </w:pPr>
            <w:r w:rsidRPr="001F06B0">
              <w:rPr>
                <w:rFonts w:ascii="Times New Roman" w:hAnsi="Times New Roman"/>
                <w:b/>
                <w:sz w:val="16"/>
                <w:szCs w:val="16"/>
                <w:lang w:val="sr-Cyrl-CS"/>
              </w:rPr>
              <w:t>НАЧИН ДОКАЗИВАЊА ЗА ПРЕДУЗЕТНИКЕ</w:t>
            </w:r>
          </w:p>
        </w:tc>
      </w:tr>
      <w:tr w:rsidR="004C6057" w:rsidRPr="001F06B0" w:rsidTr="004C6057">
        <w:trPr>
          <w:jc w:val="center"/>
        </w:trPr>
        <w:tc>
          <w:tcPr>
            <w:tcW w:w="871" w:type="dxa"/>
          </w:tcPr>
          <w:p w:rsidR="004C6057" w:rsidRPr="001F06B0" w:rsidRDefault="004C6057" w:rsidP="001F637A">
            <w:pPr>
              <w:autoSpaceDE w:val="0"/>
              <w:autoSpaceDN w:val="0"/>
              <w:adjustRightInd w:val="0"/>
              <w:rPr>
                <w:rFonts w:ascii="Times New Roman" w:hAnsi="Times New Roman"/>
                <w:sz w:val="16"/>
                <w:szCs w:val="16"/>
                <w:lang w:val="sr-Latn-R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1.</w:t>
            </w:r>
          </w:p>
        </w:tc>
        <w:tc>
          <w:tcPr>
            <w:tcW w:w="2919" w:type="dxa"/>
          </w:tcPr>
          <w:p w:rsidR="004C6057" w:rsidRPr="001F06B0" w:rsidRDefault="004C6057" w:rsidP="00005FE6">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xml:space="preserve">Да је понуђач регистрован код надлежног органа, односно уписан у одговарајући регистар за обављање радова који су предмет набавке </w:t>
            </w:r>
          </w:p>
        </w:tc>
        <w:tc>
          <w:tcPr>
            <w:tcW w:w="3544"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Извод из регистра Агенције за привредне регистре или из регистра надлежног Привредног суда.</w:t>
            </w:r>
          </w:p>
        </w:tc>
        <w:tc>
          <w:tcPr>
            <w:tcW w:w="2968"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Извод из регистра Агенције за привредне регистре или из другог одговарајућег регистра.</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2.</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sz w:val="16"/>
                <w:szCs w:val="16"/>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w:t>
            </w:r>
            <w:r w:rsidR="001F637A" w:rsidRPr="001F06B0">
              <w:rPr>
                <w:rFonts w:ascii="Times New Roman" w:hAnsi="Times New Roman"/>
                <w:sz w:val="16"/>
                <w:szCs w:val="16"/>
                <w:lang w:val="sr-Cyrl-CS"/>
              </w:rPr>
              <w:t>дређен за датум отварања понуда</w:t>
            </w:r>
            <w:r w:rsidR="001F637A" w:rsidRPr="001F06B0">
              <w:rPr>
                <w:rFonts w:ascii="Times New Roman" w:hAnsi="Times New Roman"/>
                <w:sz w:val="16"/>
                <w:szCs w:val="16"/>
                <w:lang w:val="sr-Latn-RS"/>
              </w:rPr>
              <w:t xml:space="preserve"> (</w:t>
            </w:r>
            <w:r w:rsidR="00483F8C" w:rsidRPr="001F06B0">
              <w:rPr>
                <w:rFonts w:ascii="Times New Roman" w:hAnsi="Times New Roman"/>
                <w:sz w:val="16"/>
                <w:szCs w:val="16"/>
                <w:lang w:val="sr-Cyrl-RS"/>
              </w:rPr>
              <w:t>прецизирање захтеваних доказа дато је након табеле)</w:t>
            </w:r>
          </w:p>
        </w:tc>
        <w:tc>
          <w:tcPr>
            <w:tcW w:w="2968"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w:t>
            </w:r>
            <w:r w:rsidR="00483F8C" w:rsidRPr="001F06B0">
              <w:rPr>
                <w:rFonts w:ascii="Times New Roman" w:hAnsi="Times New Roman"/>
                <w:sz w:val="16"/>
                <w:szCs w:val="16"/>
                <w:lang w:val="sr-Cyrl-CS"/>
              </w:rPr>
              <w:t xml:space="preserve">дређен за датум отварања понуда </w:t>
            </w:r>
            <w:r w:rsidR="00483F8C" w:rsidRPr="001F06B0">
              <w:rPr>
                <w:rFonts w:ascii="Times New Roman" w:hAnsi="Times New Roman"/>
                <w:sz w:val="16"/>
                <w:szCs w:val="16"/>
                <w:lang w:val="sr-Latn-RS"/>
              </w:rPr>
              <w:t>(</w:t>
            </w:r>
            <w:r w:rsidR="00483F8C" w:rsidRPr="001F06B0">
              <w:rPr>
                <w:rFonts w:ascii="Times New Roman" w:hAnsi="Times New Roman"/>
                <w:sz w:val="16"/>
                <w:szCs w:val="16"/>
                <w:lang w:val="sr-Cyrl-RS"/>
              </w:rPr>
              <w:t>прецизирање захтеваних доказа дато је након табеле)</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3.</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68"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4.</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483F8C" w:rsidRPr="001F06B0" w:rsidRDefault="00483F8C"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68" w:type="dxa"/>
            <w:tcBorders>
              <w:bottom w:val="single" w:sz="4" w:space="0" w:color="auto"/>
            </w:tcBorders>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5.</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Финансијски капацитет понуђача</w:t>
            </w:r>
          </w:p>
        </w:tc>
        <w:tc>
          <w:tcPr>
            <w:tcW w:w="3544" w:type="dxa"/>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tc>
        <w:tc>
          <w:tcPr>
            <w:tcW w:w="2968" w:type="dxa"/>
            <w:tcBorders>
              <w:right w:val="single" w:sz="4" w:space="0" w:color="auto"/>
            </w:tcBorders>
          </w:tcPr>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xml:space="preserve">Потврда Народне банке Србије да понуђач није био у блокади дуже од 30 дана за претходних 12 месеци, рачунајући од дана објављивања позива на </w:t>
            </w:r>
            <w:r w:rsidR="00D7755A" w:rsidRPr="001F06B0">
              <w:rPr>
                <w:rFonts w:ascii="Times New Roman" w:hAnsi="Times New Roman"/>
                <w:sz w:val="16"/>
                <w:szCs w:val="16"/>
                <w:lang w:val="sr-Cyrl-CS"/>
              </w:rPr>
              <w:t>Порталу Управе за јавне набавке</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6.</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Пословни капацитет</w:t>
            </w:r>
            <w:r w:rsidR="00D7755A" w:rsidRPr="001F06B0">
              <w:rPr>
                <w:rFonts w:ascii="Times New Roman" w:hAnsi="Times New Roman"/>
                <w:sz w:val="16"/>
                <w:szCs w:val="16"/>
                <w:lang w:val="sr-Cyrl-CS"/>
              </w:rPr>
              <w:t>:</w:t>
            </w: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rPr>
            </w:pPr>
            <w:r w:rsidRPr="001F06B0">
              <w:rPr>
                <w:rFonts w:ascii="Times New Roman" w:hAnsi="Times New Roman"/>
                <w:sz w:val="16"/>
                <w:szCs w:val="16"/>
              </w:rPr>
              <w:t xml:space="preserve">Да је понуђач </w:t>
            </w:r>
            <w:r w:rsidRPr="001F06B0">
              <w:rPr>
                <w:rFonts w:ascii="Times New Roman" w:hAnsi="Times New Roman"/>
                <w:sz w:val="16"/>
                <w:szCs w:val="16"/>
                <w:lang w:val="sr-Cyrl-RS"/>
              </w:rPr>
              <w:t xml:space="preserve">у </w:t>
            </w:r>
            <w:proofErr w:type="gramStart"/>
            <w:r w:rsidRPr="001F06B0">
              <w:rPr>
                <w:rFonts w:ascii="Times New Roman" w:hAnsi="Times New Roman"/>
                <w:sz w:val="16"/>
                <w:szCs w:val="16"/>
                <w:lang w:val="sr-Cyrl-RS"/>
              </w:rPr>
              <w:t>2010.,</w:t>
            </w:r>
            <w:proofErr w:type="gramEnd"/>
            <w:r w:rsidRPr="001F06B0">
              <w:rPr>
                <w:rFonts w:ascii="Times New Roman" w:hAnsi="Times New Roman"/>
                <w:sz w:val="16"/>
                <w:szCs w:val="16"/>
                <w:lang w:val="sr-Cyrl-RS"/>
              </w:rPr>
              <w:t xml:space="preserve"> 2011. и 2012. години извршио радове који су предмет набавке у вредности од најмање 6.000.000,00 динара без ПДВ-а, укупно за све три године.</w:t>
            </w:r>
          </w:p>
          <w:p w:rsidR="00D7755A" w:rsidRPr="001F06B0" w:rsidRDefault="00D7755A" w:rsidP="004C6057">
            <w:pPr>
              <w:autoSpaceDE w:val="0"/>
              <w:autoSpaceDN w:val="0"/>
              <w:adjustRightInd w:val="0"/>
              <w:jc w:val="both"/>
              <w:rPr>
                <w:rFonts w:ascii="Times New Roman" w:hAnsi="Times New Roman"/>
                <w:sz w:val="16"/>
                <w:szCs w:val="16"/>
                <w:lang w:val="sr-Cyrl-CS"/>
              </w:rPr>
            </w:pPr>
          </w:p>
        </w:tc>
        <w:tc>
          <w:tcPr>
            <w:tcW w:w="3544" w:type="dxa"/>
          </w:tcPr>
          <w:p w:rsidR="00D7755A" w:rsidRPr="001F06B0" w:rsidRDefault="00D7755A" w:rsidP="004C6057">
            <w:pPr>
              <w:autoSpaceDE w:val="0"/>
              <w:autoSpaceDN w:val="0"/>
              <w:adjustRightInd w:val="0"/>
              <w:jc w:val="both"/>
              <w:rPr>
                <w:rFonts w:ascii="Times New Roman" w:hAnsi="Times New Roman"/>
                <w:sz w:val="16"/>
                <w:szCs w:val="16"/>
                <w:lang w:val="sr-Cyrl-RS"/>
              </w:rPr>
            </w:pPr>
          </w:p>
          <w:p w:rsidR="00D7755A" w:rsidRPr="001F06B0" w:rsidRDefault="00D7755A" w:rsidP="004C6057">
            <w:pPr>
              <w:autoSpaceDE w:val="0"/>
              <w:autoSpaceDN w:val="0"/>
              <w:adjustRightInd w:val="0"/>
              <w:jc w:val="both"/>
              <w:rPr>
                <w:rFonts w:ascii="Times New Roman" w:hAnsi="Times New Roman"/>
                <w:sz w:val="16"/>
                <w:szCs w:val="16"/>
                <w:lang w:val="sr-Cyrl-RS"/>
              </w:rPr>
            </w:pPr>
          </w:p>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sz w:val="16"/>
                <w:szCs w:val="16"/>
                <w:lang w:val="sr-Cyrl-RS"/>
              </w:rPr>
              <w:t>Попуњен, пот</w:t>
            </w:r>
            <w:r w:rsidR="00D7755A" w:rsidRPr="001F06B0">
              <w:rPr>
                <w:rFonts w:ascii="Times New Roman" w:hAnsi="Times New Roman"/>
                <w:sz w:val="16"/>
                <w:szCs w:val="16"/>
                <w:lang w:val="sr-Cyrl-RS"/>
              </w:rPr>
              <w:t>писан и оверен печатом Образац 7</w:t>
            </w:r>
            <w:r w:rsidRPr="001F06B0">
              <w:rPr>
                <w:rFonts w:ascii="Times New Roman" w:hAnsi="Times New Roman"/>
                <w:sz w:val="16"/>
                <w:szCs w:val="16"/>
                <w:lang w:val="sr-Cyrl-RS"/>
              </w:rPr>
              <w:t xml:space="preserve"> и достављена она страна привремене односно окончане ситуације где се види овера надзорног органа и инвеститора а што прати изведене радове које је понуђ</w:t>
            </w:r>
            <w:r w:rsidR="00483F8C" w:rsidRPr="001F06B0">
              <w:rPr>
                <w:rFonts w:ascii="Times New Roman" w:hAnsi="Times New Roman"/>
                <w:sz w:val="16"/>
                <w:szCs w:val="16"/>
                <w:lang w:val="sr-Cyrl-RS"/>
              </w:rPr>
              <w:t>ач навео у Обрасцу 7</w:t>
            </w:r>
            <w:r w:rsidRPr="001F06B0">
              <w:rPr>
                <w:rFonts w:ascii="Times New Roman" w:hAnsi="Times New Roman"/>
                <w:sz w:val="16"/>
                <w:szCs w:val="16"/>
                <w:lang w:val="sr-Cyrl-RS"/>
              </w:rPr>
              <w:t xml:space="preserve"> – референтна листа.</w:t>
            </w:r>
          </w:p>
          <w:p w:rsidR="004C6057" w:rsidRPr="001F06B0" w:rsidRDefault="004C6057" w:rsidP="004C6057">
            <w:pPr>
              <w:autoSpaceDE w:val="0"/>
              <w:autoSpaceDN w:val="0"/>
              <w:adjustRightInd w:val="0"/>
              <w:jc w:val="both"/>
              <w:rPr>
                <w:rFonts w:ascii="Times New Roman" w:hAnsi="Times New Roman"/>
                <w:sz w:val="16"/>
                <w:szCs w:val="16"/>
                <w:lang w:val="sr-Cyrl-RS"/>
              </w:rPr>
            </w:pPr>
          </w:p>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sz w:val="16"/>
                <w:szCs w:val="16"/>
                <w:lang w:val="sr-Cyrl-RS"/>
              </w:rPr>
              <w:t xml:space="preserve">Наручилац задржава право провере наведеног услова у виду захтева за достављање на увид закључених уговора и припрадајућих привремених и окончаних ситуација за радове који су предмет набавке </w:t>
            </w:r>
          </w:p>
          <w:p w:rsidR="004C6057" w:rsidRPr="001F06B0" w:rsidRDefault="004C6057" w:rsidP="004C6057">
            <w:pPr>
              <w:autoSpaceDE w:val="0"/>
              <w:autoSpaceDN w:val="0"/>
              <w:adjustRightInd w:val="0"/>
              <w:jc w:val="both"/>
              <w:rPr>
                <w:rFonts w:ascii="Times New Roman" w:hAnsi="Times New Roman"/>
                <w:sz w:val="16"/>
                <w:szCs w:val="16"/>
                <w:lang w:val="sr-Cyrl-RS"/>
              </w:rPr>
            </w:pPr>
          </w:p>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b/>
                <w:sz w:val="16"/>
                <w:szCs w:val="16"/>
                <w:lang w:val="sr-Cyrl-RS"/>
              </w:rPr>
              <w:t>НАПОМЕНА:</w:t>
            </w:r>
            <w:r w:rsidRPr="001F06B0">
              <w:rPr>
                <w:rFonts w:ascii="Times New Roman" w:hAnsi="Times New Roman"/>
                <w:sz w:val="16"/>
                <w:szCs w:val="16"/>
                <w:lang w:val="sr-Cyrl-RS"/>
              </w:rPr>
              <w:t xml:space="preserve"> без обзирома на достављање Изјаве о испуњености услова за учешће у поступку јавне набвке (Образац 5 односно Образац 5а), понуђач је у обавези да у оквиру понуде достави ону страна привремене односно окончане ситуације где се види овера надзорног </w:t>
            </w:r>
            <w:r w:rsidRPr="001F06B0">
              <w:rPr>
                <w:rFonts w:ascii="Times New Roman" w:hAnsi="Times New Roman"/>
                <w:sz w:val="16"/>
                <w:szCs w:val="16"/>
                <w:lang w:val="sr-Cyrl-RS"/>
              </w:rPr>
              <w:lastRenderedPageBreak/>
              <w:t>органа и инвеститора а што прати изведене радове к</w:t>
            </w:r>
            <w:r w:rsidR="00483F8C" w:rsidRPr="001F06B0">
              <w:rPr>
                <w:rFonts w:ascii="Times New Roman" w:hAnsi="Times New Roman"/>
                <w:sz w:val="16"/>
                <w:szCs w:val="16"/>
                <w:lang w:val="sr-Cyrl-RS"/>
              </w:rPr>
              <w:t>оје је понуђач навео у Обрасцу 7</w:t>
            </w:r>
            <w:r w:rsidRPr="001F06B0">
              <w:rPr>
                <w:rFonts w:ascii="Times New Roman" w:hAnsi="Times New Roman"/>
                <w:sz w:val="16"/>
                <w:szCs w:val="16"/>
                <w:lang w:val="sr-Cyrl-RS"/>
              </w:rPr>
              <w:t xml:space="preserve"> – референтна листа.</w:t>
            </w:r>
          </w:p>
          <w:p w:rsidR="004C6057" w:rsidRPr="001F06B0" w:rsidRDefault="004C6057" w:rsidP="004C6057">
            <w:pPr>
              <w:autoSpaceDE w:val="0"/>
              <w:autoSpaceDN w:val="0"/>
              <w:adjustRightInd w:val="0"/>
              <w:jc w:val="both"/>
              <w:rPr>
                <w:rFonts w:ascii="Times New Roman" w:hAnsi="Times New Roman"/>
                <w:sz w:val="16"/>
                <w:szCs w:val="16"/>
                <w:lang w:val="sr-Cyrl-CS"/>
              </w:rPr>
            </w:pPr>
          </w:p>
        </w:tc>
        <w:tc>
          <w:tcPr>
            <w:tcW w:w="2968" w:type="dxa"/>
            <w:tcBorders>
              <w:right w:val="single" w:sz="4" w:space="0" w:color="auto"/>
            </w:tcBorders>
          </w:tcPr>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sz w:val="16"/>
                <w:szCs w:val="16"/>
                <w:lang w:val="sr-Cyrl-RS"/>
              </w:rPr>
              <w:lastRenderedPageBreak/>
              <w:t>Попуњен, пот</w:t>
            </w:r>
            <w:r w:rsidR="00D7755A" w:rsidRPr="001F06B0">
              <w:rPr>
                <w:rFonts w:ascii="Times New Roman" w:hAnsi="Times New Roman"/>
                <w:sz w:val="16"/>
                <w:szCs w:val="16"/>
                <w:lang w:val="sr-Cyrl-RS"/>
              </w:rPr>
              <w:t>писан и оверен печатом Образац 7</w:t>
            </w:r>
            <w:r w:rsidRPr="001F06B0">
              <w:rPr>
                <w:rFonts w:ascii="Times New Roman" w:hAnsi="Times New Roman"/>
                <w:sz w:val="16"/>
                <w:szCs w:val="16"/>
                <w:lang w:val="sr-Cyrl-RS"/>
              </w:rPr>
              <w:t xml:space="preserve"> и достављена она страна привремене односно окончане ситуације где се види овера надзорног органа и инвеститора а што прати изведене радове к</w:t>
            </w:r>
            <w:r w:rsidR="00483F8C" w:rsidRPr="001F06B0">
              <w:rPr>
                <w:rFonts w:ascii="Times New Roman" w:hAnsi="Times New Roman"/>
                <w:sz w:val="16"/>
                <w:szCs w:val="16"/>
                <w:lang w:val="sr-Cyrl-RS"/>
              </w:rPr>
              <w:t>оје је понуђач навео у Обрасцу 7</w:t>
            </w:r>
            <w:r w:rsidRPr="001F06B0">
              <w:rPr>
                <w:rFonts w:ascii="Times New Roman" w:hAnsi="Times New Roman"/>
                <w:sz w:val="16"/>
                <w:szCs w:val="16"/>
                <w:lang w:val="sr-Cyrl-RS"/>
              </w:rPr>
              <w:t xml:space="preserve"> – референтна листа.</w:t>
            </w:r>
          </w:p>
          <w:p w:rsidR="004C6057" w:rsidRPr="001F06B0" w:rsidRDefault="004C6057" w:rsidP="004C6057">
            <w:pPr>
              <w:autoSpaceDE w:val="0"/>
              <w:autoSpaceDN w:val="0"/>
              <w:adjustRightInd w:val="0"/>
              <w:jc w:val="both"/>
              <w:rPr>
                <w:rFonts w:ascii="Times New Roman" w:hAnsi="Times New Roman"/>
                <w:sz w:val="16"/>
                <w:szCs w:val="16"/>
                <w:lang w:val="sr-Cyrl-RS"/>
              </w:rPr>
            </w:pPr>
          </w:p>
          <w:p w:rsidR="004C6057" w:rsidRPr="001F06B0" w:rsidRDefault="004C6057" w:rsidP="004C6057">
            <w:pPr>
              <w:autoSpaceDE w:val="0"/>
              <w:autoSpaceDN w:val="0"/>
              <w:adjustRightInd w:val="0"/>
              <w:jc w:val="both"/>
              <w:rPr>
                <w:rFonts w:ascii="Times New Roman" w:hAnsi="Times New Roman"/>
                <w:b/>
                <w:sz w:val="16"/>
                <w:szCs w:val="16"/>
                <w:lang w:val="sr-Cyrl-RS"/>
              </w:rPr>
            </w:pPr>
            <w:r w:rsidRPr="001F06B0">
              <w:rPr>
                <w:rFonts w:ascii="Times New Roman" w:hAnsi="Times New Roman"/>
                <w:sz w:val="16"/>
                <w:szCs w:val="16"/>
                <w:lang w:val="sr-Cyrl-RS"/>
              </w:rPr>
              <w:t>Наручилац задржава право провере наведеног услова у виду захтева за достављање на увид закључених уговора и припрадајућих привремених и окончаних ситуација за радове који су предмет набавке</w:t>
            </w:r>
            <w:r w:rsidRPr="001F06B0">
              <w:rPr>
                <w:rFonts w:ascii="Times New Roman" w:hAnsi="Times New Roman"/>
                <w:b/>
                <w:sz w:val="16"/>
                <w:szCs w:val="16"/>
                <w:lang w:val="sr-Cyrl-RS"/>
              </w:rPr>
              <w:t xml:space="preserve"> </w:t>
            </w:r>
          </w:p>
          <w:p w:rsidR="004C6057" w:rsidRPr="001F06B0" w:rsidRDefault="004C6057" w:rsidP="004C6057">
            <w:pPr>
              <w:autoSpaceDE w:val="0"/>
              <w:autoSpaceDN w:val="0"/>
              <w:adjustRightInd w:val="0"/>
              <w:jc w:val="both"/>
              <w:rPr>
                <w:rFonts w:ascii="Times New Roman" w:hAnsi="Times New Roman"/>
                <w:b/>
                <w:sz w:val="16"/>
                <w:szCs w:val="16"/>
                <w:lang w:val="sr-Cyrl-RS"/>
              </w:rPr>
            </w:pPr>
          </w:p>
          <w:p w:rsidR="004C6057" w:rsidRPr="001F06B0" w:rsidRDefault="004C6057" w:rsidP="004C6057">
            <w:pPr>
              <w:autoSpaceDE w:val="0"/>
              <w:autoSpaceDN w:val="0"/>
              <w:adjustRightInd w:val="0"/>
              <w:jc w:val="both"/>
              <w:rPr>
                <w:rFonts w:ascii="Times New Roman" w:hAnsi="Times New Roman"/>
                <w:sz w:val="16"/>
                <w:szCs w:val="16"/>
                <w:lang w:val="sr-Cyrl-RS"/>
              </w:rPr>
            </w:pPr>
            <w:r w:rsidRPr="001F06B0">
              <w:rPr>
                <w:rFonts w:ascii="Times New Roman" w:hAnsi="Times New Roman"/>
                <w:b/>
                <w:sz w:val="16"/>
                <w:szCs w:val="16"/>
                <w:lang w:val="sr-Cyrl-RS"/>
              </w:rPr>
              <w:t>НАПОМЕНА:</w:t>
            </w:r>
            <w:r w:rsidRPr="001F06B0">
              <w:rPr>
                <w:rFonts w:ascii="Times New Roman" w:hAnsi="Times New Roman"/>
                <w:sz w:val="16"/>
                <w:szCs w:val="16"/>
                <w:lang w:val="sr-Cyrl-RS"/>
              </w:rPr>
              <w:t xml:space="preserve"> без обзирома на достављање Изјаве о испуњености услова за учешће у поступку јавне набвке (Образац 5 односно Образац 5а), </w:t>
            </w:r>
            <w:r w:rsidRPr="001F06B0">
              <w:rPr>
                <w:rFonts w:ascii="Times New Roman" w:hAnsi="Times New Roman"/>
                <w:sz w:val="16"/>
                <w:szCs w:val="16"/>
                <w:lang w:val="sr-Cyrl-RS"/>
              </w:rPr>
              <w:lastRenderedPageBreak/>
              <w:t>понуђач је у обавези да у оквиру понуде достави ону страна привремене односно окончане ситуације где се види овера надзорног органа и инвеститора а што прати изведене радове к</w:t>
            </w:r>
            <w:r w:rsidR="00483F8C" w:rsidRPr="001F06B0">
              <w:rPr>
                <w:rFonts w:ascii="Times New Roman" w:hAnsi="Times New Roman"/>
                <w:sz w:val="16"/>
                <w:szCs w:val="16"/>
                <w:lang w:val="sr-Cyrl-RS"/>
              </w:rPr>
              <w:t>оје је понуђач навео у Обрасцу 7</w:t>
            </w:r>
            <w:r w:rsidRPr="001F06B0">
              <w:rPr>
                <w:rFonts w:ascii="Times New Roman" w:hAnsi="Times New Roman"/>
                <w:sz w:val="16"/>
                <w:szCs w:val="16"/>
                <w:lang w:val="sr-Cyrl-RS"/>
              </w:rPr>
              <w:t xml:space="preserve"> – референтна листа.</w:t>
            </w:r>
          </w:p>
          <w:p w:rsidR="004C6057" w:rsidRPr="001F06B0" w:rsidRDefault="004C6057" w:rsidP="004C6057">
            <w:pPr>
              <w:autoSpaceDE w:val="0"/>
              <w:autoSpaceDN w:val="0"/>
              <w:adjustRightInd w:val="0"/>
              <w:jc w:val="both"/>
              <w:rPr>
                <w:rFonts w:ascii="Times New Roman" w:hAnsi="Times New Roman"/>
                <w:sz w:val="16"/>
                <w:szCs w:val="16"/>
                <w:lang w:val="sr-Cyrl-CS"/>
              </w:rPr>
            </w:pP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D7755A">
            <w:pPr>
              <w:autoSpaceDE w:val="0"/>
              <w:autoSpaceDN w:val="0"/>
              <w:adjustRightInd w:val="0"/>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p>
          <w:p w:rsidR="004C6057" w:rsidRPr="001F06B0" w:rsidRDefault="004C6057" w:rsidP="004C6057">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7.</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Технички капацитет понуђача</w:t>
            </w:r>
            <w:r w:rsidR="00D7755A" w:rsidRPr="001F06B0">
              <w:rPr>
                <w:rFonts w:ascii="Times New Roman" w:hAnsi="Times New Roman"/>
                <w:sz w:val="16"/>
                <w:szCs w:val="16"/>
                <w:lang w:val="sr-Cyrl-CS"/>
              </w:rPr>
              <w:t>:</w:t>
            </w: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У оквиру техничке опремљености понуђач мора поседовати:</w:t>
            </w:r>
          </w:p>
          <w:p w:rsidR="00D7755A" w:rsidRPr="001F06B0" w:rsidRDefault="00D7755A" w:rsidP="00D7755A">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опрему за електрофузионо спајање цевовода и електро.нарезнице потребног пречника;</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ровокопач мањих димензија на точковима;</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одговарајући наставак за ударно разбијање бетонске плоче и сличних површина;</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моторну секачицу асфалта и бетонских плоча;</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камион до 10 тона за одвоз вишка земље;</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електро бушилицу већег пречника до Ф150 за пробијање отвора у бетонским платнима и темељима;</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електро штемалице за прављење шлицева за постављање цеви;</w:t>
            </w: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xml:space="preserve">- електро бушилице као и остали ситан алат који је неопходан за извођење радова који су предмет набавке. </w:t>
            </w:r>
          </w:p>
          <w:p w:rsidR="00D7755A" w:rsidRPr="001F06B0" w:rsidRDefault="00D7755A" w:rsidP="004C6057">
            <w:pPr>
              <w:autoSpaceDE w:val="0"/>
              <w:autoSpaceDN w:val="0"/>
              <w:adjustRightInd w:val="0"/>
              <w:jc w:val="both"/>
              <w:rPr>
                <w:rFonts w:ascii="Times New Roman" w:hAnsi="Times New Roman"/>
                <w:sz w:val="16"/>
                <w:szCs w:val="16"/>
                <w:lang w:val="sr-Cyrl-CS"/>
              </w:rPr>
            </w:pPr>
          </w:p>
        </w:tc>
        <w:tc>
          <w:tcPr>
            <w:tcW w:w="3544" w:type="dxa"/>
            <w:shd w:val="clear" w:color="auto" w:fill="auto"/>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4C6057" w:rsidRPr="001F06B0" w:rsidRDefault="00D7755A"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К</w:t>
            </w:r>
            <w:r w:rsidR="004C6057" w:rsidRPr="001F06B0">
              <w:rPr>
                <w:rFonts w:ascii="Times New Roman" w:hAnsi="Times New Roman"/>
                <w:sz w:val="16"/>
                <w:szCs w:val="16"/>
                <w:lang w:val="sr-Cyrl-CS"/>
              </w:rPr>
              <w:t>опија листе основних средстава или уговора о закупу за наведену опрему</w:t>
            </w: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b/>
                <w:sz w:val="16"/>
                <w:szCs w:val="16"/>
                <w:lang w:val="sr-Cyrl-CS"/>
              </w:rPr>
              <w:t>НАПОМЕНА:</w:t>
            </w:r>
            <w:r w:rsidRPr="001F06B0">
              <w:rPr>
                <w:rFonts w:ascii="Times New Roman" w:hAnsi="Times New Roman"/>
                <w:sz w:val="16"/>
                <w:szCs w:val="16"/>
                <w:lang w:val="sr-Cyrl-CS"/>
              </w:rPr>
              <w:t xml:space="preserve"> Наручилац задржава право да од понуђача чија понуда буде оцењена као најповољнија тражи на увид доказе за сву или само за неку опрему која је наведена у оквиру овог услова.</w:t>
            </w:r>
          </w:p>
        </w:tc>
        <w:tc>
          <w:tcPr>
            <w:tcW w:w="2968" w:type="dxa"/>
            <w:shd w:val="clear" w:color="auto" w:fill="auto"/>
          </w:tcPr>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4C6057" w:rsidRPr="001F06B0" w:rsidRDefault="00D7755A"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К</w:t>
            </w:r>
            <w:r w:rsidR="004C6057" w:rsidRPr="001F06B0">
              <w:rPr>
                <w:rFonts w:ascii="Times New Roman" w:hAnsi="Times New Roman"/>
                <w:sz w:val="16"/>
                <w:szCs w:val="16"/>
                <w:lang w:val="sr-Cyrl-CS"/>
              </w:rPr>
              <w:t>опија листе основних средстава или уговора о закупу за наведену опрему</w:t>
            </w:r>
          </w:p>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b/>
                <w:sz w:val="16"/>
                <w:szCs w:val="16"/>
                <w:lang w:val="sr-Cyrl-CS"/>
              </w:rPr>
              <w:t xml:space="preserve">НАПОМЕНА: </w:t>
            </w:r>
            <w:r w:rsidRPr="001F06B0">
              <w:rPr>
                <w:rFonts w:ascii="Times New Roman" w:hAnsi="Times New Roman"/>
                <w:sz w:val="16"/>
                <w:szCs w:val="16"/>
                <w:lang w:val="sr-Cyrl-CS"/>
              </w:rPr>
              <w:t>Наручилац задржава право да од понуђача чија понуда буде оцењена као најповољнија тражи на увид доказе за сву или само за неку опрему која је наведена у оквиру овог услова.</w:t>
            </w:r>
          </w:p>
        </w:tc>
      </w:tr>
      <w:tr w:rsidR="004C6057" w:rsidRPr="001F06B0" w:rsidTr="004C6057">
        <w:trPr>
          <w:jc w:val="center"/>
        </w:trPr>
        <w:tc>
          <w:tcPr>
            <w:tcW w:w="871" w:type="dxa"/>
          </w:tcPr>
          <w:p w:rsidR="004C6057" w:rsidRPr="001F06B0" w:rsidRDefault="004C6057" w:rsidP="004C6057">
            <w:pPr>
              <w:autoSpaceDE w:val="0"/>
              <w:autoSpaceDN w:val="0"/>
              <w:adjustRightInd w:val="0"/>
              <w:jc w:val="center"/>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4C6057">
            <w:pPr>
              <w:autoSpaceDE w:val="0"/>
              <w:autoSpaceDN w:val="0"/>
              <w:adjustRightInd w:val="0"/>
              <w:jc w:val="center"/>
              <w:rPr>
                <w:rFonts w:ascii="Times New Roman" w:hAnsi="Times New Roman"/>
                <w:sz w:val="16"/>
                <w:szCs w:val="16"/>
                <w:lang w:val="sr-Cyrl-CS"/>
              </w:rPr>
            </w:pPr>
          </w:p>
          <w:p w:rsidR="00D7755A" w:rsidRPr="001F06B0" w:rsidRDefault="00D7755A" w:rsidP="00D7755A">
            <w:pPr>
              <w:autoSpaceDE w:val="0"/>
              <w:autoSpaceDN w:val="0"/>
              <w:adjustRightInd w:val="0"/>
              <w:rPr>
                <w:rFonts w:ascii="Times New Roman" w:hAnsi="Times New Roman"/>
                <w:sz w:val="16"/>
                <w:szCs w:val="16"/>
                <w:lang w:val="sr-Cyrl-CS"/>
              </w:rPr>
            </w:pPr>
          </w:p>
          <w:p w:rsidR="00D7755A" w:rsidRPr="001F06B0" w:rsidRDefault="00D7755A" w:rsidP="004C6057">
            <w:pPr>
              <w:autoSpaceDE w:val="0"/>
              <w:autoSpaceDN w:val="0"/>
              <w:adjustRightInd w:val="0"/>
              <w:jc w:val="center"/>
              <w:rPr>
                <w:rFonts w:ascii="Times New Roman" w:hAnsi="Times New Roman"/>
                <w:sz w:val="16"/>
                <w:szCs w:val="16"/>
                <w:lang w:val="sr-Cyrl-CS"/>
              </w:rPr>
            </w:pPr>
          </w:p>
          <w:p w:rsidR="004C6057" w:rsidRPr="001F06B0" w:rsidRDefault="004C6057" w:rsidP="00D7755A">
            <w:pPr>
              <w:autoSpaceDE w:val="0"/>
              <w:autoSpaceDN w:val="0"/>
              <w:adjustRightInd w:val="0"/>
              <w:jc w:val="center"/>
              <w:rPr>
                <w:rFonts w:ascii="Times New Roman" w:hAnsi="Times New Roman"/>
                <w:sz w:val="16"/>
                <w:szCs w:val="16"/>
                <w:lang w:val="sr-Cyrl-CS"/>
              </w:rPr>
            </w:pPr>
            <w:r w:rsidRPr="001F06B0">
              <w:rPr>
                <w:rFonts w:ascii="Times New Roman" w:hAnsi="Times New Roman"/>
                <w:sz w:val="16"/>
                <w:szCs w:val="16"/>
                <w:lang w:val="sr-Cyrl-CS"/>
              </w:rPr>
              <w:t>8.</w:t>
            </w:r>
          </w:p>
        </w:tc>
        <w:tc>
          <w:tcPr>
            <w:tcW w:w="2919" w:type="dxa"/>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Кадровски капацитет понуђача</w:t>
            </w:r>
            <w:r w:rsidR="00D7755A" w:rsidRPr="001F06B0">
              <w:rPr>
                <w:rFonts w:ascii="Times New Roman" w:hAnsi="Times New Roman"/>
                <w:sz w:val="16"/>
                <w:szCs w:val="16"/>
                <w:lang w:val="sr-Cyrl-CS"/>
              </w:rPr>
              <w:t>:</w:t>
            </w: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 xml:space="preserve">Да има најмање 5 (пет) лица која су запослена на одређено или неодређено време и најмање 1 (једног) дипломираног грађевинског инжењера хидро смера (лиценца 414) са личном лиценцом који код понуђача има заснован радни однос или је ангажован по неком другом правном основу. </w:t>
            </w:r>
          </w:p>
          <w:p w:rsidR="00D7755A" w:rsidRPr="001F06B0" w:rsidRDefault="00D7755A" w:rsidP="004C6057">
            <w:pPr>
              <w:autoSpaceDE w:val="0"/>
              <w:autoSpaceDN w:val="0"/>
              <w:adjustRightInd w:val="0"/>
              <w:jc w:val="both"/>
              <w:rPr>
                <w:rFonts w:ascii="Times New Roman" w:hAnsi="Times New Roman"/>
                <w:sz w:val="16"/>
                <w:szCs w:val="16"/>
                <w:lang w:val="sr-Cyrl-CS"/>
              </w:rPr>
            </w:pPr>
          </w:p>
        </w:tc>
        <w:tc>
          <w:tcPr>
            <w:tcW w:w="3544" w:type="dxa"/>
            <w:shd w:val="clear" w:color="auto" w:fill="auto"/>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4C6057" w:rsidRPr="001F06B0" w:rsidRDefault="004C6057"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D7755A" w:rsidRPr="001F06B0" w:rsidRDefault="00D7755A" w:rsidP="004C6057">
            <w:pPr>
              <w:autoSpaceDE w:val="0"/>
              <w:autoSpaceDN w:val="0"/>
              <w:adjustRightInd w:val="0"/>
              <w:jc w:val="both"/>
              <w:rPr>
                <w:rFonts w:ascii="Times New Roman" w:hAnsi="Times New Roman"/>
                <w:sz w:val="16"/>
                <w:szCs w:val="16"/>
                <w:lang w:val="sr-Cyrl-CS"/>
              </w:rPr>
            </w:pPr>
          </w:p>
          <w:p w:rsidR="004C6057" w:rsidRPr="001F06B0" w:rsidRDefault="00D7755A" w:rsidP="004C6057">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Копије М образаца и радних књижица</w:t>
            </w:r>
            <w:r w:rsidR="004C6057" w:rsidRPr="001F06B0">
              <w:rPr>
                <w:rFonts w:ascii="Times New Roman" w:hAnsi="Times New Roman"/>
                <w:sz w:val="16"/>
                <w:szCs w:val="16"/>
                <w:lang w:val="sr-Cyrl-CS"/>
              </w:rPr>
              <w:t xml:space="preserve"> за сва наведена лица а за дипломираног грађевинског инжењера хидро смера и копија лиценце са потврдом о њеној важности</w:t>
            </w:r>
          </w:p>
        </w:tc>
        <w:tc>
          <w:tcPr>
            <w:tcW w:w="2968" w:type="dxa"/>
            <w:tcBorders>
              <w:right w:val="single" w:sz="4" w:space="0" w:color="auto"/>
            </w:tcBorders>
            <w:shd w:val="clear" w:color="auto" w:fill="auto"/>
          </w:tcPr>
          <w:p w:rsidR="004C6057" w:rsidRPr="001F06B0" w:rsidRDefault="004C6057" w:rsidP="004C6057">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lang w:val="sr-Cyrl-CS"/>
              </w:rPr>
            </w:pPr>
          </w:p>
          <w:p w:rsidR="00D7755A" w:rsidRPr="001F06B0" w:rsidRDefault="00D7755A" w:rsidP="00D7755A">
            <w:pPr>
              <w:autoSpaceDE w:val="0"/>
              <w:autoSpaceDN w:val="0"/>
              <w:adjustRightInd w:val="0"/>
              <w:jc w:val="both"/>
              <w:rPr>
                <w:rFonts w:ascii="Times New Roman" w:hAnsi="Times New Roman"/>
                <w:sz w:val="16"/>
                <w:szCs w:val="16"/>
                <w:lang w:val="sr-Cyrl-CS"/>
              </w:rPr>
            </w:pPr>
          </w:p>
          <w:p w:rsidR="004C6057" w:rsidRPr="001F06B0" w:rsidRDefault="00D7755A" w:rsidP="00D7755A">
            <w:pPr>
              <w:autoSpaceDE w:val="0"/>
              <w:autoSpaceDN w:val="0"/>
              <w:adjustRightInd w:val="0"/>
              <w:jc w:val="both"/>
              <w:rPr>
                <w:rFonts w:ascii="Times New Roman" w:hAnsi="Times New Roman"/>
                <w:sz w:val="16"/>
                <w:szCs w:val="16"/>
                <w:lang w:val="sr-Cyrl-CS"/>
              </w:rPr>
            </w:pPr>
            <w:r w:rsidRPr="001F06B0">
              <w:rPr>
                <w:rFonts w:ascii="Times New Roman" w:hAnsi="Times New Roman"/>
                <w:sz w:val="16"/>
                <w:szCs w:val="16"/>
                <w:lang w:val="sr-Cyrl-CS"/>
              </w:rPr>
              <w:t>Копије М образаца и радних књижица за сва наведена лица а за дипломираног грађевинског инжењера хидро смера и копија лиценце са потврдом о њеној важности</w:t>
            </w:r>
          </w:p>
        </w:tc>
      </w:tr>
    </w:tbl>
    <w:p w:rsidR="004C6057" w:rsidRPr="001F06B0" w:rsidRDefault="004C6057" w:rsidP="004C6057">
      <w:pPr>
        <w:autoSpaceDE w:val="0"/>
        <w:autoSpaceDN w:val="0"/>
        <w:adjustRightInd w:val="0"/>
        <w:jc w:val="both"/>
        <w:rPr>
          <w:rFonts w:ascii="Times New Roman" w:hAnsi="Times New Roman"/>
          <w:sz w:val="22"/>
          <w:szCs w:val="22"/>
          <w:lang w:val="sr-Cyrl-CS"/>
        </w:rPr>
      </w:pPr>
    </w:p>
    <w:p w:rsidR="00D7755A" w:rsidRPr="001F06B0" w:rsidRDefault="00D7755A" w:rsidP="00483F8C">
      <w:pPr>
        <w:jc w:val="both"/>
        <w:rPr>
          <w:rFonts w:ascii="Times New Roman" w:hAnsi="Times New Roman"/>
          <w:sz w:val="22"/>
          <w:szCs w:val="24"/>
          <w:lang w:val="ru-RU"/>
        </w:rPr>
      </w:pPr>
    </w:p>
    <w:p w:rsidR="00D7755A" w:rsidRPr="001F06B0" w:rsidRDefault="00D7755A" w:rsidP="00D7755A">
      <w:pPr>
        <w:ind w:firstLine="720"/>
        <w:jc w:val="both"/>
        <w:rPr>
          <w:rFonts w:ascii="Times New Roman" w:hAnsi="Times New Roman"/>
          <w:sz w:val="22"/>
          <w:szCs w:val="24"/>
          <w:lang w:val="ru-RU"/>
        </w:rPr>
      </w:pPr>
      <w:r w:rsidRPr="001F06B0">
        <w:rPr>
          <w:rFonts w:ascii="Times New Roman" w:hAnsi="Times New Roman"/>
          <w:sz w:val="22"/>
          <w:szCs w:val="24"/>
          <w:lang w:val="ru-RU"/>
        </w:rPr>
        <w:t>Наручилац врши прецизирање</w:t>
      </w:r>
      <w:r w:rsidR="00483F8C" w:rsidRPr="001F06B0">
        <w:rPr>
          <w:rFonts w:ascii="Times New Roman" w:hAnsi="Times New Roman"/>
          <w:sz w:val="22"/>
          <w:szCs w:val="24"/>
          <w:lang w:val="ru-RU"/>
        </w:rPr>
        <w:t xml:space="preserve"> доказа које понуђач мора доставити као потврду да је испуњен услов </w:t>
      </w:r>
      <w:r w:rsidRPr="001F06B0">
        <w:rPr>
          <w:rFonts w:ascii="Times New Roman" w:hAnsi="Times New Roman"/>
          <w:sz w:val="22"/>
          <w:szCs w:val="24"/>
          <w:lang w:val="ru-RU"/>
        </w:rPr>
        <w:t>наведен под редним бројем 2 Услова за учешће у поступку јавне набавке</w:t>
      </w:r>
      <w:r w:rsidR="00A5740D" w:rsidRPr="001F06B0">
        <w:rPr>
          <w:rFonts w:ascii="Times New Roman" w:hAnsi="Times New Roman"/>
          <w:sz w:val="22"/>
          <w:szCs w:val="24"/>
          <w:lang w:val="ru-RU"/>
        </w:rPr>
        <w:t>,</w:t>
      </w:r>
      <w:r w:rsidR="0094720F" w:rsidRPr="001F06B0">
        <w:rPr>
          <w:rFonts w:ascii="Times New Roman" w:hAnsi="Times New Roman"/>
          <w:sz w:val="22"/>
          <w:szCs w:val="24"/>
          <w:lang w:val="ru-RU"/>
        </w:rPr>
        <w:t xml:space="preserve"> а према подацима који су наведени на интернет страници Управе за јавне набавке </w:t>
      </w:r>
      <w:hyperlink r:id="rId10" w:history="1">
        <w:r w:rsidR="0094720F" w:rsidRPr="001F06B0">
          <w:rPr>
            <w:rFonts w:ascii="Times New Roman" w:hAnsi="Times New Roman"/>
            <w:sz w:val="22"/>
            <w:u w:val="single"/>
          </w:rPr>
          <w:t>http://www.ujn.gov.rs/ci/documents/objasnjenja</w:t>
        </w:r>
      </w:hyperlink>
      <w:r w:rsidR="0094720F" w:rsidRPr="001F06B0">
        <w:rPr>
          <w:rFonts w:ascii="Times New Roman" w:hAnsi="Times New Roman"/>
          <w:sz w:val="22"/>
          <w:u w:val="single"/>
          <w:lang w:val="sr-Cyrl-RS"/>
        </w:rPr>
        <w:t>,</w:t>
      </w:r>
      <w:r w:rsidR="00A5740D" w:rsidRPr="001F06B0">
        <w:rPr>
          <w:rFonts w:ascii="Times New Roman" w:hAnsi="Times New Roman"/>
          <w:sz w:val="22"/>
          <w:szCs w:val="24"/>
          <w:lang w:val="ru-RU"/>
        </w:rPr>
        <w:t xml:space="preserve"> и то</w:t>
      </w:r>
      <w:r w:rsidRPr="001F06B0">
        <w:rPr>
          <w:rFonts w:ascii="Times New Roman" w:hAnsi="Times New Roman"/>
          <w:sz w:val="22"/>
          <w:szCs w:val="24"/>
          <w:lang w:val="ru-RU"/>
        </w:rPr>
        <w:t>:</w:t>
      </w:r>
    </w:p>
    <w:p w:rsidR="00D7755A" w:rsidRPr="001F06B0" w:rsidRDefault="00D7755A" w:rsidP="00483F8C">
      <w:pPr>
        <w:jc w:val="both"/>
        <w:rPr>
          <w:rFonts w:ascii="Times New Roman" w:hAnsi="Times New Roman"/>
          <w:sz w:val="22"/>
          <w:szCs w:val="24"/>
          <w:lang w:val="ru-RU"/>
        </w:rPr>
      </w:pPr>
    </w:p>
    <w:p w:rsidR="00483F8C" w:rsidRPr="001F06B0" w:rsidRDefault="00D7755A" w:rsidP="00483F8C">
      <w:pPr>
        <w:jc w:val="both"/>
        <w:rPr>
          <w:rFonts w:ascii="Times New Roman" w:hAnsi="Times New Roman"/>
          <w:b/>
          <w:sz w:val="22"/>
          <w:szCs w:val="24"/>
          <w:lang w:val="ru-RU"/>
        </w:rPr>
      </w:pPr>
      <w:r w:rsidRPr="001F06B0">
        <w:rPr>
          <w:rFonts w:ascii="Times New Roman" w:hAnsi="Times New Roman"/>
          <w:b/>
          <w:sz w:val="22"/>
          <w:szCs w:val="24"/>
          <w:lang w:val="ru-RU"/>
        </w:rPr>
        <w:t>А) за правна лица</w:t>
      </w:r>
    </w:p>
    <w:p w:rsidR="00A5740D" w:rsidRPr="001F06B0" w:rsidRDefault="00A5740D" w:rsidP="00483F8C">
      <w:pPr>
        <w:jc w:val="both"/>
        <w:rPr>
          <w:rFonts w:ascii="Times New Roman" w:hAnsi="Times New Roman"/>
          <w:b/>
          <w:sz w:val="22"/>
          <w:szCs w:val="24"/>
          <w:lang w:val="ru-RU"/>
        </w:rPr>
      </w:pPr>
    </w:p>
    <w:p w:rsidR="00483F8C" w:rsidRPr="001F06B0" w:rsidRDefault="00483F8C" w:rsidP="00483F8C">
      <w:pPr>
        <w:numPr>
          <w:ilvl w:val="0"/>
          <w:numId w:val="26"/>
        </w:numPr>
        <w:jc w:val="both"/>
        <w:rPr>
          <w:rFonts w:ascii="Times New Roman" w:hAnsi="Times New Roman"/>
          <w:b/>
          <w:sz w:val="22"/>
          <w:szCs w:val="24"/>
          <w:lang w:val="ru-RU"/>
        </w:rPr>
      </w:pPr>
      <w:r w:rsidRPr="001F06B0">
        <w:rPr>
          <w:rFonts w:ascii="Times New Roman" w:hAnsi="Times New Roman"/>
          <w:b/>
          <w:sz w:val="22"/>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83F8C" w:rsidRPr="001F06B0" w:rsidRDefault="00483F8C" w:rsidP="00483F8C">
      <w:pPr>
        <w:numPr>
          <w:ilvl w:val="0"/>
          <w:numId w:val="26"/>
        </w:numPr>
        <w:jc w:val="both"/>
        <w:rPr>
          <w:rFonts w:ascii="Times New Roman" w:hAnsi="Times New Roman"/>
          <w:b/>
          <w:sz w:val="22"/>
          <w:szCs w:val="24"/>
          <w:lang w:val="ru-RU"/>
        </w:rPr>
      </w:pPr>
      <w:r w:rsidRPr="001F06B0">
        <w:rPr>
          <w:rFonts w:ascii="Times New Roman" w:hAnsi="Times New Roman"/>
          <w:b/>
          <w:sz w:val="22"/>
          <w:szCs w:val="24"/>
          <w:lang w:val="ru-RU"/>
        </w:rPr>
        <w:t>извод из казнене евиденције Посебног одељења (за организовани криминал) Вишег суда у Београду;</w:t>
      </w:r>
    </w:p>
    <w:p w:rsidR="00483F8C" w:rsidRPr="001F06B0" w:rsidRDefault="00483F8C" w:rsidP="00483F8C">
      <w:pPr>
        <w:ind w:left="720"/>
        <w:jc w:val="both"/>
        <w:rPr>
          <w:rFonts w:ascii="Times New Roman" w:hAnsi="Times New Roman"/>
          <w:sz w:val="22"/>
          <w:szCs w:val="24"/>
          <w:lang w:val="ru-RU"/>
        </w:rPr>
      </w:pPr>
      <w:r w:rsidRPr="001F06B0">
        <w:rPr>
          <w:rFonts w:ascii="Times New Roman" w:hAnsi="Times New Roman"/>
          <w:sz w:val="22"/>
          <w:szCs w:val="24"/>
          <w:lang w:val="ru-RU"/>
        </w:rPr>
        <w:t xml:space="preserve">С тим у вези на интернет страници Вишег суда у Београду објављено је  обавештење </w:t>
      </w:r>
      <w:hyperlink r:id="rId11" w:history="1">
        <w:r w:rsidRPr="001F06B0">
          <w:rPr>
            <w:rFonts w:ascii="Times New Roman" w:hAnsi="Times New Roman"/>
            <w:sz w:val="22"/>
            <w:szCs w:val="24"/>
            <w:u w:val="single"/>
            <w:lang w:val="ru-RU"/>
          </w:rPr>
          <w:t>http://www.bg.vi.sud.rs/lt/articles/o-visem-sudu/obavestenje-ke-za-pravna-lica.html</w:t>
        </w:r>
      </w:hyperlink>
    </w:p>
    <w:p w:rsidR="00A5740D" w:rsidRPr="001F06B0" w:rsidRDefault="00483F8C" w:rsidP="00A5740D">
      <w:pPr>
        <w:numPr>
          <w:ilvl w:val="0"/>
          <w:numId w:val="26"/>
        </w:numPr>
        <w:jc w:val="both"/>
        <w:rPr>
          <w:rFonts w:ascii="Times New Roman" w:hAnsi="Times New Roman"/>
          <w:b/>
          <w:sz w:val="22"/>
          <w:szCs w:val="24"/>
          <w:lang w:val="ru-RU"/>
        </w:rPr>
      </w:pPr>
      <w:r w:rsidRPr="001F06B0">
        <w:rPr>
          <w:rFonts w:ascii="Times New Roman" w:hAnsi="Times New Roman"/>
          <w:b/>
          <w:sz w:val="22"/>
          <w:szCs w:val="24"/>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1F06B0">
        <w:rPr>
          <w:rFonts w:ascii="Times New Roman" w:hAnsi="Times New Roman"/>
          <w:sz w:val="22"/>
          <w:szCs w:val="24"/>
          <w:lang w:val="ru-RU"/>
        </w:rPr>
        <w:t>(</w:t>
      </w:r>
      <w:r w:rsidRPr="001F06B0">
        <w:rPr>
          <w:rFonts w:ascii="Times New Roman" w:hAnsi="Times New Roman"/>
          <w:i/>
          <w:sz w:val="22"/>
          <w:szCs w:val="24"/>
          <w:lang w:val="ru-RU"/>
        </w:rPr>
        <w:t xml:space="preserve">сходно члану 2. став 1. тачка 1) Правилника о казненој евиденцији («Сл. лист </w:t>
      </w:r>
      <w:r w:rsidR="00A5740D" w:rsidRPr="001F06B0">
        <w:rPr>
          <w:rFonts w:ascii="Times New Roman" w:hAnsi="Times New Roman"/>
          <w:i/>
          <w:sz w:val="22"/>
          <w:szCs w:val="24"/>
          <w:lang w:val="ru-RU"/>
        </w:rPr>
        <w:lastRenderedPageBreak/>
        <w:t>СФРЈ», бр. 5/79) - орган надлежан за унутрашње послове општине на чијој територији је то лице рођено</w:t>
      </w:r>
      <w:r w:rsidR="00A5740D" w:rsidRPr="001F06B0">
        <w:rPr>
          <w:rFonts w:ascii="Times New Roman" w:hAnsi="Times New Roman"/>
          <w:b/>
          <w:sz w:val="22"/>
          <w:szCs w:val="24"/>
          <w:lang w:val="ru-RU"/>
        </w:rPr>
        <w:t>), али и према месту пребивалишта.</w:t>
      </w:r>
    </w:p>
    <w:p w:rsidR="00A5740D" w:rsidRPr="001F06B0" w:rsidRDefault="00A5740D" w:rsidP="00A5740D">
      <w:pPr>
        <w:ind w:left="360"/>
        <w:jc w:val="both"/>
        <w:rPr>
          <w:rFonts w:ascii="Times New Roman" w:hAnsi="Times New Roman"/>
          <w:sz w:val="22"/>
          <w:szCs w:val="24"/>
          <w:lang w:val="ru-RU"/>
        </w:rPr>
      </w:pPr>
    </w:p>
    <w:p w:rsidR="00A5740D" w:rsidRPr="001F06B0" w:rsidRDefault="00A5740D" w:rsidP="00D7755A">
      <w:pPr>
        <w:ind w:firstLine="720"/>
        <w:jc w:val="both"/>
        <w:rPr>
          <w:rFonts w:ascii="Times New Roman" w:hAnsi="Times New Roman"/>
          <w:sz w:val="22"/>
          <w:szCs w:val="24"/>
          <w:lang w:val="ru-RU"/>
        </w:rPr>
      </w:pPr>
      <w:r w:rsidRPr="001F06B0">
        <w:rPr>
          <w:rFonts w:ascii="Times New Roman" w:hAnsi="Times New Roman"/>
          <w:sz w:val="22"/>
          <w:szCs w:val="24"/>
          <w:lang w:val="ru-RU"/>
        </w:rPr>
        <w:t xml:space="preserve">Ако је </w:t>
      </w:r>
      <w:r w:rsidRPr="001F06B0">
        <w:rPr>
          <w:rFonts w:ascii="Times New Roman" w:hAnsi="Times New Roman"/>
          <w:sz w:val="22"/>
          <w:szCs w:val="24"/>
          <w:u w:val="single"/>
          <w:lang w:val="ru-RU"/>
        </w:rPr>
        <w:t>више законских заступника</w:t>
      </w:r>
      <w:r w:rsidRPr="001F06B0">
        <w:rPr>
          <w:rFonts w:ascii="Times New Roman" w:hAnsi="Times New Roman"/>
          <w:sz w:val="22"/>
          <w:szCs w:val="24"/>
          <w:lang w:val="ru-RU"/>
        </w:rPr>
        <w:t xml:space="preserve"> мишљења смо да се за сваког доставља уверење из казнене евиденције.</w:t>
      </w:r>
    </w:p>
    <w:p w:rsidR="00D7755A" w:rsidRPr="001F06B0" w:rsidRDefault="00D7755A" w:rsidP="00A5740D">
      <w:pPr>
        <w:jc w:val="both"/>
        <w:rPr>
          <w:rFonts w:ascii="Times New Roman" w:hAnsi="Times New Roman"/>
          <w:sz w:val="22"/>
          <w:szCs w:val="24"/>
          <w:lang w:val="ru-RU"/>
        </w:rPr>
      </w:pPr>
    </w:p>
    <w:p w:rsidR="0094720F" w:rsidRPr="001F06B0" w:rsidRDefault="0094720F" w:rsidP="00A5740D">
      <w:pPr>
        <w:jc w:val="both"/>
        <w:rPr>
          <w:rFonts w:ascii="Times New Roman" w:hAnsi="Times New Roman"/>
          <w:sz w:val="22"/>
          <w:szCs w:val="24"/>
          <w:lang w:val="ru-RU"/>
        </w:rPr>
      </w:pPr>
    </w:p>
    <w:p w:rsidR="00A5740D" w:rsidRPr="001F06B0" w:rsidRDefault="00D7755A" w:rsidP="00A5740D">
      <w:pPr>
        <w:jc w:val="both"/>
        <w:rPr>
          <w:rFonts w:ascii="Times New Roman" w:hAnsi="Times New Roman"/>
          <w:b/>
          <w:sz w:val="22"/>
          <w:szCs w:val="24"/>
          <w:lang w:val="ru-RU"/>
        </w:rPr>
      </w:pPr>
      <w:r w:rsidRPr="001F06B0">
        <w:rPr>
          <w:rFonts w:ascii="Times New Roman" w:hAnsi="Times New Roman"/>
          <w:b/>
          <w:sz w:val="22"/>
          <w:szCs w:val="24"/>
          <w:lang w:val="ru-RU"/>
        </w:rPr>
        <w:t>Б) за п</w:t>
      </w:r>
      <w:r w:rsidR="00A5740D" w:rsidRPr="001F06B0">
        <w:rPr>
          <w:rFonts w:ascii="Times New Roman" w:hAnsi="Times New Roman"/>
          <w:b/>
          <w:sz w:val="22"/>
          <w:szCs w:val="24"/>
          <w:lang w:val="ru-RU"/>
        </w:rPr>
        <w:t>редузетник</w:t>
      </w:r>
      <w:r w:rsidRPr="001F06B0">
        <w:rPr>
          <w:rFonts w:ascii="Times New Roman" w:hAnsi="Times New Roman"/>
          <w:b/>
          <w:sz w:val="22"/>
          <w:szCs w:val="24"/>
          <w:lang w:val="ru-RU"/>
        </w:rPr>
        <w:t>а</w:t>
      </w:r>
      <w:r w:rsidR="00A5740D" w:rsidRPr="001F06B0">
        <w:rPr>
          <w:rFonts w:ascii="Times New Roman" w:hAnsi="Times New Roman"/>
          <w:b/>
          <w:sz w:val="22"/>
          <w:szCs w:val="24"/>
          <w:lang w:val="ru-RU"/>
        </w:rPr>
        <w:t xml:space="preserve"> као понуђач и физичко лице као понуђач</w:t>
      </w:r>
      <w:r w:rsidRPr="001F06B0">
        <w:rPr>
          <w:rFonts w:ascii="Times New Roman" w:hAnsi="Times New Roman"/>
          <w:b/>
          <w:sz w:val="22"/>
          <w:szCs w:val="24"/>
          <w:lang w:val="ru-RU"/>
        </w:rPr>
        <w:t>а:</w:t>
      </w:r>
    </w:p>
    <w:p w:rsidR="00D7755A" w:rsidRPr="001F06B0" w:rsidRDefault="00D7755A" w:rsidP="00A5740D">
      <w:pPr>
        <w:jc w:val="both"/>
        <w:rPr>
          <w:rFonts w:ascii="Times New Roman" w:hAnsi="Times New Roman"/>
          <w:sz w:val="22"/>
          <w:szCs w:val="24"/>
          <w:lang w:val="ru-RU"/>
        </w:rPr>
      </w:pPr>
    </w:p>
    <w:p w:rsidR="00A5740D" w:rsidRPr="001F06B0" w:rsidRDefault="00A5740D" w:rsidP="00A5740D">
      <w:pPr>
        <w:autoSpaceDE w:val="0"/>
        <w:autoSpaceDN w:val="0"/>
        <w:adjustRightInd w:val="0"/>
        <w:ind w:firstLine="720"/>
        <w:jc w:val="both"/>
        <w:rPr>
          <w:rFonts w:ascii="Times New Roman" w:hAnsi="Times New Roman"/>
          <w:i/>
          <w:sz w:val="22"/>
          <w:szCs w:val="24"/>
          <w:lang w:val="ru-RU"/>
        </w:rPr>
      </w:pPr>
      <w:r w:rsidRPr="001F06B0">
        <w:rPr>
          <w:rFonts w:ascii="Times New Roman" w:hAnsi="Times New Roman"/>
          <w:b/>
          <w:sz w:val="22"/>
          <w:szCs w:val="24"/>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1F06B0">
        <w:rPr>
          <w:rFonts w:ascii="Times New Roman" w:hAnsi="Times New Roman"/>
          <w:sz w:val="22"/>
          <w:szCs w:val="24"/>
          <w:lang w:val="ru-RU"/>
        </w:rPr>
        <w:t>(</w:t>
      </w:r>
      <w:r w:rsidRPr="001F06B0">
        <w:rPr>
          <w:rFonts w:ascii="Times New Roman" w:hAnsi="Times New Roman"/>
          <w:i/>
          <w:sz w:val="22"/>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1F06B0">
        <w:rPr>
          <w:rFonts w:ascii="Times New Roman" w:hAnsi="Times New Roman"/>
          <w:b/>
          <w:sz w:val="22"/>
          <w:szCs w:val="24"/>
          <w:lang w:val="ru-RU"/>
        </w:rPr>
        <w:t>), али и према месту пребивалишта.</w:t>
      </w:r>
    </w:p>
    <w:p w:rsidR="00A5740D" w:rsidRPr="001F06B0" w:rsidRDefault="00A5740D" w:rsidP="00483F8C">
      <w:pPr>
        <w:autoSpaceDE w:val="0"/>
        <w:autoSpaceDN w:val="0"/>
        <w:adjustRightInd w:val="0"/>
        <w:ind w:firstLine="720"/>
        <w:jc w:val="both"/>
        <w:rPr>
          <w:rFonts w:ascii="Times New Roman" w:hAnsi="Times New Roman"/>
          <w:i/>
          <w:szCs w:val="24"/>
          <w:lang w:val="ru-RU"/>
        </w:rPr>
      </w:pPr>
    </w:p>
    <w:p w:rsidR="00A5740D" w:rsidRPr="001F06B0" w:rsidRDefault="00A5740D" w:rsidP="00483F8C">
      <w:pPr>
        <w:autoSpaceDE w:val="0"/>
        <w:autoSpaceDN w:val="0"/>
        <w:adjustRightInd w:val="0"/>
        <w:ind w:firstLine="720"/>
        <w:jc w:val="both"/>
        <w:rPr>
          <w:rFonts w:ascii="Times New Roman" w:hAnsi="Times New Roman"/>
          <w:i/>
          <w:szCs w:val="24"/>
          <w:lang w:val="ru-RU"/>
        </w:rPr>
      </w:pPr>
    </w:p>
    <w:p w:rsidR="004C6057" w:rsidRPr="001F06B0" w:rsidRDefault="004C6057" w:rsidP="00483F8C">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b/>
          <w:sz w:val="22"/>
          <w:szCs w:val="22"/>
          <w:lang w:val="sr-Cyrl-CS"/>
        </w:rPr>
        <w:t xml:space="preserve">У поступку јавне набавке мале вредности испуњеност </w:t>
      </w:r>
      <w:r w:rsidR="0094720F" w:rsidRPr="001F06B0">
        <w:rPr>
          <w:rFonts w:ascii="Times New Roman" w:hAnsi="Times New Roman"/>
          <w:b/>
          <w:sz w:val="22"/>
          <w:szCs w:val="22"/>
          <w:lang w:val="sr-Cyrl-CS"/>
        </w:rPr>
        <w:t>услова за учешће у поступку предметне јавне набавке</w:t>
      </w:r>
      <w:r w:rsidRPr="001F06B0">
        <w:rPr>
          <w:rFonts w:ascii="Times New Roman" w:hAnsi="Times New Roman"/>
          <w:b/>
          <w:sz w:val="22"/>
          <w:szCs w:val="22"/>
          <w:lang w:val="sr-Cyrl-CS"/>
        </w:rPr>
        <w:t xml:space="preserve"> (редни број 1 до 8) доказује се достављањем ИЗЈАВЕ којом понуђач под пуном материјалном и кривичном одговорношћу потврђује да испуњава наведене услове</w:t>
      </w:r>
      <w:r w:rsidRPr="001F06B0">
        <w:rPr>
          <w:rFonts w:ascii="Times New Roman" w:hAnsi="Times New Roman"/>
          <w:sz w:val="22"/>
          <w:szCs w:val="22"/>
          <w:lang w:val="sr-Cyrl-CS"/>
        </w:rPr>
        <w:t xml:space="preserve">. Захтевана Изјава је садржана у оквиру Обрасца 5 и неопходно је да буде попуњена, оверена печатом, потписана од стране овлашћеног лица понуђача </w:t>
      </w:r>
      <w:r w:rsidRPr="001F06B0">
        <w:rPr>
          <w:rFonts w:ascii="Times New Roman" w:hAnsi="Times New Roman"/>
          <w:sz w:val="22"/>
          <w:szCs w:val="22"/>
          <w:u w:val="single"/>
          <w:lang w:val="sr-Cyrl-CS"/>
        </w:rPr>
        <w:t>и достављена у оквиру понуде</w:t>
      </w:r>
      <w:r w:rsidRPr="001F06B0">
        <w:rPr>
          <w:rFonts w:ascii="Times New Roman" w:hAnsi="Times New Roman"/>
          <w:sz w:val="22"/>
          <w:szCs w:val="22"/>
          <w:lang w:val="sr-Cyrl-CS"/>
        </w:rPr>
        <w:t>. Уколико понуђач подноси заједничку понуду или понуду са учешћем подизвођача неопходно је да се у оквиру понуде, поред Обрасца 5 који доставља понуђач, достави и Изјава и за сваког члана групе понуђача односно за сваког подизвођача коју попуњава, оверава печатом и потписује овлашћено лице члана групе односно подизвођача (Образац 5а).</w:t>
      </w:r>
      <w:r w:rsidR="00A5740D" w:rsidRPr="001F06B0">
        <w:rPr>
          <w:rFonts w:ascii="Times New Roman" w:hAnsi="Times New Roman"/>
          <w:sz w:val="22"/>
          <w:szCs w:val="22"/>
          <w:lang w:val="sr-Cyrl-CS"/>
        </w:rPr>
        <w:t xml:space="preserve"> Без обзира на достављену Изјаву понуђач у оквиру понуде мора доставити </w:t>
      </w:r>
      <w:r w:rsidR="00A5740D" w:rsidRPr="001F06B0">
        <w:rPr>
          <w:rFonts w:ascii="Times New Roman" w:hAnsi="Times New Roman"/>
          <w:sz w:val="22"/>
          <w:szCs w:val="16"/>
          <w:lang w:val="sr-Cyrl-RS"/>
        </w:rPr>
        <w:t>ону страна привремене односно окончане ситуације где се види овера надзорног органа и инвеститора а што прати изведене радове које је понуђач навео у Обрасцу 7 – референтна листа.</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4"/>
          <w:lang w:val="sr-Cyrl-CS"/>
        </w:rPr>
      </w:pPr>
      <w:r w:rsidRPr="001F06B0">
        <w:rPr>
          <w:rFonts w:ascii="Times New Roman" w:hAnsi="Times New Roman"/>
          <w:sz w:val="22"/>
          <w:szCs w:val="24"/>
          <w:lang w:val="sr-Cyrl-CS"/>
        </w:rPr>
        <w:t xml:space="preserve">Уколико понуђач подноси понуду </w:t>
      </w:r>
      <w:r w:rsidRPr="001F06B0">
        <w:rPr>
          <w:rFonts w:ascii="Times New Roman" w:hAnsi="Times New Roman"/>
          <w:b/>
          <w:sz w:val="22"/>
          <w:szCs w:val="24"/>
          <w:lang w:val="sr-Cyrl-CS"/>
        </w:rPr>
        <w:t>са учешћем подизвођача</w:t>
      </w:r>
      <w:r w:rsidRPr="001F06B0">
        <w:rPr>
          <w:rFonts w:ascii="Times New Roman" w:hAnsi="Times New Roman"/>
          <w:sz w:val="22"/>
          <w:szCs w:val="24"/>
          <w:lang w:val="sr-Cyrl-CS"/>
        </w:rPr>
        <w:t xml:space="preserve">, </w:t>
      </w:r>
      <w:r w:rsidR="0094720F" w:rsidRPr="001F06B0">
        <w:rPr>
          <w:rFonts w:ascii="Times New Roman" w:hAnsi="Times New Roman"/>
          <w:sz w:val="22"/>
          <w:szCs w:val="24"/>
          <w:lang w:val="sr-Cyrl-CS"/>
        </w:rPr>
        <w:t>подизвођач мора да испуни</w:t>
      </w:r>
      <w:r w:rsidRPr="001F06B0">
        <w:rPr>
          <w:rFonts w:ascii="Times New Roman" w:hAnsi="Times New Roman"/>
          <w:sz w:val="22"/>
          <w:szCs w:val="24"/>
          <w:lang w:val="sr-Cyrl-CS"/>
        </w:rPr>
        <w:t xml:space="preserve"> услове који су наведени у</w:t>
      </w:r>
      <w:r w:rsidR="0094720F" w:rsidRPr="001F06B0">
        <w:rPr>
          <w:rFonts w:ascii="Times New Roman" w:hAnsi="Times New Roman"/>
          <w:sz w:val="22"/>
          <w:szCs w:val="24"/>
          <w:lang w:val="ru-RU"/>
        </w:rPr>
        <w:t xml:space="preserve"> Условима за учешће у поступку јавне набавке</w:t>
      </w:r>
      <w:r w:rsidR="0094720F" w:rsidRPr="001F06B0">
        <w:rPr>
          <w:rFonts w:ascii="Times New Roman" w:hAnsi="Times New Roman"/>
          <w:sz w:val="22"/>
          <w:szCs w:val="24"/>
          <w:lang w:val="sr-Cyrl-CS"/>
        </w:rPr>
        <w:t xml:space="preserve"> </w:t>
      </w:r>
      <w:r w:rsidRPr="001F06B0">
        <w:rPr>
          <w:rFonts w:ascii="Times New Roman" w:hAnsi="Times New Roman"/>
          <w:sz w:val="22"/>
          <w:szCs w:val="24"/>
          <w:lang w:val="sr-Cyrl-CS"/>
        </w:rPr>
        <w:t>од редног броја 1 до 4 (укључујући и редни број 4), с обзиром на то да исти представљају обавезне услове за учешће у поступку јавне на</w:t>
      </w:r>
      <w:r w:rsidR="00A5740D" w:rsidRPr="001F06B0">
        <w:rPr>
          <w:rFonts w:ascii="Times New Roman" w:hAnsi="Times New Roman"/>
          <w:sz w:val="22"/>
          <w:szCs w:val="24"/>
          <w:lang w:val="sr-Cyrl-CS"/>
        </w:rPr>
        <w:t>бавке. Допупнски услови наведени</w:t>
      </w:r>
      <w:r w:rsidRPr="001F06B0">
        <w:rPr>
          <w:rFonts w:ascii="Times New Roman" w:hAnsi="Times New Roman"/>
          <w:sz w:val="22"/>
          <w:szCs w:val="24"/>
          <w:lang w:val="sr-Cyrl-CS"/>
        </w:rPr>
        <w:t xml:space="preserve"> од редног броја 5 до 8 истог обрасца, могу се испунити комулативно, како од стране понуђача тако и од стране подизвођача. </w:t>
      </w:r>
    </w:p>
    <w:p w:rsidR="004C6057" w:rsidRPr="001F06B0" w:rsidRDefault="004C6057" w:rsidP="004C6057">
      <w:pPr>
        <w:autoSpaceDE w:val="0"/>
        <w:autoSpaceDN w:val="0"/>
        <w:adjustRightInd w:val="0"/>
        <w:jc w:val="both"/>
        <w:rPr>
          <w:rFonts w:ascii="Times New Roman" w:hAnsi="Times New Roman"/>
          <w:sz w:val="22"/>
          <w:szCs w:val="24"/>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4"/>
          <w:lang w:val="sr-Cyrl-CS"/>
        </w:rPr>
      </w:pPr>
      <w:r w:rsidRPr="001F06B0">
        <w:rPr>
          <w:rFonts w:ascii="Times New Roman" w:hAnsi="Times New Roman"/>
          <w:sz w:val="22"/>
          <w:szCs w:val="24"/>
          <w:lang w:val="sr-Cyrl-CS"/>
        </w:rPr>
        <w:t xml:space="preserve">У случају подношења </w:t>
      </w:r>
      <w:r w:rsidRPr="001F06B0">
        <w:rPr>
          <w:rFonts w:ascii="Times New Roman" w:hAnsi="Times New Roman"/>
          <w:b/>
          <w:sz w:val="22"/>
          <w:szCs w:val="24"/>
          <w:lang w:val="sr-Cyrl-CS"/>
        </w:rPr>
        <w:t>заједничке понуде</w:t>
      </w:r>
      <w:r w:rsidRPr="001F06B0">
        <w:rPr>
          <w:rFonts w:ascii="Times New Roman" w:hAnsi="Times New Roman"/>
          <w:sz w:val="22"/>
          <w:szCs w:val="24"/>
          <w:lang w:val="sr-Cyrl-CS"/>
        </w:rPr>
        <w:t xml:space="preserve">, сваки члан групе понуђача мора испунити услове који су наведени у </w:t>
      </w:r>
      <w:r w:rsidR="0094720F" w:rsidRPr="001F06B0">
        <w:rPr>
          <w:rFonts w:ascii="Times New Roman" w:hAnsi="Times New Roman"/>
          <w:sz w:val="22"/>
          <w:szCs w:val="24"/>
          <w:lang w:val="sr-Cyrl-CS"/>
        </w:rPr>
        <w:t>у</w:t>
      </w:r>
      <w:r w:rsidR="0094720F" w:rsidRPr="001F06B0">
        <w:rPr>
          <w:rFonts w:ascii="Times New Roman" w:hAnsi="Times New Roman"/>
          <w:sz w:val="22"/>
          <w:szCs w:val="24"/>
          <w:lang w:val="ru-RU"/>
        </w:rPr>
        <w:t xml:space="preserve"> Условима за учешће у поступку јавне набавке</w:t>
      </w:r>
      <w:r w:rsidR="0094720F" w:rsidRPr="001F06B0">
        <w:rPr>
          <w:rFonts w:ascii="Times New Roman" w:hAnsi="Times New Roman"/>
          <w:sz w:val="22"/>
          <w:szCs w:val="24"/>
          <w:lang w:val="sr-Cyrl-CS"/>
        </w:rPr>
        <w:t xml:space="preserve"> </w:t>
      </w:r>
      <w:r w:rsidRPr="001F06B0">
        <w:rPr>
          <w:rFonts w:ascii="Times New Roman" w:hAnsi="Times New Roman"/>
          <w:sz w:val="22"/>
          <w:szCs w:val="24"/>
          <w:lang w:val="sr-Cyrl-CS"/>
        </w:rPr>
        <w:t>од редног броја 1 до 4 (укључујући и редни број 4), с обзиром на то да исти представљају обавезне услове за учешће у поступку јавне набавке.</w:t>
      </w:r>
      <w:r w:rsidR="00A5740D" w:rsidRPr="001F06B0">
        <w:rPr>
          <w:rFonts w:ascii="Times New Roman" w:hAnsi="Times New Roman"/>
          <w:sz w:val="22"/>
          <w:szCs w:val="24"/>
          <w:lang w:val="sr-Cyrl-CS"/>
        </w:rPr>
        <w:t xml:space="preserve"> Допупнски услови наведени</w:t>
      </w:r>
      <w:r w:rsidRPr="001F06B0">
        <w:rPr>
          <w:rFonts w:ascii="Times New Roman" w:hAnsi="Times New Roman"/>
          <w:sz w:val="22"/>
          <w:szCs w:val="24"/>
          <w:lang w:val="sr-Cyrl-CS"/>
        </w:rPr>
        <w:t xml:space="preserve"> од редног броја 5 до 8 истог обрасца, могу се испунити комулативно, како од стране понуђача тако и од стране подизвођача. </w:t>
      </w:r>
    </w:p>
    <w:p w:rsidR="004C6057" w:rsidRPr="001F06B0" w:rsidRDefault="004C6057" w:rsidP="004C6057">
      <w:pPr>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Понуђач је дужан да без одлагања писмено обавести наручиоца о било којој промени услова наведених у </w:t>
      </w:r>
      <w:r w:rsidR="0094720F" w:rsidRPr="001F06B0">
        <w:rPr>
          <w:rFonts w:ascii="Times New Roman" w:hAnsi="Times New Roman"/>
          <w:sz w:val="22"/>
          <w:szCs w:val="24"/>
          <w:lang w:val="ru-RU"/>
        </w:rPr>
        <w:t>Условима за учешће у поступку јавне набавке</w:t>
      </w:r>
      <w:r w:rsidR="0094720F" w:rsidRPr="001F06B0">
        <w:rPr>
          <w:rFonts w:ascii="Times New Roman" w:hAnsi="Times New Roman"/>
          <w:sz w:val="22"/>
          <w:szCs w:val="24"/>
          <w:lang w:val="sr-Cyrl-CS"/>
        </w:rPr>
        <w:t xml:space="preserve"> </w:t>
      </w:r>
      <w:r w:rsidRPr="001F06B0">
        <w:rPr>
          <w:rFonts w:ascii="Times New Roman" w:hAnsi="Times New Roman"/>
          <w:sz w:val="22"/>
          <w:szCs w:val="22"/>
          <w:lang w:val="sr-Cyrl-CS"/>
        </w:rPr>
        <w:t>која наступи до доношења одлуке. Изабрани понуђач је дужан да без одлагања писмено обавести наручиоца о истим променама све до закључења Уговора као и током важења Уговора закљученог по спроведном поступку јавне набавке.</w:t>
      </w:r>
    </w:p>
    <w:p w:rsidR="004C6057" w:rsidRPr="001F06B0" w:rsidRDefault="004C6057" w:rsidP="004C6057">
      <w:pPr>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како својих тако и доказе за подизвођача или члана групе уколико је поднета понуда са учешћем подизвођача односно заједничка понуда.</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b/>
          <w:sz w:val="22"/>
          <w:szCs w:val="22"/>
          <w:lang w:val="sr-Cyrl-CS"/>
        </w:rPr>
      </w:pPr>
      <w:r w:rsidRPr="001F06B0">
        <w:rPr>
          <w:rFonts w:ascii="Times New Roman" w:hAnsi="Times New Roman"/>
          <w:b/>
          <w:sz w:val="22"/>
          <w:szCs w:val="22"/>
          <w:lang w:val="sr-Cyrl-CS"/>
        </w:rPr>
        <w:t>Понуђач са којим буде закључен Уговор има обавезу да достави атесте за уграђену опрему и коришћени материјал, у моменту техничког пријема изведених радова.</w:t>
      </w:r>
    </w:p>
    <w:p w:rsidR="004C6057" w:rsidRPr="001F06B0" w:rsidRDefault="004C6057" w:rsidP="004C6057">
      <w:pPr>
        <w:autoSpaceDE w:val="0"/>
        <w:autoSpaceDN w:val="0"/>
        <w:adjustRightInd w:val="0"/>
        <w:ind w:firstLine="720"/>
        <w:jc w:val="both"/>
        <w:rPr>
          <w:rFonts w:ascii="Times New Roman" w:hAnsi="Times New Roman"/>
          <w:sz w:val="22"/>
          <w:szCs w:val="22"/>
        </w:rPr>
      </w:pPr>
    </w:p>
    <w:p w:rsidR="00A5740D" w:rsidRPr="001F06B0" w:rsidRDefault="00A5740D"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94720F" w:rsidRPr="001F06B0" w:rsidRDefault="0094720F" w:rsidP="004C6057">
      <w:pPr>
        <w:autoSpaceDE w:val="0"/>
        <w:autoSpaceDN w:val="0"/>
        <w:adjustRightInd w:val="0"/>
        <w:jc w:val="both"/>
        <w:rPr>
          <w:rFonts w:ascii="Times New Roman" w:hAnsi="Times New Roman"/>
          <w:b/>
          <w:sz w:val="22"/>
          <w:szCs w:val="22"/>
          <w:lang w:val="sr-Cyrl-CS"/>
        </w:rPr>
      </w:pPr>
    </w:p>
    <w:p w:rsidR="004C6057" w:rsidRPr="001F06B0" w:rsidRDefault="004C6057" w:rsidP="004C6057">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lastRenderedPageBreak/>
        <w:t>ПОДНОШЕЊЕ ПОНУДЕ СА ПОДИЗВОЂАЧЕМ ИЛИ ЗАЈЕДНИЧКЕ ПОНУДЕ</w:t>
      </w:r>
    </w:p>
    <w:p w:rsidR="004C6057" w:rsidRPr="001F06B0" w:rsidRDefault="004C6057" w:rsidP="004C6057">
      <w:pPr>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Понуђач може поднети понуду са учешћем подизвођача или заједничку понуду у складу са чланом 80 и 81 Закона о јавним набавкама („Службени гласник РС“, број 124/12, у даљем тексту: Закон).</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p>
    <w:p w:rsidR="004C6057" w:rsidRPr="001F06B0" w:rsidRDefault="004C6057" w:rsidP="004C6057">
      <w:pPr>
        <w:pStyle w:val="ListParagraph"/>
        <w:numPr>
          <w:ilvl w:val="0"/>
          <w:numId w:val="15"/>
        </w:num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понуђач у понуди наведе да ће делимично извршење набавке поверити подизвођачу, дужан је да у оквиру обрасца понуде – Образац 1 наведе своје податке и на месту које је за то предвиђено заокружи да понуду подноси са подизвођачем који мора испунити обавезне услове одређене чланом 75 Закона. Образац понуде – Образац 1 са напред назначеним подацима попуњава, потписује и оверава печатом понуђач. Исти подаци морају бити наведени и у Моделу уговора, а уколико се између понуђача и наручиоца закључи Уговор, исти подаци биће наведени и у Уговору. Такође, уз Образац 1 понуђач је дужан да достави и Образац 1а са подацима за сваког подизвођача, који потписује и оверава печатом понуђач. Подизвођач мора самостално да испуни све </w:t>
      </w:r>
      <w:r w:rsidRPr="001F06B0">
        <w:rPr>
          <w:rFonts w:ascii="Times New Roman" w:hAnsi="Times New Roman"/>
          <w:sz w:val="22"/>
          <w:szCs w:val="22"/>
          <w:lang w:val="sr-Cyrl-RS"/>
        </w:rPr>
        <w:t xml:space="preserve">обавезне услове који су одређени чланом 75 Закона о јавним набавкама, који су наведени у оквиру </w:t>
      </w:r>
      <w:r w:rsidR="0094720F" w:rsidRPr="001F06B0">
        <w:rPr>
          <w:rFonts w:ascii="Times New Roman" w:hAnsi="Times New Roman"/>
          <w:sz w:val="22"/>
          <w:szCs w:val="24"/>
          <w:lang w:val="ru-RU"/>
        </w:rPr>
        <w:t>Услова за учешће у поступку јавне набавке</w:t>
      </w:r>
      <w:r w:rsidR="0094720F" w:rsidRPr="001F06B0">
        <w:rPr>
          <w:rFonts w:ascii="Times New Roman" w:hAnsi="Times New Roman"/>
          <w:sz w:val="22"/>
          <w:szCs w:val="24"/>
          <w:lang w:val="sr-Cyrl-CS"/>
        </w:rPr>
        <w:t xml:space="preserve"> </w:t>
      </w:r>
      <w:r w:rsidRPr="001F06B0">
        <w:rPr>
          <w:rFonts w:ascii="Times New Roman" w:hAnsi="Times New Roman"/>
          <w:sz w:val="22"/>
          <w:szCs w:val="22"/>
          <w:lang w:val="sr-Cyrl-RS"/>
        </w:rPr>
        <w:t xml:space="preserve">од редног броја 1 до 4, а допунске услове који су наведени од редног броја 5 до 8 </w:t>
      </w:r>
      <w:r w:rsidR="0094720F" w:rsidRPr="001F06B0">
        <w:rPr>
          <w:rFonts w:ascii="Times New Roman" w:hAnsi="Times New Roman"/>
          <w:sz w:val="22"/>
          <w:szCs w:val="22"/>
          <w:lang w:val="sr-Cyrl-RS"/>
        </w:rPr>
        <w:t>истих Услова</w:t>
      </w:r>
      <w:r w:rsidRPr="001F06B0">
        <w:rPr>
          <w:rFonts w:ascii="Times New Roman" w:hAnsi="Times New Roman"/>
          <w:sz w:val="22"/>
          <w:szCs w:val="22"/>
          <w:lang w:val="sr-Cyrl-RS"/>
        </w:rPr>
        <w:t xml:space="preserve"> понуђач и подизвођач могу испунити заједно. </w:t>
      </w:r>
      <w:r w:rsidRPr="001F06B0">
        <w:rPr>
          <w:rFonts w:ascii="Times New Roman" w:hAnsi="Times New Roman"/>
          <w:sz w:val="22"/>
          <w:szCs w:val="22"/>
          <w:lang w:val="sr-Cyrl-CS"/>
        </w:rPr>
        <w:t xml:space="preserve">Понуђач у потпуности одговара наручиоцу за извршење Уговора који се закључује на основу спроведеног поступка јавне набавке, без обзира на број подизвођача. </w:t>
      </w:r>
    </w:p>
    <w:p w:rsidR="004C6057" w:rsidRPr="001F06B0" w:rsidRDefault="004C6057" w:rsidP="004C6057">
      <w:pPr>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left="720"/>
        <w:jc w:val="both"/>
        <w:rPr>
          <w:rFonts w:ascii="Times New Roman" w:hAnsi="Times New Roman"/>
          <w:sz w:val="22"/>
          <w:szCs w:val="22"/>
          <w:lang w:val="sr-Cyrl-CS"/>
        </w:rPr>
      </w:pPr>
      <w:r w:rsidRPr="001F06B0">
        <w:rPr>
          <w:rFonts w:ascii="Times New Roman" w:hAnsi="Times New Roman"/>
          <w:sz w:val="22"/>
          <w:szCs w:val="22"/>
          <w:lang w:val="sr-Cyrl-CS"/>
        </w:rPr>
        <w:t>Понуђач не може ангажовати као подизвођача лице које није навео у понуди. У супротном, наручилац ће поступити у складу са чланом 80 ставови 12 и 13 Закона о јавним набавкама.</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p>
    <w:p w:rsidR="004C6057" w:rsidRPr="001F06B0" w:rsidRDefault="004C6057" w:rsidP="004C6057">
      <w:pPr>
        <w:autoSpaceDE w:val="0"/>
        <w:autoSpaceDN w:val="0"/>
        <w:adjustRightInd w:val="0"/>
        <w:ind w:left="720"/>
        <w:jc w:val="both"/>
        <w:rPr>
          <w:rFonts w:ascii="Times New Roman" w:hAnsi="Times New Roman"/>
          <w:sz w:val="22"/>
          <w:szCs w:val="22"/>
          <w:lang w:val="sr-Cyrl-CS"/>
        </w:rPr>
      </w:pPr>
      <w:r w:rsidRPr="001F06B0">
        <w:rPr>
          <w:rFonts w:ascii="Times New Roman" w:hAnsi="Times New Roman"/>
          <w:sz w:val="22"/>
          <w:szCs w:val="22"/>
          <w:lang w:val="sr-Cyrl-CS"/>
        </w:rPr>
        <w:t xml:space="preserve">Понуђач може </w:t>
      </w:r>
      <w:r w:rsidRPr="001F06B0">
        <w:rPr>
          <w:rFonts w:ascii="Times New Roman" w:hAnsi="Times New Roman"/>
          <w:sz w:val="22"/>
          <w:szCs w:val="22"/>
          <w:u w:val="single"/>
          <w:lang w:val="sr-Cyrl-CS"/>
        </w:rPr>
        <w:t>из нарочито оправданих разлога, које је дужан да докаже,</w:t>
      </w:r>
      <w:r w:rsidRPr="001F06B0">
        <w:rPr>
          <w:rFonts w:ascii="Times New Roman" w:hAnsi="Times New Roman"/>
          <w:sz w:val="22"/>
          <w:szCs w:val="22"/>
          <w:lang w:val="sr-Cyrl-CS"/>
        </w:rPr>
        <w:t xml:space="preserve"> ангажовати другог подизвођача </w:t>
      </w:r>
      <w:r w:rsidRPr="001F06B0">
        <w:rPr>
          <w:rFonts w:ascii="Times New Roman" w:hAnsi="Times New Roman"/>
          <w:sz w:val="22"/>
          <w:szCs w:val="22"/>
          <w:u w:val="single"/>
          <w:lang w:val="sr-Cyrl-CS"/>
        </w:rPr>
        <w:t>уколико добије претходну сагласност наручиоца</w:t>
      </w:r>
      <w:r w:rsidRPr="001F06B0">
        <w:rPr>
          <w:rFonts w:ascii="Times New Roman" w:hAnsi="Times New Roman"/>
          <w:sz w:val="22"/>
          <w:szCs w:val="22"/>
          <w:lang w:val="sr-Cyrl-CS"/>
        </w:rPr>
        <w:t>.</w:t>
      </w:r>
    </w:p>
    <w:p w:rsidR="004C6057" w:rsidRPr="001F06B0" w:rsidRDefault="004C6057" w:rsidP="004C6057">
      <w:pPr>
        <w:autoSpaceDE w:val="0"/>
        <w:autoSpaceDN w:val="0"/>
        <w:adjustRightInd w:val="0"/>
        <w:jc w:val="both"/>
        <w:rPr>
          <w:rFonts w:ascii="Times New Roman" w:hAnsi="Times New Roman"/>
          <w:sz w:val="22"/>
          <w:szCs w:val="22"/>
          <w:lang w:val="sr-Cyrl-CS"/>
        </w:rPr>
      </w:pPr>
    </w:p>
    <w:p w:rsidR="004C6057" w:rsidRPr="001F06B0" w:rsidRDefault="004C6057" w:rsidP="004C6057">
      <w:pPr>
        <w:pStyle w:val="ListParagraph"/>
        <w:numPr>
          <w:ilvl w:val="0"/>
          <w:numId w:val="12"/>
        </w:num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Понуду може поднети група понуђача у ком случају постоји обавеза да се у Обрасцу 1 наведу подаци носиоца посла, да се заокружи да се подноси заједничка понуда и да се за сваког члана групе достави Образас 1б, који је попуњен, потписан и оверен печатом према упутствима која су наведена у оквиру истог Обрасца. Сваки понуђач из групе понуђача мора да испуни оба</w:t>
      </w:r>
      <w:r w:rsidR="0094720F" w:rsidRPr="001F06B0">
        <w:rPr>
          <w:rFonts w:ascii="Times New Roman" w:hAnsi="Times New Roman"/>
          <w:sz w:val="22"/>
          <w:szCs w:val="22"/>
          <w:lang w:val="sr-Cyrl-CS"/>
        </w:rPr>
        <w:t>везне услове који су наведени у</w:t>
      </w:r>
      <w:r w:rsidR="0094720F" w:rsidRPr="001F06B0">
        <w:rPr>
          <w:rFonts w:ascii="Times New Roman" w:hAnsi="Times New Roman"/>
          <w:sz w:val="22"/>
          <w:szCs w:val="24"/>
          <w:lang w:val="ru-RU"/>
        </w:rPr>
        <w:t xml:space="preserve"> Условима за учешће у поступку јавне набавке</w:t>
      </w:r>
      <w:r w:rsidR="0094720F" w:rsidRPr="001F06B0">
        <w:rPr>
          <w:rFonts w:ascii="Times New Roman" w:hAnsi="Times New Roman"/>
          <w:sz w:val="22"/>
          <w:szCs w:val="24"/>
          <w:lang w:val="sr-Cyrl-CS"/>
        </w:rPr>
        <w:t xml:space="preserve"> </w:t>
      </w:r>
      <w:r w:rsidRPr="001F06B0">
        <w:rPr>
          <w:rFonts w:ascii="Times New Roman" w:hAnsi="Times New Roman"/>
          <w:sz w:val="22"/>
          <w:szCs w:val="22"/>
          <w:lang w:val="sr-Cyrl-CS"/>
        </w:rPr>
        <w:t>од редног броја 1 до редног броја 4 а допунске услове, од редног броја 5 до 8,</w:t>
      </w:r>
      <w:r w:rsidR="0094720F" w:rsidRPr="001F06B0">
        <w:rPr>
          <w:rFonts w:ascii="Times New Roman" w:hAnsi="Times New Roman"/>
          <w:sz w:val="22"/>
          <w:szCs w:val="22"/>
          <w:lang w:val="sr-Cyrl-CS"/>
        </w:rPr>
        <w:t xml:space="preserve"> могу</w:t>
      </w:r>
      <w:r w:rsidRPr="001F06B0">
        <w:rPr>
          <w:rFonts w:ascii="Times New Roman" w:hAnsi="Times New Roman"/>
          <w:sz w:val="22"/>
          <w:szCs w:val="22"/>
          <w:lang w:val="sr-Cyrl-CS"/>
        </w:rPr>
        <w:t xml:space="preserve"> исп</w:t>
      </w:r>
      <w:r w:rsidR="0094720F" w:rsidRPr="001F06B0">
        <w:rPr>
          <w:rFonts w:ascii="Times New Roman" w:hAnsi="Times New Roman"/>
          <w:sz w:val="22"/>
          <w:szCs w:val="22"/>
          <w:lang w:val="sr-Cyrl-CS"/>
        </w:rPr>
        <w:t>уњавати</w:t>
      </w:r>
      <w:r w:rsidRPr="001F06B0">
        <w:rPr>
          <w:rFonts w:ascii="Times New Roman" w:hAnsi="Times New Roman"/>
          <w:sz w:val="22"/>
          <w:szCs w:val="22"/>
          <w:lang w:val="sr-Cyrl-CS"/>
        </w:rPr>
        <w:t xml:space="preserve"> заједно. Чланови групе код заједничке понуде дужни су да </w:t>
      </w:r>
      <w:r w:rsidRPr="001F06B0">
        <w:rPr>
          <w:rFonts w:ascii="Times New Roman" w:hAnsi="Times New Roman"/>
          <w:b/>
          <w:sz w:val="22"/>
          <w:szCs w:val="22"/>
          <w:lang w:val="sr-Cyrl-CS"/>
        </w:rPr>
        <w:t>у оквиру понуде доставе</w:t>
      </w:r>
      <w:r w:rsidRPr="001F06B0">
        <w:rPr>
          <w:rFonts w:ascii="Times New Roman" w:hAnsi="Times New Roman"/>
          <w:sz w:val="22"/>
          <w:szCs w:val="22"/>
          <w:lang w:val="sr-Cyrl-CS"/>
        </w:rPr>
        <w:t xml:space="preserve"> Споразум којим се међусобно а и према наручиоцу обавезују на извршење предметне јавне набавке. Споразум мора да садржи податке о:</w:t>
      </w:r>
    </w:p>
    <w:p w:rsidR="004C6057" w:rsidRPr="001F06B0" w:rsidRDefault="004C6057" w:rsidP="004C6057">
      <w:pPr>
        <w:pStyle w:val="ListParagraph"/>
        <w:autoSpaceDE w:val="0"/>
        <w:autoSpaceDN w:val="0"/>
        <w:adjustRightInd w:val="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rPr>
        <w:t xml:space="preserve">- </w:t>
      </w:r>
      <w:proofErr w:type="gramStart"/>
      <w:r w:rsidRPr="001F06B0">
        <w:rPr>
          <w:rFonts w:ascii="Times New Roman" w:hAnsi="Times New Roman"/>
          <w:sz w:val="22"/>
          <w:szCs w:val="22"/>
        </w:rPr>
        <w:t>члану</w:t>
      </w:r>
      <w:proofErr w:type="gramEnd"/>
      <w:r w:rsidRPr="001F06B0">
        <w:rPr>
          <w:rFonts w:ascii="Times New Roman" w:hAnsi="Times New Roman"/>
          <w:sz w:val="22"/>
          <w:szCs w:val="22"/>
        </w:rPr>
        <w:t xml:space="preserve"> групе који ће бити носилац посла, односно који ће поднети понуду и заступати </w:t>
      </w:r>
      <w:r w:rsidRPr="001F06B0">
        <w:rPr>
          <w:rFonts w:ascii="Times New Roman" w:hAnsi="Times New Roman"/>
          <w:sz w:val="22"/>
          <w:szCs w:val="22"/>
          <w:lang w:val="sr-Cyrl-CS"/>
        </w:rPr>
        <w:t xml:space="preserve">  </w:t>
      </w:r>
    </w:p>
    <w:p w:rsidR="004C6057" w:rsidRPr="001F06B0" w:rsidRDefault="004C6057" w:rsidP="004C6057">
      <w:pPr>
        <w:autoSpaceDE w:val="0"/>
        <w:autoSpaceDN w:val="0"/>
        <w:adjustRightInd w:val="0"/>
        <w:ind w:firstLine="720"/>
        <w:jc w:val="both"/>
        <w:rPr>
          <w:rFonts w:ascii="Times New Roman" w:hAnsi="Times New Roman"/>
          <w:sz w:val="22"/>
          <w:szCs w:val="22"/>
        </w:rPr>
      </w:pPr>
      <w:r w:rsidRPr="001F06B0">
        <w:rPr>
          <w:rFonts w:ascii="Times New Roman" w:hAnsi="Times New Roman"/>
          <w:sz w:val="22"/>
          <w:szCs w:val="22"/>
          <w:lang w:val="sr-Cyrl-CS"/>
        </w:rPr>
        <w:t xml:space="preserve">   </w:t>
      </w:r>
      <w:proofErr w:type="gramStart"/>
      <w:r w:rsidRPr="001F06B0">
        <w:rPr>
          <w:rFonts w:ascii="Times New Roman" w:hAnsi="Times New Roman"/>
          <w:sz w:val="22"/>
          <w:szCs w:val="22"/>
        </w:rPr>
        <w:t>групу</w:t>
      </w:r>
      <w:proofErr w:type="gramEnd"/>
      <w:r w:rsidRPr="001F06B0">
        <w:rPr>
          <w:rFonts w:ascii="Times New Roman" w:hAnsi="Times New Roman"/>
          <w:sz w:val="22"/>
          <w:szCs w:val="22"/>
        </w:rPr>
        <w:t xml:space="preserve"> понуђача пред наручиоцем;</w:t>
      </w:r>
    </w:p>
    <w:p w:rsidR="004C6057" w:rsidRPr="001F06B0" w:rsidRDefault="004C6057" w:rsidP="004C6057">
      <w:pPr>
        <w:autoSpaceDE w:val="0"/>
        <w:autoSpaceDN w:val="0"/>
        <w:adjustRightInd w:val="0"/>
        <w:ind w:firstLine="720"/>
        <w:jc w:val="both"/>
        <w:rPr>
          <w:rFonts w:ascii="Times New Roman" w:hAnsi="Times New Roman"/>
          <w:sz w:val="22"/>
          <w:szCs w:val="22"/>
        </w:rPr>
      </w:pPr>
      <w:r w:rsidRPr="001F06B0">
        <w:rPr>
          <w:rFonts w:ascii="Times New Roman" w:hAnsi="Times New Roman"/>
          <w:sz w:val="22"/>
          <w:szCs w:val="22"/>
        </w:rPr>
        <w:t xml:space="preserve">- </w:t>
      </w:r>
      <w:proofErr w:type="gramStart"/>
      <w:r w:rsidRPr="001F06B0">
        <w:rPr>
          <w:rFonts w:ascii="Times New Roman" w:hAnsi="Times New Roman"/>
          <w:sz w:val="22"/>
          <w:szCs w:val="22"/>
        </w:rPr>
        <w:t>понуђачу</w:t>
      </w:r>
      <w:proofErr w:type="gramEnd"/>
      <w:r w:rsidRPr="001F06B0">
        <w:rPr>
          <w:rFonts w:ascii="Times New Roman" w:hAnsi="Times New Roman"/>
          <w:sz w:val="22"/>
          <w:szCs w:val="22"/>
        </w:rPr>
        <w:t xml:space="preserve"> који ће у име групе понуђача потписати </w:t>
      </w:r>
      <w:r w:rsidRPr="001F06B0">
        <w:rPr>
          <w:rFonts w:ascii="Times New Roman" w:hAnsi="Times New Roman"/>
          <w:sz w:val="22"/>
          <w:szCs w:val="22"/>
          <w:lang w:val="sr-Cyrl-CS"/>
        </w:rPr>
        <w:t>У</w:t>
      </w:r>
      <w:r w:rsidRPr="001F06B0">
        <w:rPr>
          <w:rFonts w:ascii="Times New Roman" w:hAnsi="Times New Roman"/>
          <w:sz w:val="22"/>
          <w:szCs w:val="22"/>
        </w:rPr>
        <w:t>говор;</w:t>
      </w:r>
    </w:p>
    <w:p w:rsidR="004C6057" w:rsidRPr="001F06B0" w:rsidRDefault="004C6057" w:rsidP="004C6057">
      <w:pPr>
        <w:autoSpaceDE w:val="0"/>
        <w:autoSpaceDN w:val="0"/>
        <w:adjustRightInd w:val="0"/>
        <w:ind w:firstLine="720"/>
        <w:jc w:val="both"/>
        <w:rPr>
          <w:rFonts w:ascii="Times New Roman" w:hAnsi="Times New Roman"/>
          <w:sz w:val="22"/>
          <w:szCs w:val="22"/>
        </w:rPr>
      </w:pPr>
      <w:r w:rsidRPr="001F06B0">
        <w:rPr>
          <w:rFonts w:ascii="Times New Roman" w:hAnsi="Times New Roman"/>
          <w:sz w:val="22"/>
          <w:szCs w:val="22"/>
        </w:rPr>
        <w:t xml:space="preserve">- </w:t>
      </w:r>
      <w:proofErr w:type="gramStart"/>
      <w:r w:rsidRPr="001F06B0">
        <w:rPr>
          <w:rFonts w:ascii="Times New Roman" w:hAnsi="Times New Roman"/>
          <w:sz w:val="22"/>
          <w:szCs w:val="22"/>
        </w:rPr>
        <w:t>понуђачу</w:t>
      </w:r>
      <w:proofErr w:type="gramEnd"/>
      <w:r w:rsidRPr="001F06B0">
        <w:rPr>
          <w:rFonts w:ascii="Times New Roman" w:hAnsi="Times New Roman"/>
          <w:sz w:val="22"/>
          <w:szCs w:val="22"/>
        </w:rPr>
        <w:t xml:space="preserve"> који ће у име групе понуђача дати средство обезбеђења;</w:t>
      </w:r>
    </w:p>
    <w:p w:rsidR="004C6057" w:rsidRPr="001F06B0" w:rsidRDefault="004C6057" w:rsidP="004C6057">
      <w:pPr>
        <w:autoSpaceDE w:val="0"/>
        <w:autoSpaceDN w:val="0"/>
        <w:adjustRightInd w:val="0"/>
        <w:ind w:firstLine="720"/>
        <w:jc w:val="both"/>
        <w:rPr>
          <w:rFonts w:ascii="Times New Roman" w:hAnsi="Times New Roman"/>
          <w:sz w:val="22"/>
          <w:szCs w:val="22"/>
        </w:rPr>
      </w:pPr>
      <w:r w:rsidRPr="001F06B0">
        <w:rPr>
          <w:rFonts w:ascii="Times New Roman" w:hAnsi="Times New Roman"/>
          <w:sz w:val="22"/>
          <w:szCs w:val="22"/>
        </w:rPr>
        <w:t xml:space="preserve">- </w:t>
      </w:r>
      <w:proofErr w:type="gramStart"/>
      <w:r w:rsidRPr="001F06B0">
        <w:rPr>
          <w:rFonts w:ascii="Times New Roman" w:hAnsi="Times New Roman"/>
          <w:sz w:val="22"/>
          <w:szCs w:val="22"/>
        </w:rPr>
        <w:t>понуђачу</w:t>
      </w:r>
      <w:proofErr w:type="gramEnd"/>
      <w:r w:rsidRPr="001F06B0">
        <w:rPr>
          <w:rFonts w:ascii="Times New Roman" w:hAnsi="Times New Roman"/>
          <w:sz w:val="22"/>
          <w:szCs w:val="22"/>
        </w:rPr>
        <w:t xml:space="preserve"> који ће издати рачун;</w:t>
      </w:r>
    </w:p>
    <w:p w:rsidR="004C6057" w:rsidRPr="001F06B0" w:rsidRDefault="004C6057" w:rsidP="004C6057">
      <w:pPr>
        <w:autoSpaceDE w:val="0"/>
        <w:autoSpaceDN w:val="0"/>
        <w:adjustRightInd w:val="0"/>
        <w:ind w:firstLine="720"/>
        <w:jc w:val="both"/>
        <w:rPr>
          <w:rFonts w:ascii="Times New Roman" w:hAnsi="Times New Roman"/>
          <w:sz w:val="22"/>
          <w:szCs w:val="22"/>
        </w:rPr>
      </w:pPr>
      <w:r w:rsidRPr="001F06B0">
        <w:rPr>
          <w:rFonts w:ascii="Times New Roman" w:hAnsi="Times New Roman"/>
          <w:sz w:val="22"/>
          <w:szCs w:val="22"/>
        </w:rPr>
        <w:t xml:space="preserve">- </w:t>
      </w:r>
      <w:proofErr w:type="gramStart"/>
      <w:r w:rsidRPr="001F06B0">
        <w:rPr>
          <w:rFonts w:ascii="Times New Roman" w:hAnsi="Times New Roman"/>
          <w:sz w:val="22"/>
          <w:szCs w:val="22"/>
          <w:lang w:val="sr-Cyrl-RS"/>
        </w:rPr>
        <w:t>броју</w:t>
      </w:r>
      <w:proofErr w:type="gramEnd"/>
      <w:r w:rsidRPr="001F06B0">
        <w:rPr>
          <w:rFonts w:ascii="Times New Roman" w:hAnsi="Times New Roman"/>
          <w:sz w:val="22"/>
          <w:szCs w:val="22"/>
          <w:lang w:val="sr-Cyrl-RS"/>
        </w:rPr>
        <w:t xml:space="preserve"> </w:t>
      </w:r>
      <w:r w:rsidRPr="001F06B0">
        <w:rPr>
          <w:rFonts w:ascii="Times New Roman" w:hAnsi="Times New Roman"/>
          <w:sz w:val="22"/>
          <w:szCs w:val="22"/>
        </w:rPr>
        <w:t>рачун</w:t>
      </w:r>
      <w:r w:rsidRPr="001F06B0">
        <w:rPr>
          <w:rFonts w:ascii="Times New Roman" w:hAnsi="Times New Roman"/>
          <w:sz w:val="22"/>
          <w:szCs w:val="22"/>
          <w:lang w:val="sr-Cyrl-RS"/>
        </w:rPr>
        <w:t>а</w:t>
      </w:r>
      <w:r w:rsidRPr="001F06B0">
        <w:rPr>
          <w:rFonts w:ascii="Times New Roman" w:hAnsi="Times New Roman"/>
          <w:sz w:val="22"/>
          <w:szCs w:val="22"/>
        </w:rPr>
        <w:t xml:space="preserve"> на који ће бити извршено плаћање</w:t>
      </w:r>
      <w:r w:rsidRPr="001F06B0">
        <w:rPr>
          <w:rFonts w:ascii="Times New Roman" w:hAnsi="Times New Roman"/>
          <w:sz w:val="22"/>
          <w:szCs w:val="22"/>
          <w:lang w:val="sr-Cyrl-RS"/>
        </w:rPr>
        <w:t xml:space="preserve"> као и о банци код које је отворен рачун</w:t>
      </w:r>
      <w:r w:rsidRPr="001F06B0">
        <w:rPr>
          <w:rFonts w:ascii="Times New Roman" w:hAnsi="Times New Roman"/>
          <w:sz w:val="22"/>
          <w:szCs w:val="22"/>
        </w:rPr>
        <w:t>;</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rPr>
        <w:t>-</w:t>
      </w:r>
      <w:r w:rsidRPr="001F06B0">
        <w:rPr>
          <w:rFonts w:ascii="Times New Roman" w:hAnsi="Times New Roman"/>
          <w:sz w:val="22"/>
          <w:szCs w:val="22"/>
          <w:lang w:val="sr-Cyrl-CS"/>
        </w:rPr>
        <w:t xml:space="preserve"> </w:t>
      </w:r>
      <w:proofErr w:type="gramStart"/>
      <w:r w:rsidRPr="001F06B0">
        <w:rPr>
          <w:rFonts w:ascii="Times New Roman" w:hAnsi="Times New Roman"/>
          <w:sz w:val="22"/>
          <w:szCs w:val="22"/>
        </w:rPr>
        <w:t>обавезама</w:t>
      </w:r>
      <w:proofErr w:type="gramEnd"/>
      <w:r w:rsidRPr="001F06B0">
        <w:rPr>
          <w:rFonts w:ascii="Times New Roman" w:hAnsi="Times New Roman"/>
          <w:sz w:val="22"/>
          <w:szCs w:val="22"/>
        </w:rPr>
        <w:t xml:space="preserve"> сваког од понуђача из групе понуђача за извршење </w:t>
      </w:r>
      <w:r w:rsidRPr="001F06B0">
        <w:rPr>
          <w:rFonts w:ascii="Times New Roman" w:hAnsi="Times New Roman"/>
          <w:sz w:val="22"/>
          <w:szCs w:val="22"/>
          <w:lang w:val="sr-Cyrl-CS"/>
        </w:rPr>
        <w:t>У</w:t>
      </w:r>
      <w:r w:rsidRPr="001F06B0">
        <w:rPr>
          <w:rFonts w:ascii="Times New Roman" w:hAnsi="Times New Roman"/>
          <w:sz w:val="22"/>
          <w:szCs w:val="22"/>
        </w:rPr>
        <w:t>говора.</w:t>
      </w: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p>
    <w:p w:rsidR="004C6057" w:rsidRPr="001F06B0" w:rsidRDefault="004C6057" w:rsidP="004C605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случају подношења заједничке понуде, понуђачи одговарају неограничено солидарно према наручиоцу.</w:t>
      </w: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Latn-RS"/>
        </w:rPr>
      </w:pPr>
    </w:p>
    <w:p w:rsidR="004C6057" w:rsidRPr="001F06B0" w:rsidRDefault="004C6057" w:rsidP="006E3499">
      <w:pPr>
        <w:jc w:val="center"/>
        <w:rPr>
          <w:rFonts w:ascii="Times New Roman" w:hAnsi="Times New Roman"/>
          <w:b/>
          <w:sz w:val="22"/>
          <w:szCs w:val="22"/>
          <w:lang w:val="sr-Cyrl-RS"/>
        </w:rPr>
      </w:pPr>
    </w:p>
    <w:p w:rsidR="004C6057" w:rsidRPr="001F06B0" w:rsidRDefault="004C6057" w:rsidP="006E3499">
      <w:pPr>
        <w:jc w:val="center"/>
        <w:rPr>
          <w:rFonts w:ascii="Times New Roman" w:hAnsi="Times New Roman"/>
          <w:b/>
          <w:sz w:val="22"/>
          <w:szCs w:val="22"/>
          <w:lang w:val="sr-Cyrl-RS"/>
        </w:rPr>
      </w:pPr>
    </w:p>
    <w:p w:rsidR="004C6057" w:rsidRPr="001F06B0" w:rsidRDefault="004C6057" w:rsidP="0094720F">
      <w:pPr>
        <w:rPr>
          <w:rFonts w:ascii="Times New Roman" w:hAnsi="Times New Roman"/>
          <w:b/>
          <w:sz w:val="22"/>
          <w:szCs w:val="22"/>
          <w:lang w:val="sr-Cyrl-RS"/>
        </w:rPr>
      </w:pPr>
    </w:p>
    <w:p w:rsidR="0094720F" w:rsidRPr="001F06B0" w:rsidRDefault="0094720F" w:rsidP="0094720F">
      <w:pPr>
        <w:rPr>
          <w:rFonts w:ascii="Times New Roman" w:hAnsi="Times New Roman"/>
          <w:b/>
          <w:sz w:val="22"/>
          <w:szCs w:val="22"/>
          <w:lang w:val="sr-Latn-RS"/>
        </w:rPr>
      </w:pPr>
    </w:p>
    <w:p w:rsidR="004C3D43" w:rsidRPr="001F06B0" w:rsidRDefault="0040278D" w:rsidP="006E3499">
      <w:pPr>
        <w:jc w:val="center"/>
        <w:rPr>
          <w:rFonts w:ascii="Times New Roman" w:hAnsi="Times New Roman"/>
          <w:b/>
          <w:sz w:val="22"/>
          <w:szCs w:val="22"/>
          <w:lang w:val="ru-RU"/>
        </w:rPr>
      </w:pPr>
      <w:r w:rsidRPr="001F06B0">
        <w:rPr>
          <w:rFonts w:ascii="Times New Roman" w:hAnsi="Times New Roman"/>
          <w:b/>
          <w:sz w:val="22"/>
          <w:szCs w:val="22"/>
          <w:lang w:val="ru-RU"/>
        </w:rPr>
        <w:t>УПУТСТВО ЗА САСТАВЉАЊЕ ПОНУДЕ</w:t>
      </w:r>
    </w:p>
    <w:p w:rsidR="0040278D" w:rsidRPr="001F06B0" w:rsidRDefault="0040278D" w:rsidP="0040278D">
      <w:pPr>
        <w:autoSpaceDE w:val="0"/>
        <w:autoSpaceDN w:val="0"/>
        <w:adjustRightInd w:val="0"/>
        <w:jc w:val="both"/>
        <w:rPr>
          <w:rFonts w:ascii="Times New Roman" w:hAnsi="Times New Roman"/>
          <w:sz w:val="22"/>
          <w:szCs w:val="22"/>
          <w:lang w:val="sr-Cyrl-CS"/>
        </w:rPr>
      </w:pPr>
    </w:p>
    <w:p w:rsidR="0040278D" w:rsidRPr="001F06B0" w:rsidRDefault="0040278D" w:rsidP="0040278D">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rPr>
        <w:tab/>
      </w:r>
      <w:proofErr w:type="gramStart"/>
      <w:r w:rsidRPr="001F06B0">
        <w:rPr>
          <w:rFonts w:ascii="Times New Roman" w:hAnsi="Times New Roman"/>
          <w:sz w:val="22"/>
          <w:szCs w:val="22"/>
        </w:rPr>
        <w:t>Понуда мора бити састављена на српском језику.</w:t>
      </w:r>
      <w:proofErr w:type="gramEnd"/>
      <w:r w:rsidRPr="001F06B0">
        <w:rPr>
          <w:rFonts w:ascii="Times New Roman" w:hAnsi="Times New Roman"/>
          <w:sz w:val="22"/>
          <w:szCs w:val="22"/>
        </w:rPr>
        <w:t xml:space="preserve"> </w:t>
      </w:r>
      <w:proofErr w:type="gramStart"/>
      <w:r w:rsidRPr="001F06B0">
        <w:rPr>
          <w:rFonts w:ascii="Times New Roman" w:hAnsi="Times New Roman"/>
          <w:sz w:val="22"/>
          <w:szCs w:val="22"/>
        </w:rPr>
        <w:t>Техничка спецификација</w:t>
      </w:r>
      <w:r w:rsidR="00CC1A39" w:rsidRPr="001F06B0">
        <w:rPr>
          <w:rFonts w:ascii="Times New Roman" w:hAnsi="Times New Roman"/>
          <w:sz w:val="22"/>
          <w:szCs w:val="22"/>
          <w:lang w:val="sr-Cyrl-CS"/>
        </w:rPr>
        <w:t xml:space="preserve"> понуђених добара, </w:t>
      </w:r>
      <w:r w:rsidR="00CA15D3" w:rsidRPr="001F06B0">
        <w:rPr>
          <w:rFonts w:ascii="Times New Roman" w:hAnsi="Times New Roman"/>
          <w:sz w:val="22"/>
          <w:szCs w:val="22"/>
          <w:lang w:val="sr-Cyrl-CS"/>
        </w:rPr>
        <w:t xml:space="preserve">када </w:t>
      </w:r>
      <w:r w:rsidR="00CC1A39" w:rsidRPr="001F06B0">
        <w:rPr>
          <w:rFonts w:ascii="Times New Roman" w:hAnsi="Times New Roman"/>
          <w:sz w:val="22"/>
          <w:szCs w:val="22"/>
          <w:lang w:val="sr-Cyrl-CS"/>
        </w:rPr>
        <w:t>је њено достављање</w:t>
      </w:r>
      <w:r w:rsidR="00B54128" w:rsidRPr="001F06B0">
        <w:rPr>
          <w:rFonts w:ascii="Times New Roman" w:hAnsi="Times New Roman"/>
          <w:sz w:val="22"/>
          <w:szCs w:val="22"/>
          <w:lang w:val="sr-Cyrl-CS"/>
        </w:rPr>
        <w:t xml:space="preserve"> у оквиру понуде </w:t>
      </w:r>
      <w:r w:rsidR="00CC1A39" w:rsidRPr="001F06B0">
        <w:rPr>
          <w:rFonts w:ascii="Times New Roman" w:hAnsi="Times New Roman"/>
          <w:sz w:val="22"/>
          <w:szCs w:val="22"/>
          <w:lang w:val="sr-Cyrl-CS"/>
        </w:rPr>
        <w:t>захтевано конкурсном документацијом,</w:t>
      </w:r>
      <w:r w:rsidRPr="001F06B0">
        <w:rPr>
          <w:rFonts w:ascii="Times New Roman" w:hAnsi="Times New Roman"/>
          <w:sz w:val="22"/>
          <w:szCs w:val="22"/>
        </w:rPr>
        <w:t xml:space="preserve"> може </w:t>
      </w:r>
      <w:r w:rsidR="00090158" w:rsidRPr="001F06B0">
        <w:rPr>
          <w:rFonts w:ascii="Times New Roman" w:hAnsi="Times New Roman"/>
          <w:sz w:val="22"/>
          <w:szCs w:val="22"/>
        </w:rPr>
        <w:t xml:space="preserve">делимично или у целини </w:t>
      </w:r>
      <w:r w:rsidRPr="001F06B0">
        <w:rPr>
          <w:rFonts w:ascii="Times New Roman" w:hAnsi="Times New Roman"/>
          <w:sz w:val="22"/>
          <w:szCs w:val="22"/>
        </w:rPr>
        <w:t>бити достављена на ср</w:t>
      </w:r>
      <w:r w:rsidR="00090158" w:rsidRPr="001F06B0">
        <w:rPr>
          <w:rFonts w:ascii="Times New Roman" w:hAnsi="Times New Roman"/>
          <w:sz w:val="22"/>
          <w:szCs w:val="22"/>
        </w:rPr>
        <w:t>пском или енглеском језику</w:t>
      </w:r>
      <w:r w:rsidR="00CC1A39" w:rsidRPr="001F06B0">
        <w:rPr>
          <w:rFonts w:ascii="Times New Roman" w:hAnsi="Times New Roman"/>
          <w:sz w:val="22"/>
          <w:szCs w:val="22"/>
          <w:lang w:val="sr-Cyrl-CS"/>
        </w:rPr>
        <w:t xml:space="preserve"> уколико је то</w:t>
      </w:r>
      <w:r w:rsidR="00B54128" w:rsidRPr="001F06B0">
        <w:rPr>
          <w:rFonts w:ascii="Times New Roman" w:hAnsi="Times New Roman"/>
          <w:sz w:val="22"/>
          <w:szCs w:val="22"/>
          <w:lang w:val="sr-Cyrl-CS"/>
        </w:rPr>
        <w:t xml:space="preserve"> уобичајено и целисходно према правилима струке.</w:t>
      </w:r>
      <w:proofErr w:type="gramEnd"/>
    </w:p>
    <w:p w:rsidR="00CC1A39" w:rsidRPr="001F06B0" w:rsidRDefault="00CC1A39" w:rsidP="0040278D">
      <w:pPr>
        <w:autoSpaceDE w:val="0"/>
        <w:autoSpaceDN w:val="0"/>
        <w:adjustRightInd w:val="0"/>
        <w:jc w:val="both"/>
        <w:rPr>
          <w:rFonts w:ascii="Times New Roman" w:hAnsi="Times New Roman"/>
          <w:sz w:val="22"/>
          <w:szCs w:val="22"/>
          <w:lang w:val="sr-Cyrl-CS"/>
        </w:rPr>
      </w:pPr>
    </w:p>
    <w:p w:rsidR="00CC1A39" w:rsidRPr="001F06B0" w:rsidRDefault="0040278D" w:rsidP="00CC1A39">
      <w:pPr>
        <w:jc w:val="both"/>
        <w:rPr>
          <w:rFonts w:ascii="Times New Roman" w:hAnsi="Times New Roman"/>
          <w:sz w:val="22"/>
          <w:szCs w:val="22"/>
          <w:lang w:val="ru-RU"/>
        </w:rPr>
      </w:pPr>
      <w:r w:rsidRPr="001F06B0">
        <w:rPr>
          <w:rFonts w:ascii="Times New Roman" w:hAnsi="Times New Roman"/>
          <w:sz w:val="22"/>
          <w:szCs w:val="22"/>
          <w:lang w:val="sr-Cyrl-CS"/>
        </w:rPr>
        <w:tab/>
        <w:t>Сви обрасци из понуде морају би</w:t>
      </w:r>
      <w:r w:rsidR="00090158" w:rsidRPr="001F06B0">
        <w:rPr>
          <w:rFonts w:ascii="Times New Roman" w:hAnsi="Times New Roman"/>
          <w:sz w:val="22"/>
          <w:szCs w:val="22"/>
          <w:lang w:val="sr-Cyrl-CS"/>
        </w:rPr>
        <w:t xml:space="preserve">ти читко попуњени хемијском оловком, писаћом машином или </w:t>
      </w:r>
      <w:r w:rsidR="00CC1A39" w:rsidRPr="001F06B0">
        <w:rPr>
          <w:rFonts w:ascii="Times New Roman" w:hAnsi="Times New Roman"/>
          <w:sz w:val="22"/>
          <w:szCs w:val="22"/>
          <w:lang w:val="sr-Cyrl-CS"/>
        </w:rPr>
        <w:t>електронским путем</w:t>
      </w:r>
      <w:r w:rsidR="00090158" w:rsidRPr="001F06B0">
        <w:rPr>
          <w:rFonts w:ascii="Times New Roman" w:hAnsi="Times New Roman"/>
          <w:sz w:val="22"/>
          <w:szCs w:val="22"/>
          <w:lang w:val="sr-Cyrl-CS"/>
        </w:rPr>
        <w:t>. Није дозвољ</w:t>
      </w:r>
      <w:r w:rsidR="006979DA" w:rsidRPr="001F06B0">
        <w:rPr>
          <w:rFonts w:ascii="Times New Roman" w:hAnsi="Times New Roman"/>
          <w:sz w:val="22"/>
          <w:szCs w:val="22"/>
          <w:lang w:val="sr-Cyrl-CS"/>
        </w:rPr>
        <w:t>е</w:t>
      </w:r>
      <w:r w:rsidR="00090158" w:rsidRPr="001F06B0">
        <w:rPr>
          <w:rFonts w:ascii="Times New Roman" w:hAnsi="Times New Roman"/>
          <w:sz w:val="22"/>
          <w:szCs w:val="22"/>
          <w:lang w:val="sr-Cyrl-CS"/>
        </w:rPr>
        <w:t xml:space="preserve">но попуњавати обрасце графитном оловком. </w:t>
      </w:r>
      <w:r w:rsidR="00090158" w:rsidRPr="001F06B0">
        <w:rPr>
          <w:rFonts w:ascii="Times New Roman" w:hAnsi="Times New Roman"/>
          <w:b/>
          <w:sz w:val="22"/>
          <w:szCs w:val="22"/>
          <w:u w:val="single"/>
          <w:lang w:val="ru-RU"/>
        </w:rPr>
        <w:t>Понуда (сви обрасци и прилози који су захтевани конкурсном документациијом</w:t>
      </w:r>
      <w:r w:rsidR="00CC1A39" w:rsidRPr="001F06B0">
        <w:rPr>
          <w:rFonts w:ascii="Times New Roman" w:hAnsi="Times New Roman"/>
          <w:b/>
          <w:sz w:val="22"/>
          <w:szCs w:val="22"/>
          <w:u w:val="single"/>
          <w:lang w:val="ru-RU"/>
        </w:rPr>
        <w:t xml:space="preserve"> за предметну јавну набавку</w:t>
      </w:r>
      <w:r w:rsidR="00090158" w:rsidRPr="001F06B0">
        <w:rPr>
          <w:rFonts w:ascii="Times New Roman" w:hAnsi="Times New Roman"/>
          <w:b/>
          <w:sz w:val="22"/>
          <w:szCs w:val="22"/>
          <w:u w:val="single"/>
          <w:lang w:val="ru-RU"/>
        </w:rPr>
        <w:t xml:space="preserve">) </w:t>
      </w:r>
      <w:r w:rsidR="009A2AAA" w:rsidRPr="001F06B0">
        <w:rPr>
          <w:rFonts w:ascii="Times New Roman" w:hAnsi="Times New Roman"/>
          <w:b/>
          <w:sz w:val="22"/>
          <w:szCs w:val="22"/>
          <w:u w:val="single"/>
          <w:lang w:val="ru-RU"/>
        </w:rPr>
        <w:t>МОРА</w:t>
      </w:r>
      <w:r w:rsidR="00090158" w:rsidRPr="001F06B0">
        <w:rPr>
          <w:rFonts w:ascii="Times New Roman" w:hAnsi="Times New Roman"/>
          <w:b/>
          <w:sz w:val="22"/>
          <w:szCs w:val="22"/>
          <w:u w:val="single"/>
          <w:lang w:val="ru-RU"/>
        </w:rPr>
        <w:t xml:space="preserve"> бити увезана као јединствена целина тако да се ни једна страна не може накнадно додати</w:t>
      </w:r>
      <w:r w:rsidR="0069752D" w:rsidRPr="001F06B0">
        <w:rPr>
          <w:rFonts w:ascii="Times New Roman" w:hAnsi="Times New Roman"/>
          <w:b/>
          <w:sz w:val="22"/>
          <w:szCs w:val="22"/>
          <w:u w:val="single"/>
          <w:lang w:val="ru-RU"/>
        </w:rPr>
        <w:t xml:space="preserve"> што се може учинити јемствеником, канапом и слично</w:t>
      </w:r>
      <w:r w:rsidR="0069752D" w:rsidRPr="001F06B0">
        <w:rPr>
          <w:rFonts w:ascii="Times New Roman" w:hAnsi="Times New Roman"/>
          <w:b/>
          <w:sz w:val="22"/>
          <w:szCs w:val="22"/>
          <w:lang w:val="ru-RU"/>
        </w:rPr>
        <w:t>.</w:t>
      </w:r>
      <w:r w:rsidR="00CC1A39" w:rsidRPr="001F06B0">
        <w:rPr>
          <w:rFonts w:ascii="Times New Roman" w:hAnsi="Times New Roman"/>
          <w:b/>
          <w:sz w:val="22"/>
          <w:szCs w:val="22"/>
          <w:lang w:val="ru-RU"/>
        </w:rPr>
        <w:t xml:space="preserve"> </w:t>
      </w:r>
      <w:r w:rsidR="00F741B6" w:rsidRPr="001F06B0">
        <w:rPr>
          <w:rFonts w:ascii="Times New Roman" w:hAnsi="Times New Roman"/>
          <w:sz w:val="22"/>
          <w:szCs w:val="22"/>
          <w:lang w:val="ru-RU"/>
        </w:rPr>
        <w:t>Када</w:t>
      </w:r>
      <w:r w:rsidR="00CC1A39" w:rsidRPr="001F06B0">
        <w:rPr>
          <w:rFonts w:ascii="Times New Roman" w:hAnsi="Times New Roman"/>
          <w:sz w:val="22"/>
          <w:szCs w:val="22"/>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1F06B0">
        <w:rPr>
          <w:rFonts w:ascii="Times New Roman" w:hAnsi="Times New Roman"/>
          <w:sz w:val="22"/>
          <w:szCs w:val="22"/>
          <w:lang w:val="ru-RU"/>
        </w:rPr>
        <w:t>која се услед обимности не може</w:t>
      </w:r>
      <w:r w:rsidR="00F741B6" w:rsidRPr="001F06B0">
        <w:rPr>
          <w:rFonts w:ascii="Times New Roman" w:hAnsi="Times New Roman"/>
          <w:sz w:val="22"/>
          <w:szCs w:val="22"/>
          <w:lang w:val="ru-RU"/>
        </w:rPr>
        <w:t xml:space="preserve"> јединствено увезати са остатком понуде, понуђач тај део понуде може увезати </w:t>
      </w:r>
      <w:r w:rsidR="00BD11ED" w:rsidRPr="001F06B0">
        <w:rPr>
          <w:rFonts w:ascii="Times New Roman" w:hAnsi="Times New Roman"/>
          <w:sz w:val="22"/>
          <w:szCs w:val="22"/>
          <w:lang w:val="ru-RU"/>
        </w:rPr>
        <w:t>засебно</w:t>
      </w:r>
      <w:r w:rsidR="00F741B6" w:rsidRPr="001F06B0">
        <w:rPr>
          <w:rFonts w:ascii="Times New Roman" w:hAnsi="Times New Roman"/>
          <w:sz w:val="22"/>
          <w:szCs w:val="22"/>
          <w:lang w:val="ru-RU"/>
        </w:rPr>
        <w:t>, на исти начин како је то захтевано и за понуду (</w:t>
      </w:r>
      <w:r w:rsidR="00F741B6" w:rsidRPr="001F06B0">
        <w:rPr>
          <w:rFonts w:ascii="Times New Roman" w:hAnsi="Times New Roman"/>
          <w:sz w:val="22"/>
          <w:szCs w:val="22"/>
          <w:u w:val="single"/>
          <w:lang w:val="ru-RU"/>
        </w:rPr>
        <w:t>јемствеником, канапом и слично)</w:t>
      </w:r>
      <w:r w:rsidR="00F741B6" w:rsidRPr="001F06B0">
        <w:rPr>
          <w:rFonts w:ascii="Times New Roman" w:hAnsi="Times New Roman"/>
          <w:sz w:val="22"/>
          <w:szCs w:val="22"/>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1F06B0" w:rsidRDefault="00090158" w:rsidP="00090158">
      <w:pPr>
        <w:jc w:val="both"/>
        <w:rPr>
          <w:rFonts w:ascii="Times New Roman" w:hAnsi="Times New Roman"/>
          <w:b/>
          <w:sz w:val="22"/>
          <w:szCs w:val="22"/>
          <w:lang w:val="ru-RU"/>
        </w:rPr>
      </w:pPr>
    </w:p>
    <w:p w:rsidR="006E3499" w:rsidRPr="001F06B0" w:rsidRDefault="006E3499" w:rsidP="006E3499">
      <w:pPr>
        <w:ind w:firstLine="720"/>
        <w:jc w:val="both"/>
        <w:rPr>
          <w:rFonts w:ascii="Times New Roman" w:hAnsi="Times New Roman"/>
          <w:sz w:val="22"/>
          <w:szCs w:val="22"/>
          <w:lang w:val="sr-Cyrl-RS"/>
        </w:rPr>
      </w:pPr>
      <w:proofErr w:type="gramStart"/>
      <w:r w:rsidRPr="001F06B0">
        <w:rPr>
          <w:rFonts w:ascii="Times New Roman" w:hAnsi="Times New Roman"/>
          <w:sz w:val="22"/>
          <w:szCs w:val="22"/>
        </w:rPr>
        <w:t>Понуда се доставља на адресу наручиоца личном доставом</w:t>
      </w:r>
      <w:r w:rsidRPr="001F06B0">
        <w:rPr>
          <w:rFonts w:ascii="Times New Roman" w:hAnsi="Times New Roman"/>
          <w:sz w:val="22"/>
          <w:szCs w:val="22"/>
          <w:lang w:val="ru-RU"/>
        </w:rPr>
        <w:t xml:space="preserve"> или препорученом пошиљком у затвореној и запечаћеној коверти или кутији са назнаком "П</w:t>
      </w:r>
      <w:r w:rsidR="00BD63A0" w:rsidRPr="001F06B0">
        <w:rPr>
          <w:rFonts w:ascii="Times New Roman" w:hAnsi="Times New Roman"/>
          <w:sz w:val="22"/>
          <w:szCs w:val="22"/>
          <w:lang w:val="ru-RU"/>
        </w:rPr>
        <w:t>ОНУДА ЗА ЈАВНУ НАБАВКУ БРОЈ 57/7</w:t>
      </w:r>
      <w:r w:rsidRPr="001F06B0">
        <w:rPr>
          <w:rFonts w:ascii="Times New Roman" w:hAnsi="Times New Roman"/>
          <w:sz w:val="22"/>
          <w:szCs w:val="22"/>
          <w:lang w:val="ru-RU"/>
        </w:rPr>
        <w:t>-2013</w:t>
      </w:r>
      <w:r w:rsidR="004B7A75" w:rsidRPr="001F06B0">
        <w:rPr>
          <w:rFonts w:ascii="Times New Roman" w:hAnsi="Times New Roman"/>
          <w:sz w:val="22"/>
          <w:szCs w:val="22"/>
          <w:lang w:val="ru-RU"/>
        </w:rPr>
        <w:t xml:space="preserve"> - НЕ ОТВАРАТИ" најкасније до </w:t>
      </w:r>
      <w:r w:rsidR="00A5740D" w:rsidRPr="001F06B0">
        <w:rPr>
          <w:rFonts w:ascii="Times New Roman" w:hAnsi="Times New Roman"/>
          <w:sz w:val="22"/>
          <w:szCs w:val="22"/>
          <w:lang w:val="ru-RU"/>
        </w:rPr>
        <w:t>01.</w:t>
      </w:r>
      <w:proofErr w:type="gramEnd"/>
      <w:r w:rsidR="00A5740D" w:rsidRPr="001F06B0">
        <w:rPr>
          <w:rFonts w:ascii="Times New Roman" w:hAnsi="Times New Roman"/>
          <w:sz w:val="22"/>
          <w:szCs w:val="22"/>
          <w:lang w:val="ru-RU"/>
        </w:rPr>
        <w:t xml:space="preserve"> 11</w:t>
      </w:r>
      <w:r w:rsidR="009162A6" w:rsidRPr="001F06B0">
        <w:rPr>
          <w:rFonts w:ascii="Times New Roman" w:hAnsi="Times New Roman"/>
          <w:sz w:val="22"/>
          <w:szCs w:val="22"/>
          <w:lang w:val="ru-RU"/>
        </w:rPr>
        <w:t>.</w:t>
      </w:r>
      <w:r w:rsidR="004B7A75" w:rsidRPr="001F06B0">
        <w:rPr>
          <w:rFonts w:ascii="Times New Roman" w:hAnsi="Times New Roman"/>
          <w:sz w:val="22"/>
          <w:szCs w:val="22"/>
          <w:lang w:val="ru-RU"/>
        </w:rPr>
        <w:t xml:space="preserve"> 2013. године до </w:t>
      </w:r>
      <w:r w:rsidR="00A5740D" w:rsidRPr="001F06B0">
        <w:rPr>
          <w:rFonts w:ascii="Times New Roman" w:hAnsi="Times New Roman"/>
          <w:sz w:val="22"/>
          <w:szCs w:val="22"/>
          <w:lang w:val="ru-RU"/>
        </w:rPr>
        <w:t>12</w:t>
      </w:r>
      <w:r w:rsidRPr="001F06B0">
        <w:rPr>
          <w:rFonts w:ascii="Times New Roman" w:hAnsi="Times New Roman"/>
          <w:sz w:val="22"/>
          <w:szCs w:val="22"/>
          <w:lang w:val="ru-RU"/>
        </w:rPr>
        <w:t xml:space="preserve">:00 часова. </w:t>
      </w:r>
      <w:r w:rsidRPr="001F06B0">
        <w:rPr>
          <w:rFonts w:ascii="Times New Roman" w:hAnsi="Times New Roman"/>
          <w:sz w:val="22"/>
          <w:szCs w:val="22"/>
          <w:lang w:val="sr-Cyrl-RS"/>
        </w:rPr>
        <w:t>Понуда мора бити достављена наручиоцу, без обзира на начин достављања, најдаље до назначеног рока (датума и часа), како би била квалификована као благовремена.</w:t>
      </w:r>
    </w:p>
    <w:p w:rsidR="006E3499" w:rsidRPr="001F06B0" w:rsidRDefault="006E3499" w:rsidP="006E3499">
      <w:pPr>
        <w:ind w:firstLine="720"/>
        <w:jc w:val="both"/>
        <w:rPr>
          <w:rFonts w:ascii="Times New Roman" w:hAnsi="Times New Roman"/>
          <w:sz w:val="22"/>
          <w:szCs w:val="22"/>
          <w:lang w:val="ru-RU"/>
        </w:rPr>
      </w:pPr>
    </w:p>
    <w:p w:rsidR="00706FCF" w:rsidRPr="001F06B0" w:rsidRDefault="006E3499" w:rsidP="006E3499">
      <w:pPr>
        <w:ind w:firstLine="720"/>
        <w:jc w:val="both"/>
        <w:rPr>
          <w:rFonts w:ascii="Times New Roman" w:hAnsi="Times New Roman"/>
          <w:sz w:val="22"/>
          <w:szCs w:val="22"/>
          <w:lang w:val="ru-RU"/>
        </w:rPr>
      </w:pPr>
      <w:r w:rsidRPr="001F06B0">
        <w:rPr>
          <w:rFonts w:ascii="Times New Roman" w:hAnsi="Times New Roman"/>
          <w:sz w:val="22"/>
          <w:szCs w:val="22"/>
          <w:lang w:val="ru-RU"/>
        </w:rPr>
        <w:lastRenderedPageBreak/>
        <w:t xml:space="preserve">На полеђини коверте понуђач је </w:t>
      </w:r>
      <w:r w:rsidR="004B7A75" w:rsidRPr="001F06B0">
        <w:rPr>
          <w:rFonts w:ascii="Times New Roman" w:hAnsi="Times New Roman"/>
          <w:sz w:val="22"/>
          <w:szCs w:val="22"/>
          <w:lang w:val="ru-RU"/>
        </w:rPr>
        <w:t>у обавези да назначи свој назив и</w:t>
      </w:r>
      <w:r w:rsidRPr="001F06B0">
        <w:rPr>
          <w:rFonts w:ascii="Times New Roman" w:hAnsi="Times New Roman"/>
          <w:sz w:val="22"/>
          <w:szCs w:val="22"/>
          <w:lang w:val="ru-RU"/>
        </w:rPr>
        <w:t xml:space="preserve"> адресу</w:t>
      </w:r>
      <w:r w:rsidR="004B7A75" w:rsidRPr="001F06B0">
        <w:rPr>
          <w:rFonts w:ascii="Times New Roman" w:hAnsi="Times New Roman"/>
          <w:sz w:val="22"/>
          <w:szCs w:val="22"/>
          <w:lang w:val="ru-RU"/>
        </w:rPr>
        <w:t>.</w:t>
      </w:r>
    </w:p>
    <w:p w:rsidR="004B7A75" w:rsidRPr="001F06B0" w:rsidRDefault="004B7A75" w:rsidP="006E3499">
      <w:pPr>
        <w:ind w:firstLine="720"/>
        <w:jc w:val="both"/>
        <w:rPr>
          <w:rFonts w:ascii="Times New Roman" w:hAnsi="Times New Roman"/>
          <w:b/>
          <w:sz w:val="22"/>
          <w:szCs w:val="22"/>
          <w:u w:val="single"/>
          <w:lang w:val="ru-RU"/>
        </w:rPr>
      </w:pPr>
    </w:p>
    <w:p w:rsidR="006E3499" w:rsidRPr="001F06B0" w:rsidRDefault="006E3499" w:rsidP="006E3499">
      <w:pPr>
        <w:ind w:firstLine="720"/>
        <w:jc w:val="both"/>
        <w:rPr>
          <w:rFonts w:ascii="Times New Roman" w:hAnsi="Times New Roman"/>
          <w:sz w:val="22"/>
          <w:szCs w:val="22"/>
          <w:u w:val="single"/>
        </w:rPr>
      </w:pPr>
      <w:r w:rsidRPr="001F06B0">
        <w:rPr>
          <w:rFonts w:ascii="Times New Roman" w:hAnsi="Times New Roman"/>
          <w:sz w:val="22"/>
          <w:szCs w:val="22"/>
          <w:lang w:val="sr-Cyrl-CS"/>
        </w:rPr>
        <w:t>Адреса за достављање понуда је:</w:t>
      </w:r>
    </w:p>
    <w:p w:rsidR="006E3499" w:rsidRPr="001F06B0" w:rsidRDefault="006E3499" w:rsidP="006E3499">
      <w:pPr>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6E3499" w:rsidRPr="001F06B0" w:rsidTr="006E3499">
        <w:trPr>
          <w:trHeight w:val="1407"/>
        </w:trPr>
        <w:tc>
          <w:tcPr>
            <w:tcW w:w="7621" w:type="dxa"/>
          </w:tcPr>
          <w:p w:rsidR="006E3499" w:rsidRPr="001F06B0" w:rsidRDefault="006E3499" w:rsidP="006E3499">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Cyrl-CS"/>
              </w:rPr>
              <w:t>Криминалистичко-полицијска академија</w:t>
            </w:r>
          </w:p>
          <w:p w:rsidR="006E3499" w:rsidRPr="001F06B0" w:rsidRDefault="006E3499" w:rsidP="006E3499">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Cyrl-CS"/>
              </w:rPr>
              <w:t>ул. Цара Душана бр. 196</w:t>
            </w:r>
          </w:p>
          <w:p w:rsidR="006E3499" w:rsidRPr="001F06B0" w:rsidRDefault="00921E39" w:rsidP="006E3499">
            <w:pPr>
              <w:autoSpaceDE w:val="0"/>
              <w:autoSpaceDN w:val="0"/>
              <w:adjustRightInd w:val="0"/>
              <w:ind w:left="720"/>
              <w:jc w:val="center"/>
              <w:rPr>
                <w:rFonts w:ascii="Times New Roman" w:hAnsi="Times New Roman"/>
                <w:b/>
                <w:sz w:val="22"/>
                <w:szCs w:val="22"/>
                <w:lang w:val="ru-RU"/>
              </w:rPr>
            </w:pPr>
            <w:r w:rsidRPr="001F06B0">
              <w:rPr>
                <w:rFonts w:ascii="Times New Roman" w:hAnsi="Times New Roman"/>
                <w:b/>
                <w:sz w:val="22"/>
                <w:szCs w:val="22"/>
                <w:lang w:val="sr-Cyrl-CS"/>
              </w:rPr>
              <w:t>1108</w:t>
            </w:r>
            <w:r w:rsidR="006E3499" w:rsidRPr="001F06B0">
              <w:rPr>
                <w:rFonts w:ascii="Times New Roman" w:hAnsi="Times New Roman"/>
                <w:b/>
                <w:sz w:val="22"/>
                <w:szCs w:val="22"/>
                <w:lang w:val="sr-Cyrl-CS"/>
              </w:rPr>
              <w:t>0 Београд - Земун</w:t>
            </w:r>
          </w:p>
          <w:p w:rsidR="006E3499" w:rsidRPr="001F06B0" w:rsidRDefault="006E3499" w:rsidP="006E3499">
            <w:pPr>
              <w:autoSpaceDE w:val="0"/>
              <w:autoSpaceDN w:val="0"/>
              <w:adjustRightInd w:val="0"/>
              <w:ind w:left="720"/>
              <w:jc w:val="center"/>
              <w:rPr>
                <w:rFonts w:ascii="Times New Roman" w:hAnsi="Times New Roman"/>
                <w:b/>
                <w:sz w:val="22"/>
                <w:szCs w:val="22"/>
                <w:lang w:val="ru-RU"/>
              </w:rPr>
            </w:pPr>
            <w:r w:rsidRPr="001F06B0">
              <w:rPr>
                <w:rFonts w:ascii="Times New Roman" w:hAnsi="Times New Roman"/>
                <w:b/>
                <w:sz w:val="22"/>
                <w:szCs w:val="22"/>
                <w:lang w:val="ru-RU"/>
              </w:rPr>
              <w:t>"ПОНУДА ЗА ЈАВНУ НАБАВКУ БРОЈ 57/</w:t>
            </w:r>
            <w:r w:rsidR="00A5740D" w:rsidRPr="001F06B0">
              <w:rPr>
                <w:rFonts w:ascii="Times New Roman" w:hAnsi="Times New Roman"/>
                <w:b/>
                <w:sz w:val="22"/>
                <w:szCs w:val="22"/>
                <w:lang w:val="sr-Cyrl-CS"/>
              </w:rPr>
              <w:t>10</w:t>
            </w:r>
            <w:r w:rsidRPr="001F06B0">
              <w:rPr>
                <w:rFonts w:ascii="Times New Roman" w:hAnsi="Times New Roman"/>
                <w:b/>
                <w:sz w:val="22"/>
                <w:szCs w:val="22"/>
                <w:lang w:val="ru-RU"/>
              </w:rPr>
              <w:t>-2013</w:t>
            </w:r>
          </w:p>
          <w:p w:rsidR="006E3499" w:rsidRPr="001F06B0" w:rsidRDefault="006E3499" w:rsidP="006E3499">
            <w:pPr>
              <w:autoSpaceDE w:val="0"/>
              <w:autoSpaceDN w:val="0"/>
              <w:adjustRightInd w:val="0"/>
              <w:ind w:left="720"/>
              <w:jc w:val="center"/>
              <w:rPr>
                <w:rFonts w:ascii="Times New Roman" w:hAnsi="Times New Roman"/>
                <w:sz w:val="22"/>
                <w:szCs w:val="22"/>
                <w:lang w:val="ru-RU"/>
              </w:rPr>
            </w:pPr>
            <w:r w:rsidRPr="001F06B0">
              <w:rPr>
                <w:rFonts w:ascii="Times New Roman" w:hAnsi="Times New Roman"/>
                <w:b/>
                <w:sz w:val="22"/>
                <w:szCs w:val="22"/>
                <w:lang w:val="ru-RU"/>
              </w:rPr>
              <w:t>НЕ ОТВАРАТИ"</w:t>
            </w:r>
          </w:p>
        </w:tc>
      </w:tr>
    </w:tbl>
    <w:p w:rsidR="0069752D" w:rsidRPr="001F06B0" w:rsidRDefault="0069752D" w:rsidP="0069752D">
      <w:pPr>
        <w:autoSpaceDE w:val="0"/>
        <w:autoSpaceDN w:val="0"/>
        <w:adjustRightInd w:val="0"/>
        <w:ind w:firstLine="720"/>
        <w:jc w:val="both"/>
        <w:rPr>
          <w:rFonts w:ascii="Times New Roman" w:hAnsi="Times New Roman"/>
          <w:sz w:val="22"/>
          <w:szCs w:val="22"/>
          <w:lang w:val="sr-Cyrl-CS"/>
        </w:rPr>
      </w:pPr>
    </w:p>
    <w:p w:rsidR="006E3499" w:rsidRPr="001F06B0" w:rsidRDefault="006E3499" w:rsidP="0069752D">
      <w:pPr>
        <w:autoSpaceDE w:val="0"/>
        <w:autoSpaceDN w:val="0"/>
        <w:adjustRightInd w:val="0"/>
        <w:ind w:firstLine="720"/>
        <w:jc w:val="both"/>
        <w:rPr>
          <w:rFonts w:ascii="Times New Roman" w:hAnsi="Times New Roman"/>
          <w:sz w:val="22"/>
          <w:szCs w:val="22"/>
          <w:lang w:val="sr-Cyrl-CS"/>
        </w:rPr>
      </w:pPr>
    </w:p>
    <w:p w:rsidR="006E3499" w:rsidRPr="001F06B0" w:rsidRDefault="006E3499" w:rsidP="0069752D">
      <w:pPr>
        <w:autoSpaceDE w:val="0"/>
        <w:autoSpaceDN w:val="0"/>
        <w:adjustRightInd w:val="0"/>
        <w:ind w:firstLine="720"/>
        <w:jc w:val="both"/>
        <w:rPr>
          <w:rFonts w:ascii="Times New Roman" w:hAnsi="Times New Roman"/>
          <w:sz w:val="22"/>
          <w:szCs w:val="22"/>
          <w:lang w:val="sr-Cyrl-CS"/>
        </w:rPr>
      </w:pPr>
    </w:p>
    <w:p w:rsidR="006E3499" w:rsidRPr="001F06B0" w:rsidRDefault="006E3499" w:rsidP="0069752D">
      <w:pPr>
        <w:autoSpaceDE w:val="0"/>
        <w:autoSpaceDN w:val="0"/>
        <w:adjustRightInd w:val="0"/>
        <w:ind w:firstLine="720"/>
        <w:jc w:val="both"/>
        <w:rPr>
          <w:rFonts w:ascii="Times New Roman" w:hAnsi="Times New Roman"/>
          <w:sz w:val="22"/>
          <w:szCs w:val="22"/>
          <w:lang w:val="sr-Cyrl-CS"/>
        </w:rPr>
      </w:pPr>
    </w:p>
    <w:p w:rsidR="006E3499" w:rsidRPr="001F06B0" w:rsidRDefault="006E3499" w:rsidP="0069752D">
      <w:pPr>
        <w:autoSpaceDE w:val="0"/>
        <w:autoSpaceDN w:val="0"/>
        <w:adjustRightInd w:val="0"/>
        <w:ind w:firstLine="720"/>
        <w:jc w:val="both"/>
        <w:rPr>
          <w:rFonts w:ascii="Times New Roman" w:hAnsi="Times New Roman"/>
          <w:sz w:val="22"/>
          <w:szCs w:val="22"/>
          <w:lang w:val="sr-Cyrl-CS"/>
        </w:rPr>
      </w:pPr>
    </w:p>
    <w:p w:rsidR="006E3499" w:rsidRPr="001F06B0" w:rsidRDefault="006E3499" w:rsidP="006E3499">
      <w:pPr>
        <w:autoSpaceDE w:val="0"/>
        <w:autoSpaceDN w:val="0"/>
        <w:adjustRightInd w:val="0"/>
        <w:ind w:firstLine="720"/>
        <w:jc w:val="both"/>
        <w:rPr>
          <w:rFonts w:ascii="Times New Roman" w:hAnsi="Times New Roman"/>
          <w:sz w:val="22"/>
          <w:szCs w:val="22"/>
          <w:lang w:val="sr-Cyrl-CS"/>
        </w:rPr>
      </w:pPr>
    </w:p>
    <w:p w:rsidR="006E3499" w:rsidRPr="001F06B0" w:rsidRDefault="006E3499" w:rsidP="007F232E">
      <w:pPr>
        <w:autoSpaceDE w:val="0"/>
        <w:autoSpaceDN w:val="0"/>
        <w:adjustRightInd w:val="0"/>
        <w:jc w:val="both"/>
        <w:rPr>
          <w:rFonts w:ascii="Times New Roman" w:hAnsi="Times New Roman"/>
          <w:sz w:val="22"/>
          <w:szCs w:val="22"/>
          <w:lang w:val="sr-Cyrl-CS"/>
        </w:rPr>
      </w:pPr>
    </w:p>
    <w:p w:rsidR="006E3499" w:rsidRPr="001F06B0" w:rsidRDefault="006E3499" w:rsidP="006E3499">
      <w:pPr>
        <w:ind w:firstLine="720"/>
        <w:jc w:val="both"/>
        <w:rPr>
          <w:rFonts w:ascii="Times New Roman" w:hAnsi="Times New Roman"/>
          <w:sz w:val="22"/>
          <w:szCs w:val="22"/>
          <w:lang w:val="sr-Cyrl-CS"/>
        </w:rPr>
      </w:pPr>
      <w:proofErr w:type="gramStart"/>
      <w:r w:rsidRPr="001F06B0">
        <w:rPr>
          <w:rFonts w:ascii="Times New Roman" w:hAnsi="Times New Roman"/>
          <w:sz w:val="22"/>
          <w:szCs w:val="22"/>
        </w:rPr>
        <w:t xml:space="preserve">Отварање понуда ће бити јавно и обавиће га Комисија наручиоца последњег дана рока за </w:t>
      </w:r>
      <w:r w:rsidR="004B7A75" w:rsidRPr="001F06B0">
        <w:rPr>
          <w:rFonts w:ascii="Times New Roman" w:hAnsi="Times New Roman"/>
          <w:sz w:val="22"/>
          <w:szCs w:val="22"/>
          <w:lang w:val="sr-Cyrl-RS"/>
        </w:rPr>
        <w:t>достављање</w:t>
      </w:r>
      <w:r w:rsidRPr="001F06B0">
        <w:rPr>
          <w:rFonts w:ascii="Times New Roman" w:hAnsi="Times New Roman"/>
          <w:sz w:val="22"/>
          <w:szCs w:val="22"/>
        </w:rPr>
        <w:t xml:space="preserve"> понуда</w:t>
      </w:r>
      <w:r w:rsidR="004B7A75" w:rsidRPr="001F06B0">
        <w:rPr>
          <w:rFonts w:ascii="Times New Roman" w:hAnsi="Times New Roman"/>
          <w:sz w:val="22"/>
          <w:szCs w:val="22"/>
          <w:lang w:val="sr-Cyrl-RS"/>
        </w:rPr>
        <w:t xml:space="preserve">, </w:t>
      </w:r>
      <w:r w:rsidR="00A5740D" w:rsidRPr="001F06B0">
        <w:rPr>
          <w:rFonts w:ascii="Times New Roman" w:hAnsi="Times New Roman"/>
          <w:sz w:val="22"/>
          <w:szCs w:val="22"/>
          <w:lang w:val="sr-Cyrl-RS"/>
        </w:rPr>
        <w:t>01.</w:t>
      </w:r>
      <w:proofErr w:type="gramEnd"/>
      <w:r w:rsidR="00A5740D" w:rsidRPr="001F06B0">
        <w:rPr>
          <w:rFonts w:ascii="Times New Roman" w:hAnsi="Times New Roman"/>
          <w:sz w:val="22"/>
          <w:szCs w:val="22"/>
          <w:lang w:val="sr-Cyrl-RS"/>
        </w:rPr>
        <w:t xml:space="preserve"> 11</w:t>
      </w:r>
      <w:r w:rsidR="009162A6" w:rsidRPr="001F06B0">
        <w:rPr>
          <w:rFonts w:ascii="Times New Roman" w:hAnsi="Times New Roman"/>
          <w:sz w:val="22"/>
          <w:szCs w:val="22"/>
          <w:lang w:val="sr-Cyrl-RS"/>
        </w:rPr>
        <w:t>.</w:t>
      </w:r>
      <w:r w:rsidRPr="001F06B0">
        <w:rPr>
          <w:rFonts w:ascii="Times New Roman" w:hAnsi="Times New Roman"/>
          <w:sz w:val="22"/>
          <w:szCs w:val="22"/>
          <w:lang w:val="sr-Cyrl-RS"/>
        </w:rPr>
        <w:t xml:space="preserve"> 2013. године,</w:t>
      </w:r>
      <w:r w:rsidRPr="001F06B0">
        <w:rPr>
          <w:rFonts w:ascii="Times New Roman" w:hAnsi="Times New Roman"/>
          <w:sz w:val="22"/>
          <w:szCs w:val="22"/>
        </w:rPr>
        <w:t xml:space="preserve"> у </w:t>
      </w:r>
      <w:r w:rsidR="00A5740D" w:rsidRPr="001F06B0">
        <w:rPr>
          <w:rFonts w:ascii="Times New Roman" w:hAnsi="Times New Roman"/>
          <w:sz w:val="22"/>
          <w:szCs w:val="22"/>
          <w:lang w:val="sr-Cyrl-RS"/>
        </w:rPr>
        <w:t>12</w:t>
      </w:r>
      <w:r w:rsidRPr="001F06B0">
        <w:rPr>
          <w:rFonts w:ascii="Times New Roman" w:hAnsi="Times New Roman"/>
          <w:sz w:val="22"/>
          <w:szCs w:val="22"/>
        </w:rPr>
        <w:t xml:space="preserve">:05 часова, </w:t>
      </w:r>
      <w:r w:rsidRPr="001F06B0">
        <w:rPr>
          <w:rFonts w:ascii="Times New Roman" w:hAnsi="Times New Roman"/>
          <w:sz w:val="22"/>
          <w:szCs w:val="22"/>
          <w:lang w:val="sr-Cyrl-RS"/>
        </w:rPr>
        <w:t xml:space="preserve">у канцеларији број </w:t>
      </w:r>
      <w:r w:rsidR="004B7A75" w:rsidRPr="001F06B0">
        <w:rPr>
          <w:rFonts w:ascii="Times New Roman" w:hAnsi="Times New Roman"/>
          <w:sz w:val="22"/>
          <w:szCs w:val="22"/>
          <w:lang w:val="sr-Cyrl-RS"/>
        </w:rPr>
        <w:t>179</w:t>
      </w:r>
      <w:r w:rsidRPr="001F06B0">
        <w:rPr>
          <w:rFonts w:ascii="Times New Roman" w:hAnsi="Times New Roman"/>
          <w:sz w:val="22"/>
          <w:szCs w:val="22"/>
          <w:lang w:val="sr-Cyrl-RS"/>
        </w:rPr>
        <w:t xml:space="preserve">, </w:t>
      </w:r>
      <w:r w:rsidR="004B7A75" w:rsidRPr="001F06B0">
        <w:rPr>
          <w:rFonts w:ascii="Times New Roman" w:hAnsi="Times New Roman"/>
          <w:sz w:val="22"/>
          <w:szCs w:val="22"/>
          <w:lang w:val="sr-Cyrl-RS"/>
        </w:rPr>
        <w:t xml:space="preserve">други спрат управне зграде </w:t>
      </w:r>
      <w:r w:rsidR="00CA7370" w:rsidRPr="001F06B0">
        <w:rPr>
          <w:rFonts w:ascii="Times New Roman" w:hAnsi="Times New Roman"/>
          <w:sz w:val="22"/>
          <w:szCs w:val="22"/>
          <w:lang w:val="sr-Cyrl-RS"/>
        </w:rPr>
        <w:t>наручиоца</w:t>
      </w:r>
      <w:r w:rsidR="004B7A75" w:rsidRPr="001F06B0">
        <w:rPr>
          <w:rFonts w:ascii="Times New Roman" w:hAnsi="Times New Roman"/>
          <w:sz w:val="22"/>
          <w:szCs w:val="22"/>
          <w:lang w:val="sr-Cyrl-RS"/>
        </w:rPr>
        <w:t>.</w:t>
      </w:r>
      <w:r w:rsidR="004B7A75" w:rsidRPr="001F06B0">
        <w:rPr>
          <w:rFonts w:ascii="Times New Roman" w:hAnsi="Times New Roman"/>
          <w:sz w:val="22"/>
          <w:szCs w:val="22"/>
        </w:rPr>
        <w:t xml:space="preserve"> </w:t>
      </w:r>
      <w:r w:rsidRPr="001F06B0">
        <w:rPr>
          <w:rFonts w:ascii="Times New Roman" w:hAnsi="Times New Roman"/>
          <w:sz w:val="22"/>
          <w:szCs w:val="22"/>
          <w:lang w:val="sr-Cyrl-RS"/>
        </w:rPr>
        <w:t xml:space="preserve">Отварању понуда могу </w:t>
      </w:r>
      <w:r w:rsidRPr="001F06B0">
        <w:rPr>
          <w:rFonts w:ascii="Times New Roman" w:hAnsi="Times New Roman"/>
          <w:sz w:val="22"/>
          <w:szCs w:val="22"/>
          <w:lang w:val="sr-Cyrl-CS"/>
        </w:rPr>
        <w:t xml:space="preserve"> присуствовати овлашћени представници понуђача као и било које друго лице у својству јавности. </w:t>
      </w:r>
      <w:proofErr w:type="gramStart"/>
      <w:r w:rsidRPr="001F06B0">
        <w:rPr>
          <w:rFonts w:ascii="Times New Roman" w:hAnsi="Times New Roman"/>
          <w:sz w:val="22"/>
          <w:szCs w:val="22"/>
        </w:rPr>
        <w:t>Овлашћени представници понуђача дужни су да Комисији за јавне набавке наручиоца</w:t>
      </w:r>
      <w:r w:rsidRPr="001F06B0">
        <w:rPr>
          <w:rFonts w:ascii="Times New Roman" w:hAnsi="Times New Roman"/>
          <w:sz w:val="22"/>
          <w:szCs w:val="22"/>
          <w:lang w:val="sr-Cyrl-RS"/>
        </w:rPr>
        <w:t>,</w:t>
      </w:r>
      <w:r w:rsidRPr="001F06B0">
        <w:rPr>
          <w:rFonts w:ascii="Times New Roman" w:hAnsi="Times New Roman"/>
          <w:sz w:val="22"/>
          <w:szCs w:val="22"/>
        </w:rPr>
        <w:t xml:space="preserve"> пре почетка поступка јавног отварања понуда, </w:t>
      </w:r>
      <w:r w:rsidRPr="001F06B0">
        <w:rPr>
          <w:rFonts w:ascii="Times New Roman" w:hAnsi="Times New Roman"/>
          <w:b/>
          <w:sz w:val="22"/>
          <w:szCs w:val="22"/>
        </w:rPr>
        <w:t>поднесу оверено овлашћење за учешће у поступку, према захтевима конкурсне документације</w:t>
      </w:r>
      <w:r w:rsidRPr="001F06B0">
        <w:rPr>
          <w:rFonts w:ascii="Times New Roman" w:hAnsi="Times New Roman"/>
          <w:sz w:val="22"/>
          <w:szCs w:val="22"/>
        </w:rPr>
        <w:t>.</w:t>
      </w:r>
      <w:proofErr w:type="gramEnd"/>
      <w:r w:rsidRPr="001F06B0">
        <w:rPr>
          <w:rFonts w:ascii="Times New Roman" w:hAnsi="Times New Roman"/>
          <w:sz w:val="22"/>
          <w:szCs w:val="22"/>
        </w:rPr>
        <w:t xml:space="preserve"> </w:t>
      </w:r>
      <w:proofErr w:type="gramStart"/>
      <w:r w:rsidRPr="001F06B0">
        <w:rPr>
          <w:rFonts w:ascii="Times New Roman" w:hAnsi="Times New Roman"/>
          <w:sz w:val="22"/>
          <w:szCs w:val="22"/>
        </w:rPr>
        <w:t>У противном могу присуствовати у својству јавности.</w:t>
      </w:r>
      <w:proofErr w:type="gramEnd"/>
    </w:p>
    <w:p w:rsidR="006E3499" w:rsidRPr="001F06B0" w:rsidRDefault="006E3499" w:rsidP="006E3499">
      <w:pPr>
        <w:autoSpaceDE w:val="0"/>
        <w:autoSpaceDN w:val="0"/>
        <w:adjustRightInd w:val="0"/>
        <w:jc w:val="both"/>
        <w:rPr>
          <w:rFonts w:ascii="Times New Roman" w:hAnsi="Times New Roman"/>
          <w:sz w:val="22"/>
          <w:szCs w:val="22"/>
          <w:lang w:val="sr-Cyrl-CS"/>
        </w:rPr>
      </w:pPr>
    </w:p>
    <w:p w:rsidR="006E3499" w:rsidRPr="001F06B0" w:rsidRDefault="006E3499" w:rsidP="006E3499">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Понуђач је дужан да у понуди нагласи како подноси понуду: самостално, заједнички или ће извршење набавке делимично поверити подизвођачу. Тражени податак је потребно уписати у Обрасцу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 Такође, није дозвољено учествовање понуђача у својству члана групе у више заједничких понуда.</w:t>
      </w:r>
    </w:p>
    <w:p w:rsidR="006E3499" w:rsidRPr="001F06B0" w:rsidRDefault="006E3499" w:rsidP="006E3499">
      <w:pPr>
        <w:autoSpaceDE w:val="0"/>
        <w:autoSpaceDN w:val="0"/>
        <w:adjustRightInd w:val="0"/>
        <w:ind w:firstLine="720"/>
        <w:jc w:val="both"/>
        <w:rPr>
          <w:rFonts w:ascii="Times New Roman" w:hAnsi="Times New Roman"/>
          <w:sz w:val="22"/>
          <w:szCs w:val="22"/>
          <w:lang w:val="sr-Cyrl-CS"/>
        </w:rPr>
      </w:pPr>
    </w:p>
    <w:p w:rsidR="006E3499" w:rsidRPr="001F06B0" w:rsidRDefault="006E3499" w:rsidP="006E3499">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Подношење понуда са варијантама није дозвољено.</w:t>
      </w:r>
    </w:p>
    <w:p w:rsidR="006E3499" w:rsidRPr="001F06B0" w:rsidRDefault="006E3499" w:rsidP="0069752D">
      <w:pPr>
        <w:autoSpaceDE w:val="0"/>
        <w:autoSpaceDN w:val="0"/>
        <w:adjustRightInd w:val="0"/>
        <w:ind w:firstLine="720"/>
        <w:jc w:val="both"/>
        <w:rPr>
          <w:rFonts w:ascii="Times New Roman" w:hAnsi="Times New Roman"/>
          <w:sz w:val="22"/>
          <w:szCs w:val="22"/>
          <w:lang w:val="sr-Cyrl-CS"/>
        </w:rPr>
      </w:pPr>
    </w:p>
    <w:p w:rsidR="0069752D" w:rsidRPr="001F06B0" w:rsidRDefault="0069752D" w:rsidP="0069752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Понуђач може поднету понуду изменити, допунити или опозвати </w:t>
      </w:r>
      <w:r w:rsidRPr="001F06B0">
        <w:rPr>
          <w:rFonts w:ascii="Times New Roman" w:hAnsi="Times New Roman"/>
          <w:sz w:val="22"/>
          <w:szCs w:val="22"/>
          <w:u w:val="single"/>
          <w:lang w:val="sr-Cyrl-CS"/>
        </w:rPr>
        <w:t>у року за подношење понуда</w:t>
      </w:r>
      <w:r w:rsidRPr="001F06B0">
        <w:rPr>
          <w:rFonts w:ascii="Times New Roman" w:hAnsi="Times New Roman"/>
          <w:sz w:val="22"/>
          <w:szCs w:val="22"/>
          <w:lang w:val="sr-Cyrl-CS"/>
        </w:rPr>
        <w:t xml:space="preserve"> и то на следећи начин:</w:t>
      </w:r>
    </w:p>
    <w:p w:rsidR="00B16B0C" w:rsidRPr="001F06B0" w:rsidRDefault="00B16B0C" w:rsidP="0069752D">
      <w:pPr>
        <w:autoSpaceDE w:val="0"/>
        <w:autoSpaceDN w:val="0"/>
        <w:adjustRightInd w:val="0"/>
        <w:ind w:firstLine="720"/>
        <w:jc w:val="both"/>
        <w:rPr>
          <w:rFonts w:ascii="Times New Roman" w:hAnsi="Times New Roman"/>
          <w:sz w:val="22"/>
          <w:szCs w:val="22"/>
          <w:lang w:val="sr-Cyrl-CS"/>
        </w:rPr>
      </w:pPr>
    </w:p>
    <w:p w:rsidR="00B16B0C" w:rsidRPr="001F06B0" w:rsidRDefault="0069752D" w:rsidP="00B16B0C">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 у случају измене или допуне понуде, </w:t>
      </w:r>
      <w:r w:rsidRPr="001F06B0">
        <w:rPr>
          <w:rFonts w:ascii="Times New Roman" w:hAnsi="Times New Roman"/>
          <w:b/>
          <w:sz w:val="22"/>
          <w:szCs w:val="22"/>
          <w:lang w:val="sr-Cyrl-CS"/>
        </w:rPr>
        <w:t>понуђ</w:t>
      </w:r>
      <w:r w:rsidR="00B16B0C" w:rsidRPr="001F06B0">
        <w:rPr>
          <w:rFonts w:ascii="Times New Roman" w:hAnsi="Times New Roman"/>
          <w:b/>
          <w:sz w:val="22"/>
          <w:szCs w:val="22"/>
          <w:lang w:val="sr-Cyrl-CS"/>
        </w:rPr>
        <w:t xml:space="preserve">ач </w:t>
      </w:r>
      <w:r w:rsidR="00B54128" w:rsidRPr="001F06B0">
        <w:rPr>
          <w:rFonts w:ascii="Times New Roman" w:hAnsi="Times New Roman"/>
          <w:b/>
          <w:sz w:val="22"/>
          <w:szCs w:val="22"/>
          <w:lang w:val="sr-Cyrl-CS"/>
        </w:rPr>
        <w:t>уз допис, који је оверен печатом и потписан од стране овлашћеног лица</w:t>
      </w:r>
      <w:r w:rsidR="00B54128" w:rsidRPr="001F06B0">
        <w:rPr>
          <w:rFonts w:ascii="Times New Roman" w:hAnsi="Times New Roman"/>
          <w:sz w:val="22"/>
          <w:szCs w:val="22"/>
          <w:lang w:val="sr-Cyrl-CS"/>
        </w:rPr>
        <w:t xml:space="preserve">, </w:t>
      </w:r>
      <w:r w:rsidR="00B16B0C" w:rsidRPr="001F06B0">
        <w:rPr>
          <w:rFonts w:ascii="Times New Roman" w:hAnsi="Times New Roman"/>
          <w:sz w:val="22"/>
          <w:szCs w:val="22"/>
          <w:lang w:val="sr-Cyrl-CS"/>
        </w:rPr>
        <w:t xml:space="preserve">доставља </w:t>
      </w:r>
      <w:r w:rsidR="00F741B6" w:rsidRPr="001F06B0">
        <w:rPr>
          <w:rFonts w:ascii="Times New Roman" w:hAnsi="Times New Roman"/>
          <w:sz w:val="22"/>
          <w:szCs w:val="22"/>
          <w:lang w:val="sr-Cyrl-CS"/>
        </w:rPr>
        <w:t xml:space="preserve">само </w:t>
      </w:r>
      <w:r w:rsidR="00B16B0C" w:rsidRPr="001F06B0">
        <w:rPr>
          <w:rFonts w:ascii="Times New Roman" w:hAnsi="Times New Roman"/>
          <w:sz w:val="22"/>
          <w:szCs w:val="22"/>
          <w:lang w:val="sr-Cyrl-CS"/>
        </w:rPr>
        <w:t xml:space="preserve">измењене </w:t>
      </w:r>
      <w:r w:rsidRPr="001F06B0">
        <w:rPr>
          <w:rFonts w:ascii="Times New Roman" w:hAnsi="Times New Roman"/>
          <w:sz w:val="22"/>
          <w:szCs w:val="22"/>
          <w:lang w:val="sr-Cyrl-CS"/>
        </w:rPr>
        <w:t xml:space="preserve">делове </w:t>
      </w:r>
      <w:r w:rsidR="00B16B0C" w:rsidRPr="001F06B0">
        <w:rPr>
          <w:rFonts w:ascii="Times New Roman" w:hAnsi="Times New Roman"/>
          <w:sz w:val="22"/>
          <w:szCs w:val="22"/>
          <w:lang w:val="sr-Cyrl-CS"/>
        </w:rPr>
        <w:t xml:space="preserve">односно </w:t>
      </w:r>
      <w:r w:rsidR="00F741B6" w:rsidRPr="001F06B0">
        <w:rPr>
          <w:rFonts w:ascii="Times New Roman" w:hAnsi="Times New Roman"/>
          <w:sz w:val="22"/>
          <w:szCs w:val="22"/>
          <w:lang w:val="sr-Cyrl-CS"/>
        </w:rPr>
        <w:t xml:space="preserve">доставља </w:t>
      </w:r>
      <w:r w:rsidR="00B16B0C" w:rsidRPr="001F06B0">
        <w:rPr>
          <w:rFonts w:ascii="Times New Roman" w:hAnsi="Times New Roman"/>
          <w:sz w:val="22"/>
          <w:szCs w:val="22"/>
          <w:lang w:val="sr-Cyrl-CS"/>
        </w:rPr>
        <w:t xml:space="preserve">допуну </w:t>
      </w:r>
      <w:r w:rsidRPr="001F06B0">
        <w:rPr>
          <w:rFonts w:ascii="Times New Roman" w:hAnsi="Times New Roman"/>
          <w:sz w:val="22"/>
          <w:szCs w:val="22"/>
          <w:lang w:val="sr-Cyrl-CS"/>
        </w:rPr>
        <w:t>већ поднете п</w:t>
      </w:r>
      <w:r w:rsidR="00B16B0C" w:rsidRPr="001F06B0">
        <w:rPr>
          <w:rFonts w:ascii="Times New Roman" w:hAnsi="Times New Roman"/>
          <w:sz w:val="22"/>
          <w:szCs w:val="22"/>
          <w:lang w:val="sr-Cyrl-CS"/>
        </w:rPr>
        <w:t xml:space="preserve">онуде уз обавезу да </w:t>
      </w:r>
      <w:r w:rsidR="00B54128" w:rsidRPr="001F06B0">
        <w:rPr>
          <w:rFonts w:ascii="Times New Roman" w:hAnsi="Times New Roman"/>
          <w:sz w:val="22"/>
          <w:szCs w:val="22"/>
          <w:lang w:val="sr-Cyrl-CS"/>
        </w:rPr>
        <w:t xml:space="preserve">у допису </w:t>
      </w:r>
      <w:r w:rsidR="00B16B0C" w:rsidRPr="001F06B0">
        <w:rPr>
          <w:rFonts w:ascii="Times New Roman" w:hAnsi="Times New Roman"/>
          <w:sz w:val="22"/>
          <w:szCs w:val="22"/>
          <w:lang w:val="sr-Cyrl-CS"/>
        </w:rPr>
        <w:t xml:space="preserve">наведе </w:t>
      </w:r>
      <w:r w:rsidR="00B54128" w:rsidRPr="001F06B0">
        <w:rPr>
          <w:rFonts w:ascii="Times New Roman" w:hAnsi="Times New Roman"/>
          <w:sz w:val="22"/>
          <w:szCs w:val="22"/>
          <w:lang w:val="sr-Cyrl-CS"/>
        </w:rPr>
        <w:t>број под којим је првобитно достављена</w:t>
      </w:r>
      <w:r w:rsidR="00B16B0C" w:rsidRPr="001F06B0">
        <w:rPr>
          <w:rFonts w:ascii="Times New Roman" w:hAnsi="Times New Roman"/>
          <w:sz w:val="22"/>
          <w:szCs w:val="22"/>
          <w:lang w:val="sr-Cyrl-CS"/>
        </w:rPr>
        <w:t xml:space="preserve"> понуда заведена код наручиоца</w:t>
      </w:r>
      <w:r w:rsidR="00B54128" w:rsidRPr="001F06B0">
        <w:rPr>
          <w:rFonts w:ascii="Times New Roman" w:hAnsi="Times New Roman"/>
          <w:sz w:val="22"/>
          <w:szCs w:val="22"/>
          <w:lang w:val="sr-Cyrl-CS"/>
        </w:rPr>
        <w:t xml:space="preserve"> и назначи да ли се ради о измени појединих делова или о допуни. </w:t>
      </w:r>
      <w:r w:rsidR="00F741B6" w:rsidRPr="001F06B0">
        <w:rPr>
          <w:rFonts w:ascii="Times New Roman" w:hAnsi="Times New Roman"/>
          <w:sz w:val="22"/>
          <w:szCs w:val="22"/>
          <w:lang w:val="sr-Cyrl-CS"/>
        </w:rPr>
        <w:t xml:space="preserve">Измењене односно допуњене делове понуде понуђач, такође, мора увезати на </w:t>
      </w:r>
      <w:r w:rsidR="00313298" w:rsidRPr="001F06B0">
        <w:rPr>
          <w:rFonts w:ascii="Times New Roman" w:hAnsi="Times New Roman"/>
          <w:sz w:val="22"/>
          <w:szCs w:val="22"/>
          <w:lang w:val="sr-Cyrl-CS"/>
        </w:rPr>
        <w:t xml:space="preserve">исти </w:t>
      </w:r>
      <w:r w:rsidR="00F741B6" w:rsidRPr="001F06B0">
        <w:rPr>
          <w:rFonts w:ascii="Times New Roman" w:hAnsi="Times New Roman"/>
          <w:sz w:val="22"/>
          <w:szCs w:val="22"/>
          <w:lang w:val="sr-Cyrl-CS"/>
        </w:rPr>
        <w:t>начин као и првобитну понуду</w:t>
      </w:r>
      <w:r w:rsidR="007E2681" w:rsidRPr="001F06B0">
        <w:rPr>
          <w:rFonts w:ascii="Times New Roman" w:hAnsi="Times New Roman"/>
          <w:sz w:val="22"/>
          <w:szCs w:val="22"/>
          <w:lang w:val="sr-Cyrl-CS"/>
        </w:rPr>
        <w:t>. Измене односно допуне учињене на напред наведени начин сматраће се саставним делом понуде уместо раније достављених</w:t>
      </w:r>
      <w:r w:rsidR="00B16B0C" w:rsidRPr="001F06B0">
        <w:rPr>
          <w:rFonts w:ascii="Times New Roman" w:hAnsi="Times New Roman"/>
          <w:sz w:val="22"/>
          <w:szCs w:val="22"/>
          <w:lang w:val="sr-Cyrl-CS"/>
        </w:rPr>
        <w:t>;</w:t>
      </w:r>
    </w:p>
    <w:p w:rsidR="00B16B0C" w:rsidRPr="001F06B0" w:rsidRDefault="00B16B0C" w:rsidP="00B16B0C">
      <w:pPr>
        <w:autoSpaceDE w:val="0"/>
        <w:autoSpaceDN w:val="0"/>
        <w:adjustRightInd w:val="0"/>
        <w:ind w:firstLine="720"/>
        <w:jc w:val="both"/>
        <w:rPr>
          <w:rFonts w:ascii="Times New Roman" w:hAnsi="Times New Roman"/>
          <w:sz w:val="22"/>
          <w:szCs w:val="22"/>
          <w:lang w:val="sr-Cyrl-CS"/>
        </w:rPr>
      </w:pPr>
    </w:p>
    <w:p w:rsidR="00B16B0C" w:rsidRPr="001F06B0" w:rsidRDefault="00B16B0C" w:rsidP="00B16B0C">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 у случају опозива понуде понуђач доставља </w:t>
      </w:r>
      <w:r w:rsidR="008C587E" w:rsidRPr="001F06B0">
        <w:rPr>
          <w:rFonts w:ascii="Times New Roman" w:hAnsi="Times New Roman"/>
          <w:sz w:val="22"/>
          <w:szCs w:val="22"/>
          <w:lang w:val="sr-Cyrl-CS"/>
        </w:rPr>
        <w:t xml:space="preserve">наручиоцу </w:t>
      </w:r>
      <w:r w:rsidR="007E2681" w:rsidRPr="001F06B0">
        <w:rPr>
          <w:rFonts w:ascii="Times New Roman" w:hAnsi="Times New Roman"/>
          <w:sz w:val="22"/>
          <w:szCs w:val="22"/>
          <w:lang w:val="sr-Cyrl-CS"/>
        </w:rPr>
        <w:t xml:space="preserve">допис </w:t>
      </w:r>
      <w:r w:rsidR="008C587E" w:rsidRPr="001F06B0">
        <w:rPr>
          <w:rFonts w:ascii="Times New Roman" w:hAnsi="Times New Roman"/>
          <w:b/>
          <w:sz w:val="22"/>
          <w:szCs w:val="22"/>
          <w:lang w:val="sr-Cyrl-CS"/>
        </w:rPr>
        <w:t>који је оверен печатом и потписан од стране овлашћеног лица</w:t>
      </w:r>
      <w:r w:rsidR="008C587E" w:rsidRPr="001F06B0">
        <w:rPr>
          <w:rFonts w:ascii="Times New Roman" w:hAnsi="Times New Roman"/>
          <w:sz w:val="22"/>
          <w:szCs w:val="22"/>
          <w:lang w:val="sr-Cyrl-CS"/>
        </w:rPr>
        <w:t xml:space="preserve">, </w:t>
      </w:r>
      <w:r w:rsidR="007E2681" w:rsidRPr="001F06B0">
        <w:rPr>
          <w:rFonts w:ascii="Times New Roman" w:hAnsi="Times New Roman"/>
          <w:sz w:val="22"/>
          <w:szCs w:val="22"/>
          <w:lang w:val="sr-Cyrl-CS"/>
        </w:rPr>
        <w:t xml:space="preserve">у коме </w:t>
      </w:r>
      <w:r w:rsidR="008C587E" w:rsidRPr="001F06B0">
        <w:rPr>
          <w:rFonts w:ascii="Times New Roman" w:hAnsi="Times New Roman"/>
          <w:sz w:val="22"/>
          <w:szCs w:val="22"/>
          <w:lang w:val="sr-Cyrl-CS"/>
        </w:rPr>
        <w:t xml:space="preserve">се </w:t>
      </w:r>
      <w:r w:rsidR="007E2681" w:rsidRPr="001F06B0">
        <w:rPr>
          <w:rFonts w:ascii="Times New Roman" w:hAnsi="Times New Roman"/>
          <w:sz w:val="22"/>
          <w:szCs w:val="22"/>
          <w:lang w:val="sr-Cyrl-CS"/>
        </w:rPr>
        <w:t>наводи</w:t>
      </w:r>
      <w:r w:rsidRPr="001F06B0">
        <w:rPr>
          <w:rFonts w:ascii="Times New Roman" w:hAnsi="Times New Roman"/>
          <w:sz w:val="22"/>
          <w:szCs w:val="22"/>
          <w:lang w:val="sr-Cyrl-CS"/>
        </w:rPr>
        <w:t xml:space="preserve"> да </w:t>
      </w:r>
      <w:r w:rsidR="008C587E" w:rsidRPr="001F06B0">
        <w:rPr>
          <w:rFonts w:ascii="Times New Roman" w:hAnsi="Times New Roman"/>
          <w:sz w:val="22"/>
          <w:szCs w:val="22"/>
          <w:lang w:val="sr-Cyrl-CS"/>
        </w:rPr>
        <w:t xml:space="preserve">понуђач </w:t>
      </w:r>
      <w:r w:rsidRPr="001F06B0">
        <w:rPr>
          <w:rFonts w:ascii="Times New Roman" w:hAnsi="Times New Roman"/>
          <w:sz w:val="22"/>
          <w:szCs w:val="22"/>
          <w:lang w:val="sr-Cyrl-CS"/>
        </w:rPr>
        <w:t>опозива своју понуду</w:t>
      </w:r>
      <w:r w:rsidR="008C587E" w:rsidRPr="001F06B0">
        <w:rPr>
          <w:rFonts w:ascii="Times New Roman" w:hAnsi="Times New Roman"/>
          <w:sz w:val="22"/>
          <w:szCs w:val="22"/>
          <w:lang w:val="sr-Cyrl-CS"/>
        </w:rPr>
        <w:t xml:space="preserve"> у целости</w:t>
      </w:r>
      <w:r w:rsidRPr="001F06B0">
        <w:rPr>
          <w:rFonts w:ascii="Times New Roman" w:hAnsi="Times New Roman"/>
          <w:sz w:val="22"/>
          <w:szCs w:val="22"/>
          <w:lang w:val="sr-Cyrl-CS"/>
        </w:rPr>
        <w:t>, уз обавезно навођење броја под којим је понуда заведена код наручиоца након чега ће му понуда бити враћена.</w:t>
      </w:r>
    </w:p>
    <w:p w:rsidR="00AF2A4D" w:rsidRPr="001F06B0" w:rsidRDefault="00AF2A4D" w:rsidP="00673769">
      <w:pPr>
        <w:autoSpaceDE w:val="0"/>
        <w:autoSpaceDN w:val="0"/>
        <w:adjustRightInd w:val="0"/>
        <w:jc w:val="both"/>
        <w:rPr>
          <w:rFonts w:ascii="Times New Roman" w:hAnsi="Times New Roman"/>
          <w:b/>
          <w:sz w:val="22"/>
          <w:szCs w:val="22"/>
          <w:lang w:val="sr-Cyrl-CS"/>
        </w:rPr>
      </w:pPr>
    </w:p>
    <w:p w:rsidR="00CA7370" w:rsidRPr="001F06B0" w:rsidRDefault="00CA7370" w:rsidP="00BD63A0">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Након истека рока за достављање понуда понуђач не може ме</w:t>
      </w:r>
      <w:r w:rsidR="00BD63A0" w:rsidRPr="001F06B0">
        <w:rPr>
          <w:rFonts w:ascii="Times New Roman" w:hAnsi="Times New Roman"/>
          <w:sz w:val="22"/>
          <w:szCs w:val="22"/>
          <w:lang w:val="sr-Cyrl-CS"/>
        </w:rPr>
        <w:t>њати нити опозвати своју понуду.</w:t>
      </w:r>
    </w:p>
    <w:p w:rsidR="00CA7370" w:rsidRPr="001F06B0" w:rsidRDefault="00CA7370" w:rsidP="00673769">
      <w:pPr>
        <w:autoSpaceDE w:val="0"/>
        <w:autoSpaceDN w:val="0"/>
        <w:adjustRightInd w:val="0"/>
        <w:jc w:val="both"/>
        <w:rPr>
          <w:rFonts w:ascii="Times New Roman" w:hAnsi="Times New Roman"/>
          <w:b/>
          <w:sz w:val="22"/>
          <w:szCs w:val="22"/>
          <w:lang w:val="sr-Cyrl-CS"/>
        </w:rPr>
      </w:pPr>
    </w:p>
    <w:p w:rsidR="006E3499" w:rsidRPr="001F06B0" w:rsidRDefault="006E3499" w:rsidP="002E4AB6">
      <w:pPr>
        <w:autoSpaceDE w:val="0"/>
        <w:autoSpaceDN w:val="0"/>
        <w:adjustRightInd w:val="0"/>
        <w:ind w:left="720"/>
        <w:jc w:val="both"/>
        <w:rPr>
          <w:rFonts w:ascii="Times New Roman" w:hAnsi="Times New Roman"/>
          <w:sz w:val="22"/>
          <w:szCs w:val="22"/>
          <w:lang w:val="sr-Cyrl-CS"/>
        </w:rPr>
      </w:pPr>
    </w:p>
    <w:p w:rsidR="00821F37" w:rsidRPr="001F06B0" w:rsidRDefault="0040165F" w:rsidP="000902B8">
      <w:pPr>
        <w:autoSpaceDE w:val="0"/>
        <w:autoSpaceDN w:val="0"/>
        <w:adjustRightInd w:val="0"/>
        <w:jc w:val="both"/>
        <w:rPr>
          <w:rFonts w:ascii="Times New Roman" w:hAnsi="Times New Roman"/>
          <w:b/>
          <w:sz w:val="22"/>
          <w:szCs w:val="22"/>
          <w:lang w:val="sr-Cyrl-RS"/>
        </w:rPr>
      </w:pPr>
      <w:r w:rsidRPr="001F06B0">
        <w:rPr>
          <w:rFonts w:ascii="Times New Roman" w:hAnsi="Times New Roman"/>
          <w:b/>
          <w:sz w:val="22"/>
          <w:szCs w:val="22"/>
        </w:rPr>
        <w:t>НАЧИН И УСЛОВИ ПЛАЋАЊА</w:t>
      </w:r>
    </w:p>
    <w:p w:rsidR="00913A7F" w:rsidRPr="001F06B0" w:rsidRDefault="00913A7F" w:rsidP="0040165F">
      <w:pPr>
        <w:autoSpaceDE w:val="0"/>
        <w:autoSpaceDN w:val="0"/>
        <w:adjustRightInd w:val="0"/>
        <w:ind w:firstLine="720"/>
        <w:jc w:val="both"/>
        <w:rPr>
          <w:rFonts w:ascii="Times New Roman" w:hAnsi="Times New Roman"/>
          <w:sz w:val="22"/>
          <w:szCs w:val="22"/>
          <w:lang w:val="sr-Cyrl-CS"/>
        </w:rPr>
      </w:pPr>
    </w:p>
    <w:p w:rsidR="0040165F" w:rsidRPr="001F06B0" w:rsidRDefault="00A10F50"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Исплата ће </w:t>
      </w:r>
      <w:r w:rsidRPr="001F06B0">
        <w:rPr>
          <w:rFonts w:ascii="Times New Roman" w:hAnsi="Times New Roman"/>
          <w:sz w:val="22"/>
          <w:szCs w:val="22"/>
          <w:lang w:val="sr-Cyrl-RS"/>
        </w:rPr>
        <w:t>бити извршена</w:t>
      </w:r>
      <w:r w:rsidRPr="001F06B0">
        <w:rPr>
          <w:rFonts w:ascii="Times New Roman" w:hAnsi="Times New Roman"/>
          <w:sz w:val="22"/>
          <w:szCs w:val="22"/>
          <w:lang w:val="sr-Cyrl-CS"/>
        </w:rPr>
        <w:t xml:space="preserve"> у року од 8 (осам) дана од дана </w:t>
      </w:r>
      <w:r w:rsidR="00F53F01" w:rsidRPr="001F06B0">
        <w:rPr>
          <w:rFonts w:ascii="Times New Roman" w:hAnsi="Times New Roman"/>
          <w:sz w:val="22"/>
          <w:szCs w:val="22"/>
          <w:lang w:val="sr-Cyrl-RS"/>
        </w:rPr>
        <w:t>овере</w:t>
      </w:r>
      <w:r w:rsidR="00CA7370" w:rsidRPr="001F06B0">
        <w:rPr>
          <w:rFonts w:ascii="Times New Roman" w:hAnsi="Times New Roman"/>
          <w:sz w:val="22"/>
          <w:szCs w:val="22"/>
          <w:lang w:val="sr-Cyrl-CS"/>
        </w:rPr>
        <w:t xml:space="preserve"> привремених односно окончане ситуације од стране надрзорног органа </w:t>
      </w:r>
      <w:r w:rsidR="00F53F01" w:rsidRPr="001F06B0">
        <w:rPr>
          <w:rFonts w:ascii="Times New Roman" w:hAnsi="Times New Roman"/>
          <w:sz w:val="22"/>
          <w:szCs w:val="22"/>
          <w:lang w:val="sr-Cyrl-CS"/>
        </w:rPr>
        <w:t>и инвеститора.</w:t>
      </w:r>
      <w:r w:rsidR="00CA7370" w:rsidRPr="001F06B0">
        <w:rPr>
          <w:rFonts w:ascii="Times New Roman" w:hAnsi="Times New Roman"/>
          <w:sz w:val="22"/>
          <w:szCs w:val="22"/>
          <w:lang w:val="sr-Cyrl-CS"/>
        </w:rPr>
        <w:t xml:space="preserve"> </w:t>
      </w:r>
    </w:p>
    <w:p w:rsidR="00CA7370" w:rsidRPr="001F06B0" w:rsidRDefault="00CA7370" w:rsidP="0040165F">
      <w:pPr>
        <w:autoSpaceDE w:val="0"/>
        <w:autoSpaceDN w:val="0"/>
        <w:adjustRightInd w:val="0"/>
        <w:ind w:firstLine="720"/>
        <w:jc w:val="both"/>
        <w:rPr>
          <w:rFonts w:ascii="Times New Roman" w:hAnsi="Times New Roman"/>
          <w:sz w:val="22"/>
          <w:szCs w:val="22"/>
          <w:lang w:val="sr-Cyrl-CS"/>
        </w:rPr>
      </w:pPr>
    </w:p>
    <w:p w:rsidR="006821A0" w:rsidRPr="001F06B0" w:rsidRDefault="006821A0"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је понуђач захтевао исплату аванса, исти ће бити исплаћен у року од 8 дана од дана пријема </w:t>
      </w:r>
      <w:r w:rsidR="00A5740D" w:rsidRPr="001F06B0">
        <w:rPr>
          <w:rFonts w:ascii="Times New Roman" w:hAnsi="Times New Roman"/>
          <w:sz w:val="22"/>
          <w:szCs w:val="22"/>
          <w:lang w:val="sr-Cyrl-CS"/>
        </w:rPr>
        <w:t xml:space="preserve">предрачуна. Уз </w:t>
      </w:r>
      <w:r w:rsidR="00140334" w:rsidRPr="001F06B0">
        <w:rPr>
          <w:rFonts w:ascii="Times New Roman" w:hAnsi="Times New Roman"/>
          <w:sz w:val="22"/>
          <w:szCs w:val="22"/>
          <w:lang w:val="sr-Cyrl-CS"/>
        </w:rPr>
        <w:t xml:space="preserve">предрачун </w:t>
      </w:r>
      <w:r w:rsidRPr="001F06B0">
        <w:rPr>
          <w:rFonts w:ascii="Times New Roman" w:hAnsi="Times New Roman"/>
          <w:sz w:val="22"/>
          <w:szCs w:val="22"/>
          <w:lang w:val="sr-Cyrl-CS"/>
        </w:rPr>
        <w:t>мора бити достављено обезб</w:t>
      </w:r>
      <w:r w:rsidR="00CA7370" w:rsidRPr="001F06B0">
        <w:rPr>
          <w:rFonts w:ascii="Times New Roman" w:hAnsi="Times New Roman"/>
          <w:sz w:val="22"/>
          <w:szCs w:val="22"/>
          <w:lang w:val="sr-Cyrl-CS"/>
        </w:rPr>
        <w:t>еђење за захтевани из</w:t>
      </w:r>
      <w:r w:rsidR="00140334" w:rsidRPr="001F06B0">
        <w:rPr>
          <w:rFonts w:ascii="Times New Roman" w:hAnsi="Times New Roman"/>
          <w:sz w:val="22"/>
          <w:szCs w:val="22"/>
          <w:lang w:val="sr-Cyrl-CS"/>
        </w:rPr>
        <w:t>нос аванса, у складу са чланом 5</w:t>
      </w:r>
      <w:r w:rsidR="00CA7370" w:rsidRPr="001F06B0">
        <w:rPr>
          <w:rFonts w:ascii="Times New Roman" w:hAnsi="Times New Roman"/>
          <w:sz w:val="22"/>
          <w:szCs w:val="22"/>
          <w:lang w:val="sr-Cyrl-CS"/>
        </w:rPr>
        <w:t xml:space="preserve"> Модела уговора.</w:t>
      </w:r>
    </w:p>
    <w:p w:rsidR="006821A0" w:rsidRPr="001F06B0" w:rsidRDefault="006821A0" w:rsidP="0040165F">
      <w:pPr>
        <w:autoSpaceDE w:val="0"/>
        <w:autoSpaceDN w:val="0"/>
        <w:adjustRightInd w:val="0"/>
        <w:ind w:firstLine="720"/>
        <w:jc w:val="both"/>
        <w:rPr>
          <w:rFonts w:ascii="Times New Roman" w:hAnsi="Times New Roman"/>
          <w:sz w:val="22"/>
          <w:szCs w:val="22"/>
          <w:lang w:val="sr-Cyrl-CS"/>
        </w:rPr>
      </w:pPr>
    </w:p>
    <w:p w:rsidR="00193D55" w:rsidRPr="001F06B0" w:rsidRDefault="0040165F"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Вредност понуд</w:t>
      </w:r>
      <w:r w:rsidR="00B576F8" w:rsidRPr="001F06B0">
        <w:rPr>
          <w:rFonts w:ascii="Times New Roman" w:hAnsi="Times New Roman"/>
          <w:sz w:val="22"/>
          <w:szCs w:val="22"/>
          <w:lang w:val="sr-Cyrl-CS"/>
        </w:rPr>
        <w:t xml:space="preserve">е мора бити исказана у динарима. </w:t>
      </w:r>
      <w:r w:rsidR="00E9010B" w:rsidRPr="001F06B0">
        <w:rPr>
          <w:rFonts w:ascii="Times New Roman" w:hAnsi="Times New Roman"/>
          <w:sz w:val="22"/>
          <w:szCs w:val="22"/>
          <w:lang w:val="sr-Cyrl-CS"/>
        </w:rPr>
        <w:t>У зависности од захтева конкурсне документације, вредности се исказују са и без обрачунатог ПДВ-а.</w:t>
      </w:r>
    </w:p>
    <w:p w:rsidR="00193D55" w:rsidRPr="001F06B0" w:rsidRDefault="00193D55" w:rsidP="0040165F">
      <w:pPr>
        <w:autoSpaceDE w:val="0"/>
        <w:autoSpaceDN w:val="0"/>
        <w:adjustRightInd w:val="0"/>
        <w:ind w:firstLine="720"/>
        <w:jc w:val="both"/>
        <w:rPr>
          <w:rFonts w:ascii="Times New Roman" w:hAnsi="Times New Roman"/>
          <w:sz w:val="22"/>
          <w:szCs w:val="22"/>
          <w:lang w:val="sr-Cyrl-CS"/>
        </w:rPr>
      </w:pPr>
    </w:p>
    <w:p w:rsidR="0040165F" w:rsidRPr="001F06B0" w:rsidRDefault="00B576F8"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Вредност понуде је п</w:t>
      </w:r>
      <w:r w:rsidR="00E9010B" w:rsidRPr="001F06B0">
        <w:rPr>
          <w:rFonts w:ascii="Times New Roman" w:hAnsi="Times New Roman"/>
          <w:sz w:val="22"/>
          <w:szCs w:val="22"/>
          <w:lang w:val="sr-Cyrl-CS"/>
        </w:rPr>
        <w:t>отребно да буде исказан</w:t>
      </w:r>
      <w:r w:rsidR="00193D55" w:rsidRPr="001F06B0">
        <w:rPr>
          <w:rFonts w:ascii="Times New Roman" w:hAnsi="Times New Roman"/>
          <w:sz w:val="22"/>
          <w:szCs w:val="22"/>
          <w:lang w:val="sr-Cyrl-CS"/>
        </w:rPr>
        <w:t>а у цифрам</w:t>
      </w:r>
      <w:r w:rsidR="00143EF3" w:rsidRPr="001F06B0">
        <w:rPr>
          <w:rFonts w:ascii="Times New Roman" w:hAnsi="Times New Roman"/>
          <w:sz w:val="22"/>
          <w:szCs w:val="22"/>
          <w:lang w:val="sr-Cyrl-CS"/>
        </w:rPr>
        <w:t>а у о</w:t>
      </w:r>
      <w:r w:rsidRPr="001F06B0">
        <w:rPr>
          <w:rFonts w:ascii="Times New Roman" w:hAnsi="Times New Roman"/>
          <w:sz w:val="22"/>
          <w:szCs w:val="22"/>
          <w:lang w:val="sr-Cyrl-CS"/>
        </w:rPr>
        <w:t>брасцу понуде – Образац 1, као и на свим другим местима на којима је наручилац то захтевао у конкурсној документацији.</w:t>
      </w:r>
    </w:p>
    <w:p w:rsidR="006E3499" w:rsidRPr="001F06B0" w:rsidRDefault="006E3499" w:rsidP="000902B8">
      <w:pPr>
        <w:autoSpaceDE w:val="0"/>
        <w:autoSpaceDN w:val="0"/>
        <w:adjustRightInd w:val="0"/>
        <w:jc w:val="both"/>
        <w:rPr>
          <w:rFonts w:ascii="Times New Roman" w:hAnsi="Times New Roman"/>
          <w:b/>
          <w:sz w:val="22"/>
          <w:szCs w:val="22"/>
          <w:lang w:val="sr-Cyrl-CS"/>
        </w:rPr>
      </w:pPr>
    </w:p>
    <w:p w:rsidR="0040165F" w:rsidRPr="001F06B0" w:rsidRDefault="000902B8" w:rsidP="000902B8">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t>ОБЕЗБЕЂЕЊЕ</w:t>
      </w:r>
      <w:r w:rsidR="00CA7370" w:rsidRPr="001F06B0">
        <w:rPr>
          <w:rFonts w:ascii="Times New Roman" w:hAnsi="Times New Roman"/>
          <w:b/>
          <w:sz w:val="22"/>
          <w:szCs w:val="22"/>
          <w:lang w:val="sr-Cyrl-CS"/>
        </w:rPr>
        <w:t xml:space="preserve"> ЗА ОЗБИЉНОСТ ПОНУДЕ – </w:t>
      </w:r>
      <w:r w:rsidR="00CA7370" w:rsidRPr="001F06B0">
        <w:rPr>
          <w:rFonts w:ascii="Times New Roman" w:hAnsi="Times New Roman"/>
          <w:b/>
          <w:sz w:val="22"/>
          <w:szCs w:val="22"/>
          <w:u w:val="single"/>
          <w:lang w:val="sr-Cyrl-CS"/>
        </w:rPr>
        <w:t>за све понуђаче</w:t>
      </w:r>
    </w:p>
    <w:p w:rsidR="0040165F" w:rsidRPr="001F06B0" w:rsidRDefault="0040165F" w:rsidP="0040165F">
      <w:pPr>
        <w:autoSpaceDE w:val="0"/>
        <w:autoSpaceDN w:val="0"/>
        <w:adjustRightInd w:val="0"/>
        <w:ind w:firstLine="720"/>
        <w:jc w:val="both"/>
        <w:rPr>
          <w:rFonts w:ascii="Times New Roman" w:hAnsi="Times New Roman"/>
          <w:sz w:val="22"/>
          <w:szCs w:val="22"/>
          <w:lang w:val="sr-Cyrl-CS"/>
        </w:rPr>
      </w:pPr>
    </w:p>
    <w:p w:rsidR="00CB70B1" w:rsidRPr="001F06B0" w:rsidRDefault="0040165F"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Понуђач је у обавези да </w:t>
      </w:r>
      <w:r w:rsidR="00140334" w:rsidRPr="001F06B0">
        <w:rPr>
          <w:rFonts w:ascii="Times New Roman" w:hAnsi="Times New Roman"/>
          <w:sz w:val="22"/>
          <w:szCs w:val="22"/>
          <w:lang w:val="sr-Cyrl-CS"/>
        </w:rPr>
        <w:t>у оквиру понуде</w:t>
      </w:r>
      <w:r w:rsidRPr="001F06B0">
        <w:rPr>
          <w:rFonts w:ascii="Times New Roman" w:hAnsi="Times New Roman"/>
          <w:sz w:val="22"/>
          <w:szCs w:val="22"/>
          <w:lang w:val="sr-Cyrl-CS"/>
        </w:rPr>
        <w:t xml:space="preserve"> достави </w:t>
      </w:r>
      <w:r w:rsidR="00462CB4" w:rsidRPr="001F06B0">
        <w:rPr>
          <w:rFonts w:ascii="Times New Roman" w:hAnsi="Times New Roman"/>
          <w:sz w:val="22"/>
          <w:szCs w:val="22"/>
          <w:lang w:val="sr-Cyrl-CS"/>
        </w:rPr>
        <w:t xml:space="preserve">бланко, сопствену (соло) меницу као </w:t>
      </w:r>
      <w:r w:rsidRPr="001F06B0">
        <w:rPr>
          <w:rFonts w:ascii="Times New Roman" w:hAnsi="Times New Roman"/>
          <w:sz w:val="22"/>
          <w:szCs w:val="22"/>
          <w:lang w:val="sr-Cyrl-CS"/>
        </w:rPr>
        <w:t xml:space="preserve">средство финансијског обезбеђења за озбиљност понуде </w:t>
      </w:r>
      <w:r w:rsidR="00462CB4" w:rsidRPr="001F06B0">
        <w:rPr>
          <w:rFonts w:ascii="Times New Roman" w:hAnsi="Times New Roman"/>
          <w:sz w:val="22"/>
          <w:szCs w:val="22"/>
          <w:lang w:val="sr-Cyrl-CS"/>
        </w:rPr>
        <w:t xml:space="preserve">којим </w:t>
      </w:r>
      <w:r w:rsidRPr="001F06B0">
        <w:rPr>
          <w:rFonts w:ascii="Times New Roman" w:hAnsi="Times New Roman"/>
          <w:sz w:val="22"/>
          <w:szCs w:val="22"/>
          <w:lang w:val="sr-Cyrl-CS"/>
        </w:rPr>
        <w:t>обезбеђује извршење својих обавеза у поступку јавне набавке</w:t>
      </w:r>
      <w:r w:rsidR="00133F1D" w:rsidRPr="001F06B0">
        <w:rPr>
          <w:rFonts w:ascii="Times New Roman" w:hAnsi="Times New Roman"/>
          <w:sz w:val="22"/>
          <w:szCs w:val="22"/>
          <w:lang w:val="sr-Cyrl-CS"/>
        </w:rPr>
        <w:t xml:space="preserve"> </w:t>
      </w:r>
      <w:r w:rsidR="00462CB4" w:rsidRPr="001F06B0">
        <w:rPr>
          <w:rFonts w:ascii="Times New Roman" w:hAnsi="Times New Roman"/>
          <w:sz w:val="22"/>
          <w:szCs w:val="22"/>
          <w:lang w:val="sr-Cyrl-CS"/>
        </w:rPr>
        <w:t xml:space="preserve">са роком важности </w:t>
      </w:r>
      <w:r w:rsidR="00B576F8" w:rsidRPr="001F06B0">
        <w:rPr>
          <w:rFonts w:ascii="Times New Roman" w:hAnsi="Times New Roman"/>
          <w:sz w:val="22"/>
          <w:szCs w:val="22"/>
          <w:lang w:val="sr-Cyrl-CS"/>
        </w:rPr>
        <w:t>који је</w:t>
      </w:r>
      <w:r w:rsidR="00462CB4" w:rsidRPr="001F06B0">
        <w:rPr>
          <w:rFonts w:ascii="Times New Roman" w:hAnsi="Times New Roman"/>
          <w:sz w:val="22"/>
          <w:szCs w:val="22"/>
          <w:lang w:val="sr-Cyrl-CS"/>
        </w:rPr>
        <w:t xml:space="preserve"> 30 дана </w:t>
      </w:r>
      <w:r w:rsidR="00B576F8" w:rsidRPr="001F06B0">
        <w:rPr>
          <w:rFonts w:ascii="Times New Roman" w:hAnsi="Times New Roman"/>
          <w:sz w:val="22"/>
          <w:szCs w:val="22"/>
          <w:lang w:val="sr-Cyrl-CS"/>
        </w:rPr>
        <w:t>дужи у односу на дан отварања понуда</w:t>
      </w:r>
      <w:r w:rsidR="00462CB4" w:rsidRPr="001F06B0">
        <w:rPr>
          <w:rFonts w:ascii="Times New Roman" w:hAnsi="Times New Roman"/>
          <w:sz w:val="22"/>
          <w:szCs w:val="22"/>
          <w:lang w:val="sr-Cyrl-CS"/>
        </w:rPr>
        <w:t xml:space="preserve">. Уз меницу је потребно доставити и менично овлашћење </w:t>
      </w:r>
      <w:r w:rsidR="00E9010B" w:rsidRPr="001F06B0">
        <w:rPr>
          <w:rFonts w:ascii="Times New Roman" w:hAnsi="Times New Roman"/>
          <w:sz w:val="22"/>
          <w:szCs w:val="22"/>
          <w:lang w:val="sr-Cyrl-CS"/>
        </w:rPr>
        <w:t xml:space="preserve">са клаузулом „без протеста“ </w:t>
      </w:r>
      <w:r w:rsidR="00462CB4" w:rsidRPr="001F06B0">
        <w:rPr>
          <w:rFonts w:ascii="Times New Roman" w:hAnsi="Times New Roman"/>
          <w:sz w:val="22"/>
          <w:szCs w:val="22"/>
          <w:lang w:val="sr-Cyrl-CS"/>
        </w:rPr>
        <w:t xml:space="preserve">којим </w:t>
      </w:r>
      <w:r w:rsidR="00E9010B" w:rsidRPr="001F06B0">
        <w:rPr>
          <w:rFonts w:ascii="Times New Roman" w:hAnsi="Times New Roman"/>
          <w:sz w:val="22"/>
          <w:szCs w:val="22"/>
          <w:lang w:val="sr-Cyrl-CS"/>
        </w:rPr>
        <w:t>понуђач овлашћује Криминалистичко-полицијску</w:t>
      </w:r>
      <w:r w:rsidR="00CB70B1" w:rsidRPr="001F06B0">
        <w:rPr>
          <w:rFonts w:ascii="Times New Roman" w:hAnsi="Times New Roman"/>
          <w:sz w:val="22"/>
          <w:szCs w:val="22"/>
          <w:lang w:val="sr-Cyrl-CS"/>
        </w:rPr>
        <w:t xml:space="preserve"> академију, ул. Цара Душана бр. 196, Београд – Земун, матични број: 17672355, ПИБ: 104629251, рачун бр. 840-1751666-08, </w:t>
      </w:r>
      <w:r w:rsidR="00462CB4" w:rsidRPr="001F06B0">
        <w:rPr>
          <w:rFonts w:ascii="Times New Roman" w:hAnsi="Times New Roman"/>
          <w:sz w:val="22"/>
          <w:szCs w:val="22"/>
          <w:lang w:val="sr-Cyrl-CS"/>
        </w:rPr>
        <w:t xml:space="preserve">да </w:t>
      </w:r>
      <w:r w:rsidR="00521437" w:rsidRPr="001F06B0">
        <w:rPr>
          <w:rFonts w:ascii="Times New Roman" w:hAnsi="Times New Roman"/>
          <w:sz w:val="22"/>
          <w:szCs w:val="22"/>
          <w:lang w:val="sr-Cyrl-CS"/>
        </w:rPr>
        <w:t xml:space="preserve">може реализовати </w:t>
      </w:r>
      <w:r w:rsidR="00462CB4" w:rsidRPr="001F06B0">
        <w:rPr>
          <w:rFonts w:ascii="Times New Roman" w:hAnsi="Times New Roman"/>
          <w:sz w:val="22"/>
          <w:szCs w:val="22"/>
          <w:lang w:val="sr-Cyrl-CS"/>
        </w:rPr>
        <w:t xml:space="preserve">достављену меницу за озбиљност понуде у износу од 10 % од укупне вредности понуде без ПДВ-а, </w:t>
      </w:r>
      <w:r w:rsidR="00521437" w:rsidRPr="001F06B0">
        <w:rPr>
          <w:rFonts w:ascii="Times New Roman" w:hAnsi="Times New Roman"/>
          <w:sz w:val="22"/>
          <w:szCs w:val="22"/>
          <w:lang w:val="sr-Cyrl-CS"/>
        </w:rPr>
        <w:t xml:space="preserve">уколико </w:t>
      </w:r>
      <w:r w:rsidR="00193D55" w:rsidRPr="001F06B0">
        <w:rPr>
          <w:rFonts w:ascii="Times New Roman" w:hAnsi="Times New Roman"/>
          <w:sz w:val="22"/>
          <w:szCs w:val="22"/>
          <w:lang w:val="sr-Cyrl-CS"/>
        </w:rPr>
        <w:t>по позиву наручиоца не закључи У</w:t>
      </w:r>
      <w:r w:rsidR="00521437" w:rsidRPr="001F06B0">
        <w:rPr>
          <w:rFonts w:ascii="Times New Roman" w:hAnsi="Times New Roman"/>
          <w:sz w:val="22"/>
          <w:szCs w:val="22"/>
          <w:lang w:val="sr-Cyrl-CS"/>
        </w:rPr>
        <w:t>говор. У меничном овлашћењу мора бити наведен номинални износ као еквивалент про</w:t>
      </w:r>
      <w:r w:rsidR="00E9010B" w:rsidRPr="001F06B0">
        <w:rPr>
          <w:rFonts w:ascii="Times New Roman" w:hAnsi="Times New Roman"/>
          <w:sz w:val="22"/>
          <w:szCs w:val="22"/>
          <w:lang w:val="sr-Cyrl-CS"/>
        </w:rPr>
        <w:t>центуалној вредности обезбеђења као и серијски број менице.</w:t>
      </w:r>
      <w:r w:rsidR="00521437" w:rsidRPr="001F06B0">
        <w:rPr>
          <w:rFonts w:ascii="Times New Roman" w:hAnsi="Times New Roman"/>
          <w:sz w:val="22"/>
          <w:szCs w:val="22"/>
          <w:lang w:val="sr-Cyrl-CS"/>
        </w:rPr>
        <w:t xml:space="preserve"> Уз </w:t>
      </w:r>
      <w:r w:rsidR="00B576F8" w:rsidRPr="001F06B0">
        <w:rPr>
          <w:rFonts w:ascii="Times New Roman" w:hAnsi="Times New Roman"/>
          <w:sz w:val="22"/>
          <w:szCs w:val="22"/>
          <w:lang w:val="sr-Cyrl-CS"/>
        </w:rPr>
        <w:t xml:space="preserve">меницу и </w:t>
      </w:r>
      <w:r w:rsidR="00521437" w:rsidRPr="001F06B0">
        <w:rPr>
          <w:rFonts w:ascii="Times New Roman" w:hAnsi="Times New Roman"/>
          <w:sz w:val="22"/>
          <w:szCs w:val="22"/>
          <w:lang w:val="sr-Cyrl-CS"/>
        </w:rPr>
        <w:t xml:space="preserve">менично овлашћење понуђач је дужан да достави </w:t>
      </w:r>
      <w:r w:rsidR="00B576F8" w:rsidRPr="001F06B0">
        <w:rPr>
          <w:rFonts w:ascii="Times New Roman" w:hAnsi="Times New Roman"/>
          <w:sz w:val="22"/>
          <w:szCs w:val="22"/>
          <w:lang w:val="sr-Cyrl-CS"/>
        </w:rPr>
        <w:t xml:space="preserve">картон депонованих потписа </w:t>
      </w:r>
      <w:r w:rsidR="00521437" w:rsidRPr="001F06B0">
        <w:rPr>
          <w:rFonts w:ascii="Times New Roman" w:hAnsi="Times New Roman"/>
          <w:sz w:val="22"/>
          <w:szCs w:val="22"/>
          <w:lang w:val="sr-Cyrl-CS"/>
        </w:rPr>
        <w:t xml:space="preserve">и </w:t>
      </w:r>
      <w:r w:rsidR="00BC28FA" w:rsidRPr="001F06B0">
        <w:rPr>
          <w:rFonts w:ascii="Times New Roman" w:hAnsi="Times New Roman"/>
          <w:sz w:val="22"/>
          <w:szCs w:val="22"/>
          <w:lang w:val="sr-Cyrl-CS"/>
        </w:rPr>
        <w:t>доказ</w:t>
      </w:r>
      <w:r w:rsidR="00521437" w:rsidRPr="001F06B0">
        <w:rPr>
          <w:rFonts w:ascii="Times New Roman" w:hAnsi="Times New Roman"/>
          <w:sz w:val="22"/>
          <w:szCs w:val="22"/>
          <w:lang w:val="sr-Cyrl-CS"/>
        </w:rPr>
        <w:t xml:space="preserve"> да је меница регистрована </w:t>
      </w:r>
      <w:r w:rsidR="00BC28FA" w:rsidRPr="001F06B0">
        <w:rPr>
          <w:rFonts w:ascii="Times New Roman" w:hAnsi="Times New Roman"/>
          <w:sz w:val="22"/>
          <w:szCs w:val="22"/>
          <w:lang w:val="sr-Cyrl-CS"/>
        </w:rPr>
        <w:t xml:space="preserve">у Регистру меница и овлашћења </w:t>
      </w:r>
      <w:r w:rsidR="009522B4" w:rsidRPr="001F06B0">
        <w:rPr>
          <w:rFonts w:ascii="Times New Roman" w:hAnsi="Times New Roman"/>
          <w:sz w:val="22"/>
          <w:szCs w:val="22"/>
          <w:lang w:val="sr-Cyrl-CS"/>
        </w:rPr>
        <w:t xml:space="preserve">Народне банке Србије. </w:t>
      </w:r>
      <w:r w:rsidR="00CA7370" w:rsidRPr="001F06B0">
        <w:rPr>
          <w:rFonts w:ascii="Times New Roman" w:hAnsi="Times New Roman"/>
          <w:sz w:val="22"/>
          <w:szCs w:val="22"/>
          <w:lang w:val="sr-Cyrl-CS"/>
        </w:rPr>
        <w:t>Модел меничног овлашћења дат је у оквиру конкурсне документације.</w:t>
      </w:r>
    </w:p>
    <w:p w:rsidR="00706FCF" w:rsidRPr="001F06B0" w:rsidRDefault="00706FCF" w:rsidP="0040165F">
      <w:pPr>
        <w:autoSpaceDE w:val="0"/>
        <w:autoSpaceDN w:val="0"/>
        <w:adjustRightInd w:val="0"/>
        <w:ind w:firstLine="720"/>
        <w:jc w:val="both"/>
        <w:rPr>
          <w:rFonts w:ascii="Times New Roman" w:hAnsi="Times New Roman"/>
          <w:sz w:val="22"/>
          <w:szCs w:val="22"/>
          <w:lang w:val="sr-Cyrl-CS"/>
        </w:rPr>
      </w:pPr>
    </w:p>
    <w:p w:rsidR="00CB70B1" w:rsidRPr="001F06B0" w:rsidRDefault="00CB70B1" w:rsidP="0040165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b/>
          <w:sz w:val="22"/>
          <w:szCs w:val="22"/>
          <w:u w:val="single"/>
          <w:lang w:val="sr-Cyrl-CS"/>
        </w:rPr>
        <w:t>НАПОМЕНА:</w:t>
      </w:r>
      <w:r w:rsidRPr="001F06B0">
        <w:rPr>
          <w:rFonts w:ascii="Times New Roman" w:hAnsi="Times New Roman"/>
          <w:sz w:val="22"/>
          <w:szCs w:val="22"/>
          <w:lang w:val="sr-Cyrl-CS"/>
        </w:rPr>
        <w:t xml:space="preserve"> Средство финансијског обезбеђења за озбиљност понуде </w:t>
      </w:r>
      <w:r w:rsidR="002E4AB6" w:rsidRPr="001F06B0">
        <w:rPr>
          <w:rFonts w:ascii="Times New Roman" w:hAnsi="Times New Roman"/>
          <w:sz w:val="22"/>
          <w:szCs w:val="22"/>
          <w:lang w:val="sr-Cyrl-CS"/>
        </w:rPr>
        <w:t xml:space="preserve">такође се </w:t>
      </w:r>
      <w:r w:rsidRPr="001F06B0">
        <w:rPr>
          <w:rFonts w:ascii="Times New Roman" w:hAnsi="Times New Roman"/>
          <w:sz w:val="22"/>
          <w:szCs w:val="22"/>
          <w:lang w:val="sr-Cyrl-CS"/>
        </w:rPr>
        <w:t xml:space="preserve">доставља </w:t>
      </w:r>
      <w:r w:rsidR="002E4AB6" w:rsidRPr="001F06B0">
        <w:rPr>
          <w:rFonts w:ascii="Times New Roman" w:hAnsi="Times New Roman"/>
          <w:sz w:val="22"/>
          <w:szCs w:val="22"/>
          <w:lang w:val="sr-Cyrl-CS"/>
        </w:rPr>
        <w:t>увезано</w:t>
      </w:r>
      <w:r w:rsidRPr="001F06B0">
        <w:rPr>
          <w:rFonts w:ascii="Times New Roman" w:hAnsi="Times New Roman"/>
          <w:sz w:val="22"/>
          <w:szCs w:val="22"/>
          <w:lang w:val="sr-Cyrl-CS"/>
        </w:rPr>
        <w:t xml:space="preserve"> са осталим обрасцима понуде и то тако што ће </w:t>
      </w:r>
      <w:r w:rsidR="00266695" w:rsidRPr="001F06B0">
        <w:rPr>
          <w:rFonts w:ascii="Times New Roman" w:hAnsi="Times New Roman"/>
          <w:sz w:val="22"/>
          <w:szCs w:val="22"/>
          <w:lang w:val="sr-Cyrl-CS"/>
        </w:rPr>
        <w:t>понуђач меницу са свом пратећом документацијом наведеном у претходном ставу</w:t>
      </w:r>
      <w:r w:rsidRPr="001F06B0">
        <w:rPr>
          <w:rFonts w:ascii="Times New Roman" w:hAnsi="Times New Roman"/>
          <w:sz w:val="22"/>
          <w:szCs w:val="22"/>
          <w:lang w:val="sr-Cyrl-CS"/>
        </w:rPr>
        <w:t xml:space="preserve"> ставити у провидну</w:t>
      </w:r>
      <w:r w:rsidR="005F638C" w:rsidRPr="001F06B0">
        <w:rPr>
          <w:rFonts w:ascii="Times New Roman" w:hAnsi="Times New Roman"/>
          <w:sz w:val="22"/>
          <w:szCs w:val="22"/>
          <w:lang w:val="sr-Cyrl-CS"/>
        </w:rPr>
        <w:t xml:space="preserve"> </w:t>
      </w:r>
      <w:r w:rsidR="005F638C" w:rsidRPr="001F06B0">
        <w:rPr>
          <w:rFonts w:ascii="Times New Roman" w:hAnsi="Times New Roman"/>
          <w:sz w:val="22"/>
          <w:szCs w:val="22"/>
          <w:lang w:val="sr-Latn-CS"/>
        </w:rPr>
        <w:t>PVC</w:t>
      </w:r>
      <w:r w:rsidR="005F638C" w:rsidRPr="001F06B0">
        <w:rPr>
          <w:rFonts w:ascii="Times New Roman" w:hAnsi="Times New Roman"/>
          <w:sz w:val="22"/>
          <w:szCs w:val="22"/>
          <w:lang w:val="sr-Cyrl-CS"/>
        </w:rPr>
        <w:t xml:space="preserve"> </w:t>
      </w:r>
      <w:r w:rsidR="00143EF3" w:rsidRPr="001F06B0">
        <w:rPr>
          <w:rFonts w:ascii="Times New Roman" w:hAnsi="Times New Roman"/>
          <w:sz w:val="22"/>
          <w:szCs w:val="22"/>
          <w:lang w:val="sr-Cyrl-CS"/>
        </w:rPr>
        <w:t>фолију</w:t>
      </w:r>
      <w:r w:rsidR="005F638C" w:rsidRPr="001F06B0">
        <w:rPr>
          <w:rFonts w:ascii="Times New Roman" w:hAnsi="Times New Roman"/>
          <w:sz w:val="22"/>
          <w:szCs w:val="22"/>
          <w:lang w:val="sr-Cyrl-CS"/>
        </w:rPr>
        <w:t xml:space="preserve"> </w:t>
      </w:r>
      <w:r w:rsidR="00266695" w:rsidRPr="001F06B0">
        <w:rPr>
          <w:rFonts w:ascii="Times New Roman" w:hAnsi="Times New Roman"/>
          <w:sz w:val="22"/>
          <w:szCs w:val="22"/>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1F06B0" w:rsidRDefault="00266695" w:rsidP="0040165F">
      <w:pPr>
        <w:autoSpaceDE w:val="0"/>
        <w:autoSpaceDN w:val="0"/>
        <w:adjustRightInd w:val="0"/>
        <w:ind w:firstLine="720"/>
        <w:jc w:val="both"/>
        <w:rPr>
          <w:rFonts w:ascii="Times New Roman" w:hAnsi="Times New Roman"/>
          <w:sz w:val="22"/>
          <w:szCs w:val="22"/>
          <w:lang w:val="sr-Cyrl-CS"/>
        </w:rPr>
      </w:pPr>
    </w:p>
    <w:p w:rsidR="005F638C" w:rsidRPr="001F06B0" w:rsidRDefault="005F638C" w:rsidP="003D1032">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1F06B0">
        <w:rPr>
          <w:rFonts w:ascii="Times New Roman" w:hAnsi="Times New Roman"/>
          <w:sz w:val="22"/>
          <w:szCs w:val="22"/>
          <w:lang w:val="sr-Cyrl-CS"/>
        </w:rPr>
        <w:t>е</w:t>
      </w:r>
      <w:r w:rsidRPr="001F06B0">
        <w:rPr>
          <w:rFonts w:ascii="Times New Roman" w:hAnsi="Times New Roman"/>
          <w:sz w:val="22"/>
          <w:szCs w:val="22"/>
          <w:lang w:val="sr-Cyrl-CS"/>
        </w:rPr>
        <w:t xml:space="preserve">. </w:t>
      </w:r>
    </w:p>
    <w:p w:rsidR="007F232E" w:rsidRPr="001F06B0" w:rsidRDefault="007F232E" w:rsidP="000902B8">
      <w:pPr>
        <w:autoSpaceDE w:val="0"/>
        <w:autoSpaceDN w:val="0"/>
        <w:adjustRightInd w:val="0"/>
        <w:jc w:val="both"/>
        <w:rPr>
          <w:rFonts w:ascii="Times New Roman" w:hAnsi="Times New Roman"/>
          <w:b/>
          <w:sz w:val="22"/>
          <w:szCs w:val="22"/>
          <w:lang w:val="sr-Cyrl-CS"/>
        </w:rPr>
      </w:pPr>
    </w:p>
    <w:p w:rsidR="00B576F8" w:rsidRPr="001F06B0" w:rsidRDefault="006821A0" w:rsidP="000902B8">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t>ОБЕЗБЕЂЕЊА</w:t>
      </w:r>
      <w:r w:rsidR="00B576F8" w:rsidRPr="001F06B0">
        <w:rPr>
          <w:rFonts w:ascii="Times New Roman" w:hAnsi="Times New Roman"/>
          <w:b/>
          <w:sz w:val="22"/>
          <w:szCs w:val="22"/>
          <w:lang w:val="sr-Cyrl-CS"/>
        </w:rPr>
        <w:t xml:space="preserve"> ЗА ИЗАБРАНОГ ПОНУЂАЧА</w:t>
      </w:r>
    </w:p>
    <w:p w:rsidR="003D1032" w:rsidRPr="001F06B0" w:rsidRDefault="003D1032" w:rsidP="003D1032">
      <w:pPr>
        <w:autoSpaceDE w:val="0"/>
        <w:autoSpaceDN w:val="0"/>
        <w:adjustRightInd w:val="0"/>
        <w:ind w:firstLine="720"/>
        <w:jc w:val="both"/>
        <w:rPr>
          <w:rFonts w:ascii="Times New Roman" w:hAnsi="Times New Roman"/>
          <w:sz w:val="22"/>
          <w:szCs w:val="22"/>
          <w:lang w:val="sr-Cyrl-CS"/>
        </w:rPr>
      </w:pPr>
    </w:p>
    <w:p w:rsidR="00BD63A0" w:rsidRPr="001F06B0" w:rsidRDefault="00193D55" w:rsidP="00BD63A0">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sidRPr="001F06B0">
        <w:rPr>
          <w:rFonts w:ascii="Times New Roman" w:hAnsi="Times New Roman"/>
          <w:sz w:val="22"/>
          <w:szCs w:val="22"/>
          <w:lang w:val="sr-Cyrl-CS"/>
        </w:rPr>
        <w:t>с</w:t>
      </w:r>
      <w:r w:rsidRPr="001F06B0">
        <w:rPr>
          <w:rFonts w:ascii="Times New Roman" w:hAnsi="Times New Roman"/>
          <w:sz w:val="22"/>
          <w:szCs w:val="22"/>
          <w:lang w:val="sr-Cyrl-CS"/>
        </w:rPr>
        <w:t>лов</w:t>
      </w:r>
      <w:r w:rsidR="00266695" w:rsidRPr="001F06B0">
        <w:rPr>
          <w:rFonts w:ascii="Times New Roman" w:hAnsi="Times New Roman"/>
          <w:sz w:val="22"/>
          <w:szCs w:val="22"/>
          <w:lang w:val="sr-Cyrl-CS"/>
        </w:rPr>
        <w:t xml:space="preserve">а, </w:t>
      </w:r>
      <w:r w:rsidR="00266695" w:rsidRPr="001F06B0">
        <w:rPr>
          <w:rFonts w:ascii="Times New Roman" w:hAnsi="Times New Roman"/>
          <w:b/>
          <w:sz w:val="22"/>
          <w:szCs w:val="22"/>
          <w:u w:val="single"/>
          <w:lang w:val="sr-Cyrl-CS"/>
        </w:rPr>
        <w:t>изабрани понуђач</w:t>
      </w:r>
      <w:r w:rsidR="00266695" w:rsidRPr="001F06B0">
        <w:rPr>
          <w:rFonts w:ascii="Times New Roman" w:hAnsi="Times New Roman"/>
          <w:sz w:val="22"/>
          <w:szCs w:val="22"/>
          <w:lang w:val="sr-Cyrl-CS"/>
        </w:rPr>
        <w:t xml:space="preserve"> је дужан да као га</w:t>
      </w:r>
      <w:r w:rsidR="00140334" w:rsidRPr="001F06B0">
        <w:rPr>
          <w:rFonts w:ascii="Times New Roman" w:hAnsi="Times New Roman"/>
          <w:sz w:val="22"/>
          <w:szCs w:val="22"/>
          <w:lang w:val="sr-Cyrl-CS"/>
        </w:rPr>
        <w:t xml:space="preserve">ранцију за добро извршење посла, у року од 10 дана од дана закључења Уговора, </w:t>
      </w:r>
      <w:r w:rsidR="00266695" w:rsidRPr="001F06B0">
        <w:rPr>
          <w:rFonts w:ascii="Times New Roman" w:hAnsi="Times New Roman"/>
          <w:sz w:val="22"/>
          <w:szCs w:val="22"/>
          <w:lang w:val="sr-Cyrl-CS"/>
        </w:rPr>
        <w:t xml:space="preserve">достави бланко (сопствену) соло меницу са роком важности </w:t>
      </w:r>
      <w:r w:rsidR="00DA748C" w:rsidRPr="001F06B0">
        <w:rPr>
          <w:rFonts w:ascii="Times New Roman" w:hAnsi="Times New Roman"/>
          <w:sz w:val="22"/>
          <w:szCs w:val="22"/>
          <w:lang w:val="sr-Cyrl-CS"/>
        </w:rPr>
        <w:t>који је</w:t>
      </w:r>
      <w:r w:rsidR="00BC28FA" w:rsidRPr="001F06B0">
        <w:rPr>
          <w:rFonts w:ascii="Times New Roman" w:hAnsi="Times New Roman"/>
          <w:sz w:val="22"/>
          <w:szCs w:val="22"/>
          <w:lang w:val="sr-Cyrl-CS"/>
        </w:rPr>
        <w:t xml:space="preserve"> најмање</w:t>
      </w:r>
      <w:r w:rsidR="00DA748C" w:rsidRPr="001F06B0">
        <w:rPr>
          <w:rFonts w:ascii="Times New Roman" w:hAnsi="Times New Roman"/>
          <w:sz w:val="22"/>
          <w:szCs w:val="22"/>
          <w:lang w:val="sr-Cyrl-CS"/>
        </w:rPr>
        <w:t xml:space="preserve"> 30 дана дужи од дана извршења уговорне обавезе</w:t>
      </w:r>
      <w:r w:rsidR="004A30E2" w:rsidRPr="001F06B0">
        <w:rPr>
          <w:rFonts w:ascii="Times New Roman" w:hAnsi="Times New Roman"/>
          <w:sz w:val="22"/>
          <w:szCs w:val="22"/>
          <w:lang w:val="sr-Cyrl-CS"/>
        </w:rPr>
        <w:t>.</w:t>
      </w:r>
      <w:r w:rsidR="00706FCF" w:rsidRPr="001F06B0">
        <w:rPr>
          <w:rFonts w:ascii="Times New Roman" w:hAnsi="Times New Roman"/>
          <w:sz w:val="22"/>
          <w:szCs w:val="22"/>
          <w:lang w:val="sr-Cyrl-CS"/>
        </w:rPr>
        <w:t xml:space="preserve"> Уз меницу је потребно доставити и менично овлашћење са клаузулом „без протеста“ којим понуђач овлашћује Криминалистичко-полицијску академију, ул. Цара Душана бр. 196, Београд – Земун, матични број: 17672355, ПИБ: 104629251, рачун бр. 840-1751666-08, да може реализовати достављену меницу за добро извршење посла у износу од 10 % од укупне вредности понуде без ПДВ-а, уколико не </w:t>
      </w:r>
      <w:r w:rsidR="00133F1D" w:rsidRPr="001F06B0">
        <w:rPr>
          <w:rFonts w:ascii="Times New Roman" w:hAnsi="Times New Roman"/>
          <w:sz w:val="22"/>
          <w:szCs w:val="22"/>
          <w:lang w:val="sr-Cyrl-CS"/>
        </w:rPr>
        <w:t>буду извршене</w:t>
      </w:r>
      <w:r w:rsidR="00706FCF" w:rsidRPr="001F06B0">
        <w:rPr>
          <w:rFonts w:ascii="Times New Roman" w:hAnsi="Times New Roman"/>
          <w:sz w:val="22"/>
          <w:szCs w:val="22"/>
          <w:lang w:val="sr-Cyrl-CS"/>
        </w:rPr>
        <w:t xml:space="preserve"> обавезе које су предмет закљученог Уговора. У меничном овлашћењу мора бити наведен номинални износ као еквивалент процентуалној вредности обезбеђења као и серијски број менице. Уз меницу и менично овлашћење понуђач је дужан да достави картон депонованих потписа и доказ да је меница регистрована у Регистру меница и овлашћења Народне банке Србије.</w:t>
      </w:r>
    </w:p>
    <w:p w:rsidR="00BD63A0" w:rsidRPr="001F06B0" w:rsidRDefault="00BD63A0" w:rsidP="00BD63A0">
      <w:pPr>
        <w:autoSpaceDE w:val="0"/>
        <w:autoSpaceDN w:val="0"/>
        <w:adjustRightInd w:val="0"/>
        <w:ind w:firstLine="720"/>
        <w:jc w:val="both"/>
        <w:rPr>
          <w:rFonts w:ascii="Times New Roman" w:hAnsi="Times New Roman"/>
          <w:sz w:val="22"/>
          <w:szCs w:val="22"/>
          <w:lang w:val="sr-Cyrl-CS"/>
        </w:rPr>
      </w:pPr>
    </w:p>
    <w:p w:rsidR="0066627D" w:rsidRPr="001F06B0" w:rsidRDefault="004A30E2" w:rsidP="00BD63A0">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бланко (сопствену) соло меницу </w:t>
      </w:r>
      <w:r w:rsidR="002D59A0" w:rsidRPr="001F06B0">
        <w:rPr>
          <w:rFonts w:ascii="Times New Roman" w:hAnsi="Times New Roman"/>
          <w:sz w:val="22"/>
          <w:szCs w:val="22"/>
          <w:lang w:val="sr-Cyrl-CS"/>
        </w:rPr>
        <w:t xml:space="preserve">са </w:t>
      </w:r>
      <w:r w:rsidR="00E63DD3" w:rsidRPr="001F06B0">
        <w:rPr>
          <w:rFonts w:ascii="Times New Roman" w:hAnsi="Times New Roman"/>
          <w:sz w:val="22"/>
          <w:szCs w:val="22"/>
          <w:lang w:val="sr-Cyrl-CS"/>
        </w:rPr>
        <w:t>роком важности</w:t>
      </w:r>
      <w:r w:rsidR="00DA748C" w:rsidRPr="001F06B0">
        <w:rPr>
          <w:rFonts w:ascii="Times New Roman" w:hAnsi="Times New Roman"/>
          <w:sz w:val="22"/>
          <w:szCs w:val="22"/>
          <w:lang w:val="sr-Cyrl-CS"/>
        </w:rPr>
        <w:t xml:space="preserve"> који је </w:t>
      </w:r>
      <w:r w:rsidR="00BC28FA" w:rsidRPr="001F06B0">
        <w:rPr>
          <w:rFonts w:ascii="Times New Roman" w:hAnsi="Times New Roman"/>
          <w:sz w:val="22"/>
          <w:szCs w:val="22"/>
          <w:lang w:val="sr-Cyrl-CS"/>
        </w:rPr>
        <w:t xml:space="preserve">најмање </w:t>
      </w:r>
      <w:r w:rsidR="00DA748C" w:rsidRPr="001F06B0">
        <w:rPr>
          <w:rFonts w:ascii="Times New Roman" w:hAnsi="Times New Roman"/>
          <w:sz w:val="22"/>
          <w:szCs w:val="22"/>
          <w:lang w:val="sr-Cyrl-CS"/>
        </w:rPr>
        <w:t>30 дана дужи од дана извршења уговорне обавезе.</w:t>
      </w:r>
      <w:r w:rsidR="00982E0F" w:rsidRPr="001F06B0">
        <w:rPr>
          <w:rFonts w:ascii="Times New Roman" w:hAnsi="Times New Roman"/>
          <w:sz w:val="22"/>
          <w:szCs w:val="22"/>
          <w:lang w:val="sr-Cyrl-CS"/>
        </w:rPr>
        <w:t xml:space="preserve"> </w:t>
      </w:r>
      <w:r w:rsidR="0066627D" w:rsidRPr="001F06B0">
        <w:rPr>
          <w:rFonts w:ascii="Times New Roman" w:hAnsi="Times New Roman"/>
          <w:sz w:val="22"/>
          <w:szCs w:val="22"/>
          <w:lang w:val="sr-Cyrl-CS"/>
        </w:rPr>
        <w:t xml:space="preserve">Такође, доставља и сву осталу пратећу документацију, која је наведена у претходном ставу, </w:t>
      </w:r>
      <w:r w:rsidR="002D59A0" w:rsidRPr="001F06B0">
        <w:rPr>
          <w:rFonts w:ascii="Times New Roman" w:hAnsi="Times New Roman"/>
          <w:sz w:val="22"/>
          <w:szCs w:val="22"/>
          <w:lang w:val="sr-Cyrl-CS"/>
        </w:rPr>
        <w:t xml:space="preserve">а у меничном овлашћењу вредност </w:t>
      </w:r>
      <w:r w:rsidR="0066627D" w:rsidRPr="001F06B0">
        <w:rPr>
          <w:rFonts w:ascii="Times New Roman" w:hAnsi="Times New Roman"/>
          <w:sz w:val="22"/>
          <w:szCs w:val="22"/>
          <w:lang w:val="sr-Cyrl-CS"/>
        </w:rPr>
        <w:t>мора бити и номинално исказан</w:t>
      </w:r>
      <w:r w:rsidR="002D59A0" w:rsidRPr="001F06B0">
        <w:rPr>
          <w:rFonts w:ascii="Times New Roman" w:hAnsi="Times New Roman"/>
          <w:sz w:val="22"/>
          <w:szCs w:val="22"/>
          <w:lang w:val="sr-Cyrl-CS"/>
        </w:rPr>
        <w:t>а</w:t>
      </w:r>
      <w:r w:rsidR="0066627D" w:rsidRPr="001F06B0">
        <w:rPr>
          <w:rFonts w:ascii="Times New Roman" w:hAnsi="Times New Roman"/>
          <w:sz w:val="22"/>
          <w:szCs w:val="22"/>
          <w:lang w:val="sr-Cyrl-CS"/>
        </w:rPr>
        <w:t xml:space="preserve"> као еквивалент вредности од 15% од укупне вредности понуде без ПДВ-а.</w:t>
      </w:r>
    </w:p>
    <w:p w:rsidR="006821A0" w:rsidRPr="001F06B0" w:rsidRDefault="006821A0" w:rsidP="0066627D">
      <w:pPr>
        <w:autoSpaceDE w:val="0"/>
        <w:autoSpaceDN w:val="0"/>
        <w:adjustRightInd w:val="0"/>
        <w:jc w:val="both"/>
        <w:rPr>
          <w:rFonts w:ascii="Times New Roman" w:hAnsi="Times New Roman"/>
          <w:sz w:val="22"/>
          <w:szCs w:val="22"/>
          <w:lang w:val="sr-Cyrl-CS"/>
        </w:rPr>
      </w:pPr>
    </w:p>
    <w:p w:rsidR="00706FCF" w:rsidRPr="001F06B0" w:rsidRDefault="00706FCF" w:rsidP="00706FCF">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C67218" w:rsidRPr="001F06B0">
        <w:rPr>
          <w:rFonts w:ascii="Times New Roman" w:hAnsi="Times New Roman"/>
          <w:sz w:val="22"/>
          <w:szCs w:val="22"/>
          <w:lang w:val="sr-Cyrl-CS"/>
        </w:rPr>
        <w:t>Изабрани понуђач је дужан да као гаранцију на отклањање кварова у гарантном року</w:t>
      </w:r>
      <w:r w:rsidR="00140334" w:rsidRPr="001F06B0">
        <w:rPr>
          <w:rFonts w:ascii="Times New Roman" w:hAnsi="Times New Roman"/>
          <w:sz w:val="22"/>
          <w:szCs w:val="22"/>
          <w:lang w:val="sr-Cyrl-CS"/>
        </w:rPr>
        <w:t>,</w:t>
      </w:r>
      <w:r w:rsidR="00C67218" w:rsidRPr="001F06B0">
        <w:rPr>
          <w:rFonts w:ascii="Times New Roman" w:hAnsi="Times New Roman"/>
          <w:sz w:val="22"/>
          <w:szCs w:val="22"/>
          <w:lang w:val="sr-Cyrl-CS"/>
        </w:rPr>
        <w:t xml:space="preserve"> </w:t>
      </w:r>
      <w:r w:rsidR="00140334" w:rsidRPr="001F06B0">
        <w:rPr>
          <w:rFonts w:ascii="Times New Roman" w:hAnsi="Times New Roman"/>
          <w:sz w:val="22"/>
          <w:szCs w:val="22"/>
          <w:lang w:val="sr-Cyrl-CS"/>
        </w:rPr>
        <w:t xml:space="preserve">у року од 10 дана од дана закључења Уговора, </w:t>
      </w:r>
      <w:r w:rsidR="00C67218" w:rsidRPr="001F06B0">
        <w:rPr>
          <w:rFonts w:ascii="Times New Roman" w:hAnsi="Times New Roman"/>
          <w:sz w:val="22"/>
          <w:szCs w:val="22"/>
          <w:lang w:val="sr-Cyrl-CS"/>
        </w:rPr>
        <w:t xml:space="preserve">достави </w:t>
      </w:r>
      <w:r w:rsidRPr="001F06B0">
        <w:rPr>
          <w:rFonts w:ascii="Times New Roman" w:hAnsi="Times New Roman"/>
          <w:sz w:val="22"/>
          <w:szCs w:val="22"/>
          <w:lang w:val="sr-Cyrl-CS"/>
        </w:rPr>
        <w:t xml:space="preserve">бланко, </w:t>
      </w:r>
      <w:r w:rsidR="00C67218" w:rsidRPr="001F06B0">
        <w:rPr>
          <w:rFonts w:ascii="Times New Roman" w:hAnsi="Times New Roman"/>
          <w:sz w:val="22"/>
          <w:szCs w:val="22"/>
          <w:lang w:val="sr-Cyrl-CS"/>
        </w:rPr>
        <w:t xml:space="preserve">сопствену </w:t>
      </w:r>
      <w:r w:rsidRPr="001F06B0">
        <w:rPr>
          <w:rFonts w:ascii="Times New Roman" w:hAnsi="Times New Roman"/>
          <w:sz w:val="22"/>
          <w:szCs w:val="22"/>
          <w:lang w:val="sr-Cyrl-CS"/>
        </w:rPr>
        <w:t>(</w:t>
      </w:r>
      <w:r w:rsidR="00C67218" w:rsidRPr="001F06B0">
        <w:rPr>
          <w:rFonts w:ascii="Times New Roman" w:hAnsi="Times New Roman"/>
          <w:sz w:val="22"/>
          <w:szCs w:val="22"/>
          <w:lang w:val="sr-Cyrl-CS"/>
        </w:rPr>
        <w:t>соло</w:t>
      </w:r>
      <w:r w:rsidRPr="001F06B0">
        <w:rPr>
          <w:rFonts w:ascii="Times New Roman" w:hAnsi="Times New Roman"/>
          <w:sz w:val="22"/>
          <w:szCs w:val="22"/>
          <w:lang w:val="sr-Cyrl-CS"/>
        </w:rPr>
        <w:t>)</w:t>
      </w:r>
      <w:r w:rsidR="00C67218" w:rsidRPr="001F06B0">
        <w:rPr>
          <w:rFonts w:ascii="Times New Roman" w:hAnsi="Times New Roman"/>
          <w:sz w:val="22"/>
          <w:szCs w:val="22"/>
          <w:lang w:val="sr-Cyrl-CS"/>
        </w:rPr>
        <w:t xml:space="preserve"> меницу и менично овлашћење за реализацију менице (менично писмо) са </w:t>
      </w:r>
      <w:r w:rsidR="00C67218" w:rsidRPr="001F06B0">
        <w:rPr>
          <w:rFonts w:ascii="Times New Roman" w:hAnsi="Times New Roman"/>
          <w:sz w:val="22"/>
          <w:szCs w:val="22"/>
          <w:lang w:val="sr-Cyrl-CS"/>
        </w:rPr>
        <w:lastRenderedPageBreak/>
        <w:t xml:space="preserve">клаузулом „без протеста“, којим дужник овлашћује Криминалистичко-полицијску академију, ул. Цара Душана бр. 196, Београд – Земун, ПИБ: 104629251, да може реализовати достављену меницу </w:t>
      </w:r>
      <w:r w:rsidRPr="001F06B0">
        <w:rPr>
          <w:rFonts w:ascii="Times New Roman" w:hAnsi="Times New Roman"/>
          <w:sz w:val="22"/>
          <w:szCs w:val="22"/>
          <w:lang w:val="sr-Cyrl-CS"/>
        </w:rPr>
        <w:t xml:space="preserve">уколико изабрани понуђач не отклони кварове у гарантном року, </w:t>
      </w:r>
      <w:r w:rsidR="00C67218" w:rsidRPr="001F06B0">
        <w:rPr>
          <w:rFonts w:ascii="Times New Roman" w:hAnsi="Times New Roman"/>
          <w:sz w:val="22"/>
          <w:szCs w:val="22"/>
          <w:lang w:val="sr-Cyrl-CS"/>
        </w:rPr>
        <w:t xml:space="preserve">у износу од 10 % од вредности Уговора без ПДВ-а, који износ је </w:t>
      </w:r>
      <w:r w:rsidR="00133F1D" w:rsidRPr="001F06B0">
        <w:rPr>
          <w:rFonts w:ascii="Times New Roman" w:hAnsi="Times New Roman"/>
          <w:sz w:val="22"/>
          <w:szCs w:val="22"/>
          <w:lang w:val="sr-Cyrl-CS"/>
        </w:rPr>
        <w:t>понуђач</w:t>
      </w:r>
      <w:r w:rsidR="00C67218" w:rsidRPr="001F06B0">
        <w:rPr>
          <w:rFonts w:ascii="Times New Roman" w:hAnsi="Times New Roman"/>
          <w:sz w:val="22"/>
          <w:szCs w:val="22"/>
          <w:lang w:val="sr-Cyrl-CS"/>
        </w:rPr>
        <w:t xml:space="preserve"> дужан да искаже у меничном писму у номиналном износу и са роком важности који је 5 дана дужи од гарантног рока који </w:t>
      </w:r>
      <w:r w:rsidR="00B048E7" w:rsidRPr="001F06B0">
        <w:rPr>
          <w:rFonts w:ascii="Times New Roman" w:hAnsi="Times New Roman"/>
          <w:sz w:val="22"/>
          <w:szCs w:val="22"/>
          <w:lang w:val="sr-Cyrl-CS"/>
        </w:rPr>
        <w:t>понуђач</w:t>
      </w:r>
      <w:r w:rsidR="00C67218" w:rsidRPr="001F06B0">
        <w:rPr>
          <w:rFonts w:ascii="Times New Roman" w:hAnsi="Times New Roman"/>
          <w:sz w:val="22"/>
          <w:szCs w:val="22"/>
          <w:lang w:val="sr-Cyrl-CS"/>
        </w:rPr>
        <w:t xml:space="preserve"> даје на изведене радове. </w:t>
      </w:r>
      <w:r w:rsidRPr="001F06B0">
        <w:rPr>
          <w:rFonts w:ascii="Times New Roman" w:hAnsi="Times New Roman"/>
          <w:sz w:val="22"/>
          <w:szCs w:val="22"/>
          <w:lang w:val="sr-Cyrl-CS"/>
        </w:rPr>
        <w:t xml:space="preserve">Меница мора бити регистрована у Регистру меница и овлашћења Народне банке Србије. </w:t>
      </w:r>
    </w:p>
    <w:p w:rsidR="006E3499" w:rsidRPr="001F06B0" w:rsidRDefault="006E3499" w:rsidP="00922923">
      <w:pPr>
        <w:autoSpaceDE w:val="0"/>
        <w:autoSpaceDN w:val="0"/>
        <w:adjustRightInd w:val="0"/>
        <w:jc w:val="both"/>
        <w:rPr>
          <w:rFonts w:ascii="Times New Roman" w:hAnsi="Times New Roman"/>
          <w:b/>
          <w:sz w:val="22"/>
          <w:szCs w:val="22"/>
          <w:lang w:val="sr-Cyrl-CS"/>
        </w:rPr>
      </w:pPr>
    </w:p>
    <w:p w:rsidR="00B576F8" w:rsidRPr="001F06B0" w:rsidRDefault="00E63DD3" w:rsidP="000902B8">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t>ПО</w:t>
      </w:r>
      <w:r w:rsidR="00B576F8" w:rsidRPr="001F06B0">
        <w:rPr>
          <w:rFonts w:ascii="Times New Roman" w:hAnsi="Times New Roman"/>
          <w:b/>
          <w:sz w:val="22"/>
          <w:szCs w:val="22"/>
          <w:lang w:val="sr-Cyrl-CS"/>
        </w:rPr>
        <w:t>ЈАШЊЕЊА КОНКУРСНЕ ДОКУМЕНТАЦИЈЕ</w:t>
      </w:r>
    </w:p>
    <w:p w:rsidR="003D1032" w:rsidRPr="001F06B0" w:rsidRDefault="003D1032" w:rsidP="007F0E58">
      <w:pPr>
        <w:autoSpaceDE w:val="0"/>
        <w:autoSpaceDN w:val="0"/>
        <w:adjustRightInd w:val="0"/>
        <w:ind w:firstLine="720"/>
        <w:jc w:val="both"/>
        <w:rPr>
          <w:rFonts w:ascii="Times New Roman" w:hAnsi="Times New Roman"/>
          <w:sz w:val="22"/>
          <w:szCs w:val="22"/>
          <w:lang w:val="sr-Cyrl-CS"/>
        </w:rPr>
      </w:pPr>
    </w:p>
    <w:p w:rsidR="008C587E" w:rsidRPr="001F06B0" w:rsidRDefault="00B576F8" w:rsidP="008C587E">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1F06B0" w:rsidRDefault="00C31F75" w:rsidP="008C587E">
      <w:pPr>
        <w:autoSpaceDE w:val="0"/>
        <w:autoSpaceDN w:val="0"/>
        <w:adjustRightInd w:val="0"/>
        <w:ind w:firstLine="720"/>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tblGrid>
      <w:tr w:rsidR="000F0089" w:rsidRPr="001F06B0" w:rsidTr="007841B6">
        <w:trPr>
          <w:trHeight w:val="1322"/>
        </w:trPr>
        <w:tc>
          <w:tcPr>
            <w:tcW w:w="7784" w:type="dxa"/>
          </w:tcPr>
          <w:p w:rsidR="003D1032" w:rsidRPr="001F06B0" w:rsidRDefault="003D1032" w:rsidP="003D1032">
            <w:pPr>
              <w:autoSpaceDE w:val="0"/>
              <w:autoSpaceDN w:val="0"/>
              <w:adjustRightInd w:val="0"/>
              <w:rPr>
                <w:rFonts w:ascii="Times New Roman" w:hAnsi="Times New Roman"/>
                <w:b/>
                <w:sz w:val="22"/>
                <w:szCs w:val="22"/>
                <w:lang w:val="sr-Cyrl-CS"/>
              </w:rPr>
            </w:pPr>
          </w:p>
          <w:p w:rsidR="003D1032" w:rsidRPr="001F06B0" w:rsidRDefault="003D1032" w:rsidP="003D1032">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Cyrl-CS"/>
              </w:rPr>
              <w:t>Криминалистичко-полицијска академија</w:t>
            </w:r>
          </w:p>
          <w:p w:rsidR="003D1032" w:rsidRPr="001F06B0" w:rsidRDefault="004A30E2" w:rsidP="003D1032">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Cyrl-CS"/>
              </w:rPr>
              <w:t>у</w:t>
            </w:r>
            <w:r w:rsidR="003D1032" w:rsidRPr="001F06B0">
              <w:rPr>
                <w:rFonts w:ascii="Times New Roman" w:hAnsi="Times New Roman"/>
                <w:b/>
                <w:sz w:val="22"/>
                <w:szCs w:val="22"/>
                <w:lang w:val="sr-Cyrl-CS"/>
              </w:rPr>
              <w:t>л. Цара Душана бр. 196</w:t>
            </w:r>
          </w:p>
          <w:p w:rsidR="003D1032" w:rsidRPr="001F06B0" w:rsidRDefault="00CA7370" w:rsidP="003D1032">
            <w:pPr>
              <w:autoSpaceDE w:val="0"/>
              <w:autoSpaceDN w:val="0"/>
              <w:adjustRightInd w:val="0"/>
              <w:ind w:left="720"/>
              <w:jc w:val="center"/>
              <w:rPr>
                <w:rFonts w:ascii="Times New Roman" w:hAnsi="Times New Roman"/>
                <w:b/>
                <w:sz w:val="22"/>
                <w:szCs w:val="22"/>
                <w:lang w:val="ru-RU"/>
              </w:rPr>
            </w:pPr>
            <w:r w:rsidRPr="001F06B0">
              <w:rPr>
                <w:rFonts w:ascii="Times New Roman" w:hAnsi="Times New Roman"/>
                <w:b/>
                <w:sz w:val="22"/>
                <w:szCs w:val="22"/>
                <w:lang w:val="sr-Cyrl-CS"/>
              </w:rPr>
              <w:t>1108</w:t>
            </w:r>
            <w:r w:rsidR="003D1032" w:rsidRPr="001F06B0">
              <w:rPr>
                <w:rFonts w:ascii="Times New Roman" w:hAnsi="Times New Roman"/>
                <w:b/>
                <w:sz w:val="22"/>
                <w:szCs w:val="22"/>
                <w:lang w:val="sr-Cyrl-CS"/>
              </w:rPr>
              <w:t>0 Београд - Земун</w:t>
            </w:r>
          </w:p>
          <w:p w:rsidR="003D1032" w:rsidRPr="001F06B0" w:rsidRDefault="003D1032" w:rsidP="003D1032">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sz w:val="22"/>
                <w:szCs w:val="22"/>
                <w:lang w:val="sr-Cyrl-CS"/>
              </w:rPr>
              <w:t>„</w:t>
            </w:r>
            <w:r w:rsidR="00BC28FA" w:rsidRPr="001F06B0">
              <w:rPr>
                <w:rFonts w:ascii="Times New Roman" w:hAnsi="Times New Roman"/>
                <w:b/>
                <w:sz w:val="22"/>
                <w:szCs w:val="22"/>
                <w:lang w:val="sr-Cyrl-CS"/>
              </w:rPr>
              <w:t>ПО</w:t>
            </w:r>
            <w:r w:rsidRPr="001F06B0">
              <w:rPr>
                <w:rFonts w:ascii="Times New Roman" w:hAnsi="Times New Roman"/>
                <w:b/>
                <w:sz w:val="22"/>
                <w:szCs w:val="22"/>
                <w:lang w:val="sr-Cyrl-CS"/>
              </w:rPr>
              <w:t>ЈАШЊЕЊА ЗА ЈАВНУ НАБАВКУ БР</w:t>
            </w:r>
            <w:r w:rsidR="00A5740D" w:rsidRPr="001F06B0">
              <w:rPr>
                <w:rFonts w:ascii="Times New Roman" w:hAnsi="Times New Roman"/>
                <w:b/>
                <w:sz w:val="22"/>
                <w:szCs w:val="22"/>
                <w:lang w:val="sr-Cyrl-CS"/>
              </w:rPr>
              <w:t>. 57/10</w:t>
            </w:r>
            <w:r w:rsidRPr="001F06B0">
              <w:rPr>
                <w:rFonts w:ascii="Times New Roman" w:hAnsi="Times New Roman"/>
                <w:b/>
                <w:sz w:val="22"/>
                <w:szCs w:val="22"/>
                <w:lang w:val="sr-Cyrl-CS"/>
              </w:rPr>
              <w:t>-201</w:t>
            </w:r>
            <w:r w:rsidR="004A30E2" w:rsidRPr="001F06B0">
              <w:rPr>
                <w:rFonts w:ascii="Times New Roman" w:hAnsi="Times New Roman"/>
                <w:b/>
                <w:sz w:val="22"/>
                <w:szCs w:val="22"/>
                <w:lang w:val="sr-Cyrl-CS"/>
              </w:rPr>
              <w:t>3</w:t>
            </w:r>
            <w:r w:rsidRPr="001F06B0">
              <w:rPr>
                <w:rFonts w:ascii="Times New Roman" w:hAnsi="Times New Roman"/>
                <w:b/>
                <w:sz w:val="22"/>
                <w:szCs w:val="22"/>
                <w:lang w:val="sr-Cyrl-CS"/>
              </w:rPr>
              <w:t>“</w:t>
            </w:r>
          </w:p>
          <w:p w:rsidR="003D1032" w:rsidRPr="001F06B0" w:rsidRDefault="003D1032" w:rsidP="003D1032">
            <w:pPr>
              <w:autoSpaceDE w:val="0"/>
              <w:autoSpaceDN w:val="0"/>
              <w:adjustRightInd w:val="0"/>
              <w:ind w:left="720"/>
              <w:jc w:val="center"/>
              <w:rPr>
                <w:rFonts w:ascii="Times New Roman" w:hAnsi="Times New Roman"/>
                <w:sz w:val="22"/>
                <w:szCs w:val="22"/>
                <w:lang w:val="ru-RU"/>
              </w:rPr>
            </w:pPr>
          </w:p>
          <w:p w:rsidR="003D1032" w:rsidRPr="001F06B0" w:rsidRDefault="003D1032" w:rsidP="003D1032">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Cyrl-CS"/>
              </w:rPr>
              <w:t>ИЛИ НА</w:t>
            </w:r>
          </w:p>
          <w:p w:rsidR="003D1032" w:rsidRPr="001F06B0" w:rsidRDefault="003D1032" w:rsidP="003D1032">
            <w:pPr>
              <w:autoSpaceDE w:val="0"/>
              <w:autoSpaceDN w:val="0"/>
              <w:adjustRightInd w:val="0"/>
              <w:ind w:left="720"/>
              <w:jc w:val="center"/>
              <w:rPr>
                <w:rFonts w:ascii="Times New Roman" w:hAnsi="Times New Roman"/>
                <w:b/>
                <w:sz w:val="22"/>
                <w:szCs w:val="22"/>
                <w:lang w:val="sr-Cyrl-CS"/>
              </w:rPr>
            </w:pPr>
          </w:p>
          <w:p w:rsidR="003D1032" w:rsidRPr="001F06B0" w:rsidRDefault="003D1032" w:rsidP="003D1032">
            <w:pPr>
              <w:autoSpaceDE w:val="0"/>
              <w:autoSpaceDN w:val="0"/>
              <w:adjustRightInd w:val="0"/>
              <w:ind w:left="720"/>
              <w:jc w:val="center"/>
              <w:rPr>
                <w:rFonts w:ascii="Times New Roman" w:hAnsi="Times New Roman"/>
                <w:b/>
                <w:sz w:val="22"/>
                <w:szCs w:val="22"/>
                <w:lang w:val="sr-Cyrl-CS"/>
              </w:rPr>
            </w:pPr>
            <w:r w:rsidRPr="001F06B0">
              <w:rPr>
                <w:rFonts w:ascii="Times New Roman" w:hAnsi="Times New Roman"/>
                <w:b/>
                <w:sz w:val="22"/>
                <w:szCs w:val="22"/>
                <w:lang w:val="sr-Latn-CS"/>
              </w:rPr>
              <w:t xml:space="preserve">e-mail </w:t>
            </w:r>
            <w:r w:rsidRPr="001F06B0">
              <w:rPr>
                <w:rFonts w:ascii="Times New Roman" w:hAnsi="Times New Roman"/>
                <w:b/>
                <w:sz w:val="22"/>
                <w:szCs w:val="22"/>
                <w:lang w:val="sr-Cyrl-CS"/>
              </w:rPr>
              <w:t xml:space="preserve">адресу: </w:t>
            </w:r>
            <w:hyperlink r:id="rId12" w:history="1">
              <w:r w:rsidRPr="001F06B0">
                <w:rPr>
                  <w:rStyle w:val="Hyperlink"/>
                  <w:rFonts w:ascii="Times New Roman" w:hAnsi="Times New Roman"/>
                  <w:b/>
                  <w:color w:val="auto"/>
                  <w:sz w:val="22"/>
                  <w:szCs w:val="22"/>
                  <w:lang w:val="sr-Latn-CS"/>
                </w:rPr>
                <w:t>bojana.lackovic@kpa.edu.rs</w:t>
              </w:r>
            </w:hyperlink>
          </w:p>
          <w:p w:rsidR="00B576F8" w:rsidRPr="001F06B0" w:rsidRDefault="00FB3D88" w:rsidP="00FB3D88">
            <w:pPr>
              <w:autoSpaceDE w:val="0"/>
              <w:autoSpaceDN w:val="0"/>
              <w:adjustRightInd w:val="0"/>
              <w:rPr>
                <w:rFonts w:ascii="Times New Roman" w:hAnsi="Times New Roman"/>
                <w:sz w:val="22"/>
                <w:szCs w:val="22"/>
                <w:lang w:val="sr-Cyrl-CS"/>
              </w:rPr>
            </w:pPr>
            <w:r w:rsidRPr="001F06B0">
              <w:rPr>
                <w:rFonts w:ascii="Times New Roman" w:hAnsi="Times New Roman"/>
                <w:b/>
                <w:sz w:val="22"/>
                <w:szCs w:val="22"/>
                <w:lang w:val="sr-Cyrl-CS"/>
              </w:rPr>
              <w:t xml:space="preserve">                        </w:t>
            </w:r>
            <w:r w:rsidR="00187CAE" w:rsidRPr="001F06B0">
              <w:rPr>
                <w:rFonts w:ascii="Times New Roman" w:hAnsi="Times New Roman"/>
                <w:b/>
                <w:sz w:val="22"/>
                <w:szCs w:val="22"/>
                <w:lang w:val="sr-Cyrl-CS"/>
              </w:rPr>
              <w:t xml:space="preserve">  </w:t>
            </w:r>
            <w:r w:rsidR="002E4AB6" w:rsidRPr="001F06B0">
              <w:rPr>
                <w:rFonts w:ascii="Times New Roman" w:hAnsi="Times New Roman"/>
                <w:b/>
                <w:sz w:val="22"/>
                <w:szCs w:val="22"/>
                <w:lang w:val="sr-Cyrl-CS"/>
              </w:rPr>
              <w:t xml:space="preserve">                </w:t>
            </w:r>
            <w:r w:rsidR="007F232E" w:rsidRPr="001F06B0">
              <w:rPr>
                <w:rFonts w:ascii="Times New Roman" w:hAnsi="Times New Roman"/>
                <w:b/>
                <w:sz w:val="22"/>
                <w:szCs w:val="22"/>
                <w:lang w:val="sr-Cyrl-CS"/>
              </w:rPr>
              <w:t xml:space="preserve">      </w:t>
            </w:r>
            <w:r w:rsidR="004A30E2"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ф</w:t>
            </w:r>
            <w:r w:rsidR="00BE4127" w:rsidRPr="001F06B0">
              <w:rPr>
                <w:rFonts w:ascii="Times New Roman" w:hAnsi="Times New Roman"/>
                <w:b/>
                <w:sz w:val="22"/>
                <w:szCs w:val="22"/>
                <w:lang w:val="sr-Cyrl-CS"/>
              </w:rPr>
              <w:t>акс: 011/3162-150</w:t>
            </w:r>
          </w:p>
        </w:tc>
      </w:tr>
    </w:tbl>
    <w:p w:rsidR="00B576F8" w:rsidRPr="001F06B0" w:rsidRDefault="00B576F8" w:rsidP="00B576F8">
      <w:pPr>
        <w:autoSpaceDE w:val="0"/>
        <w:autoSpaceDN w:val="0"/>
        <w:adjustRightInd w:val="0"/>
        <w:ind w:left="360"/>
        <w:jc w:val="both"/>
        <w:rPr>
          <w:rFonts w:ascii="Times New Roman" w:hAnsi="Times New Roman"/>
          <w:sz w:val="22"/>
          <w:szCs w:val="22"/>
          <w:lang w:val="sr-Cyrl-CS"/>
        </w:rPr>
      </w:pPr>
    </w:p>
    <w:p w:rsidR="00B576F8" w:rsidRPr="001F06B0" w:rsidRDefault="00B576F8" w:rsidP="00B576F8">
      <w:pPr>
        <w:autoSpaceDE w:val="0"/>
        <w:autoSpaceDN w:val="0"/>
        <w:adjustRightInd w:val="0"/>
        <w:jc w:val="both"/>
        <w:rPr>
          <w:rFonts w:ascii="Times New Roman" w:hAnsi="Times New Roman"/>
          <w:b/>
          <w:sz w:val="22"/>
          <w:szCs w:val="22"/>
          <w:lang w:val="sr-Cyrl-CS"/>
        </w:rPr>
      </w:pPr>
    </w:p>
    <w:p w:rsidR="00B576F8" w:rsidRPr="001F06B0" w:rsidRDefault="00B576F8" w:rsidP="00B576F8">
      <w:pPr>
        <w:autoSpaceDE w:val="0"/>
        <w:autoSpaceDN w:val="0"/>
        <w:adjustRightInd w:val="0"/>
        <w:ind w:left="360" w:firstLine="360"/>
        <w:jc w:val="both"/>
        <w:rPr>
          <w:rFonts w:ascii="Times New Roman" w:hAnsi="Times New Roman"/>
          <w:b/>
          <w:sz w:val="22"/>
          <w:szCs w:val="22"/>
          <w:lang w:val="sr-Cyrl-CS"/>
        </w:rPr>
      </w:pPr>
    </w:p>
    <w:p w:rsidR="00B576F8" w:rsidRPr="001F06B0" w:rsidRDefault="00B576F8" w:rsidP="00B576F8">
      <w:pPr>
        <w:autoSpaceDE w:val="0"/>
        <w:autoSpaceDN w:val="0"/>
        <w:adjustRightInd w:val="0"/>
        <w:ind w:left="360"/>
        <w:jc w:val="both"/>
        <w:rPr>
          <w:rFonts w:ascii="Times New Roman" w:hAnsi="Times New Roman"/>
          <w:sz w:val="22"/>
          <w:szCs w:val="22"/>
          <w:lang w:val="sr-Cyrl-CS"/>
        </w:rPr>
      </w:pPr>
    </w:p>
    <w:p w:rsidR="00B576F8" w:rsidRPr="001F06B0" w:rsidRDefault="00B576F8" w:rsidP="00B576F8">
      <w:pPr>
        <w:autoSpaceDE w:val="0"/>
        <w:autoSpaceDN w:val="0"/>
        <w:adjustRightInd w:val="0"/>
        <w:jc w:val="both"/>
        <w:rPr>
          <w:rFonts w:ascii="Times New Roman" w:hAnsi="Times New Roman"/>
          <w:sz w:val="22"/>
          <w:szCs w:val="22"/>
          <w:lang w:val="sr-Cyrl-CS"/>
        </w:rPr>
      </w:pPr>
    </w:p>
    <w:p w:rsidR="00B576F8" w:rsidRPr="001F06B0" w:rsidRDefault="00B576F8" w:rsidP="00B576F8">
      <w:pPr>
        <w:autoSpaceDE w:val="0"/>
        <w:autoSpaceDN w:val="0"/>
        <w:adjustRightInd w:val="0"/>
        <w:jc w:val="both"/>
        <w:rPr>
          <w:rFonts w:ascii="Times New Roman" w:hAnsi="Times New Roman"/>
          <w:sz w:val="22"/>
          <w:szCs w:val="22"/>
          <w:lang w:val="sr-Cyrl-CS"/>
        </w:rPr>
      </w:pPr>
    </w:p>
    <w:p w:rsidR="00B576F8" w:rsidRPr="001F06B0" w:rsidRDefault="00B576F8" w:rsidP="00B576F8">
      <w:pPr>
        <w:autoSpaceDE w:val="0"/>
        <w:autoSpaceDN w:val="0"/>
        <w:adjustRightInd w:val="0"/>
        <w:jc w:val="both"/>
        <w:rPr>
          <w:rFonts w:ascii="Times New Roman" w:hAnsi="Times New Roman"/>
          <w:sz w:val="22"/>
          <w:szCs w:val="22"/>
          <w:lang w:val="sr-Cyrl-CS"/>
        </w:rPr>
      </w:pPr>
    </w:p>
    <w:p w:rsidR="00D4100B" w:rsidRPr="001F06B0" w:rsidRDefault="00D4100B" w:rsidP="00B576F8">
      <w:pPr>
        <w:autoSpaceDE w:val="0"/>
        <w:autoSpaceDN w:val="0"/>
        <w:adjustRightInd w:val="0"/>
        <w:jc w:val="both"/>
        <w:rPr>
          <w:rFonts w:ascii="Times New Roman" w:hAnsi="Times New Roman"/>
          <w:sz w:val="22"/>
          <w:szCs w:val="22"/>
          <w:lang w:val="sr-Cyrl-CS"/>
        </w:rPr>
      </w:pPr>
    </w:p>
    <w:p w:rsidR="003D1032" w:rsidRPr="001F06B0" w:rsidRDefault="003D1032" w:rsidP="007F0E58">
      <w:pPr>
        <w:autoSpaceDE w:val="0"/>
        <w:autoSpaceDN w:val="0"/>
        <w:adjustRightInd w:val="0"/>
        <w:ind w:firstLine="720"/>
        <w:jc w:val="both"/>
        <w:rPr>
          <w:rFonts w:ascii="Times New Roman" w:hAnsi="Times New Roman"/>
          <w:sz w:val="22"/>
          <w:szCs w:val="22"/>
          <w:lang w:val="sr-Cyrl-CS"/>
        </w:rPr>
      </w:pPr>
    </w:p>
    <w:p w:rsidR="003D1032" w:rsidRPr="001F06B0" w:rsidRDefault="003D1032" w:rsidP="007F0E58">
      <w:pPr>
        <w:autoSpaceDE w:val="0"/>
        <w:autoSpaceDN w:val="0"/>
        <w:adjustRightInd w:val="0"/>
        <w:ind w:firstLine="720"/>
        <w:jc w:val="both"/>
        <w:rPr>
          <w:rFonts w:ascii="Times New Roman" w:hAnsi="Times New Roman"/>
          <w:sz w:val="22"/>
          <w:szCs w:val="22"/>
          <w:lang w:val="sr-Cyrl-CS"/>
        </w:rPr>
      </w:pPr>
    </w:p>
    <w:p w:rsidR="00C31F75" w:rsidRPr="001F06B0" w:rsidRDefault="00C31F75" w:rsidP="00670DB6">
      <w:pPr>
        <w:autoSpaceDE w:val="0"/>
        <w:autoSpaceDN w:val="0"/>
        <w:adjustRightInd w:val="0"/>
        <w:jc w:val="both"/>
        <w:rPr>
          <w:rFonts w:ascii="Times New Roman" w:hAnsi="Times New Roman"/>
          <w:sz w:val="22"/>
          <w:szCs w:val="22"/>
        </w:rPr>
      </w:pPr>
    </w:p>
    <w:p w:rsidR="009162A6" w:rsidRPr="001F06B0" w:rsidRDefault="009162A6" w:rsidP="007F0E58">
      <w:pPr>
        <w:autoSpaceDE w:val="0"/>
        <w:autoSpaceDN w:val="0"/>
        <w:adjustRightInd w:val="0"/>
        <w:ind w:firstLine="720"/>
        <w:jc w:val="both"/>
        <w:rPr>
          <w:rFonts w:ascii="Times New Roman" w:hAnsi="Times New Roman"/>
          <w:sz w:val="22"/>
          <w:szCs w:val="22"/>
          <w:lang w:val="sr-Cyrl-CS"/>
        </w:rPr>
      </w:pPr>
    </w:p>
    <w:p w:rsidR="00B576F8" w:rsidRPr="001F06B0" w:rsidRDefault="00633C56" w:rsidP="007F0E5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понуђач буде захтевао додатне информације или појашњења у вези припремања понуде електронским путем (путем </w:t>
      </w:r>
      <w:r w:rsidRPr="001F06B0">
        <w:rPr>
          <w:rFonts w:ascii="Times New Roman" w:hAnsi="Times New Roman"/>
          <w:sz w:val="22"/>
          <w:szCs w:val="22"/>
          <w:lang w:val="sr-Latn-CS"/>
        </w:rPr>
        <w:t xml:space="preserve">e-maila </w:t>
      </w:r>
      <w:r w:rsidRPr="001F06B0">
        <w:rPr>
          <w:rFonts w:ascii="Times New Roman" w:hAnsi="Times New Roman"/>
          <w:sz w:val="22"/>
          <w:szCs w:val="22"/>
          <w:lang w:val="sr-Cyrl-CS"/>
        </w:rPr>
        <w:t>или факсом)</w:t>
      </w:r>
      <w:r w:rsidR="00DD03B3" w:rsidRPr="001F06B0">
        <w:rPr>
          <w:rFonts w:ascii="Times New Roman" w:hAnsi="Times New Roman"/>
          <w:sz w:val="22"/>
          <w:szCs w:val="22"/>
          <w:lang w:val="sr-Cyrl-CS"/>
        </w:rPr>
        <w:t>, захтев може упутити</w:t>
      </w:r>
      <w:r w:rsidR="00D4100B" w:rsidRPr="001F06B0">
        <w:rPr>
          <w:rFonts w:ascii="Times New Roman" w:hAnsi="Times New Roman"/>
          <w:sz w:val="22"/>
          <w:szCs w:val="22"/>
          <w:lang w:val="sr-Cyrl-CS"/>
        </w:rPr>
        <w:t xml:space="preserve"> најкасније</w:t>
      </w:r>
      <w:r w:rsidR="00DD03B3" w:rsidRPr="001F06B0">
        <w:rPr>
          <w:rFonts w:ascii="Times New Roman" w:hAnsi="Times New Roman"/>
          <w:sz w:val="22"/>
          <w:szCs w:val="22"/>
          <w:lang w:val="sr-Cyrl-CS"/>
        </w:rPr>
        <w:t xml:space="preserve"> 5 (пет) дана пре истека рока</w:t>
      </w:r>
      <w:r w:rsidR="007F0E58" w:rsidRPr="001F06B0">
        <w:rPr>
          <w:rFonts w:ascii="Times New Roman" w:hAnsi="Times New Roman"/>
          <w:sz w:val="22"/>
          <w:szCs w:val="22"/>
          <w:lang w:val="sr-Cyrl-CS"/>
        </w:rPr>
        <w:t xml:space="preserve"> најдаље до 15:3</w:t>
      </w:r>
      <w:r w:rsidR="00D4100B" w:rsidRPr="001F06B0">
        <w:rPr>
          <w:rFonts w:ascii="Times New Roman" w:hAnsi="Times New Roman"/>
          <w:sz w:val="22"/>
          <w:szCs w:val="22"/>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1F06B0">
        <w:rPr>
          <w:rFonts w:ascii="Times New Roman" w:hAnsi="Times New Roman"/>
          <w:sz w:val="22"/>
          <w:szCs w:val="22"/>
          <w:lang w:val="sr-Cyrl-CS"/>
        </w:rPr>
        <w:t xml:space="preserve"> Такође, уколико и наручилац буде доставио појашњење електронским путем понуђач је дужан да потвр</w:t>
      </w:r>
      <w:r w:rsidR="007F0E58" w:rsidRPr="001F06B0">
        <w:rPr>
          <w:rFonts w:ascii="Times New Roman" w:hAnsi="Times New Roman"/>
          <w:sz w:val="22"/>
          <w:szCs w:val="22"/>
          <w:lang w:val="sr-Cyrl-CS"/>
        </w:rPr>
        <w:t>ди пријем достављеног појашњења, а све у циљу економичности поступка.</w:t>
      </w:r>
    </w:p>
    <w:p w:rsidR="00DD03B3" w:rsidRPr="001F06B0" w:rsidRDefault="00DD03B3" w:rsidP="00B576F8">
      <w:pPr>
        <w:autoSpaceDE w:val="0"/>
        <w:autoSpaceDN w:val="0"/>
        <w:adjustRightInd w:val="0"/>
        <w:jc w:val="both"/>
        <w:rPr>
          <w:rFonts w:ascii="Times New Roman" w:hAnsi="Times New Roman"/>
          <w:sz w:val="22"/>
          <w:szCs w:val="22"/>
          <w:lang w:val="sr-Cyrl-CS"/>
        </w:rPr>
      </w:pPr>
    </w:p>
    <w:p w:rsidR="00B576F8" w:rsidRPr="001F06B0" w:rsidRDefault="00B576F8" w:rsidP="007F0E58">
      <w:pPr>
        <w:autoSpaceDE w:val="0"/>
        <w:autoSpaceDN w:val="0"/>
        <w:adjustRightInd w:val="0"/>
        <w:ind w:firstLine="720"/>
        <w:jc w:val="both"/>
        <w:rPr>
          <w:rFonts w:ascii="Times New Roman" w:hAnsi="Times New Roman"/>
          <w:sz w:val="22"/>
          <w:szCs w:val="22"/>
          <w:lang w:val="sr-Cyrl-RS"/>
        </w:rPr>
      </w:pPr>
      <w:r w:rsidRPr="001F06B0">
        <w:rPr>
          <w:rFonts w:ascii="Times New Roman" w:hAnsi="Times New Roman"/>
          <w:sz w:val="22"/>
          <w:szCs w:val="22"/>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1F06B0">
        <w:rPr>
          <w:rFonts w:ascii="Times New Roman" w:hAnsi="Times New Roman"/>
          <w:sz w:val="22"/>
          <w:szCs w:val="22"/>
          <w:lang w:val="sr-Cyrl-CS"/>
        </w:rPr>
        <w:t>.</w:t>
      </w:r>
      <w:r w:rsidR="00A10009"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Свака изимена односно допуна конкурсне документације представљаће део конкурсне документације и биће </w:t>
      </w:r>
      <w:r w:rsidR="00A10009" w:rsidRPr="001F06B0">
        <w:rPr>
          <w:rFonts w:ascii="Times New Roman" w:hAnsi="Times New Roman"/>
          <w:sz w:val="22"/>
          <w:szCs w:val="22"/>
          <w:lang w:val="sr-Cyrl-CS"/>
        </w:rPr>
        <w:t xml:space="preserve">доступна понуђачима посредством интернет странице наручиоца </w:t>
      </w:r>
      <w:hyperlink r:id="rId13" w:history="1">
        <w:r w:rsidR="00A10009" w:rsidRPr="001F06B0">
          <w:rPr>
            <w:rStyle w:val="Hyperlink"/>
            <w:rFonts w:ascii="Times New Roman" w:hAnsi="Times New Roman"/>
            <w:color w:val="auto"/>
            <w:sz w:val="22"/>
            <w:szCs w:val="22"/>
            <w:lang w:val="sr-Latn-CS"/>
          </w:rPr>
          <w:t>www.kpa.edu.rs</w:t>
        </w:r>
      </w:hyperlink>
      <w:r w:rsidR="00A10009" w:rsidRPr="001F06B0">
        <w:rPr>
          <w:rFonts w:ascii="Times New Roman" w:hAnsi="Times New Roman"/>
          <w:sz w:val="22"/>
          <w:szCs w:val="22"/>
          <w:lang w:val="sr-Cyrl-CS"/>
        </w:rPr>
        <w:t xml:space="preserve"> или посредством Портала Управе за јавне набавке</w:t>
      </w:r>
      <w:r w:rsidR="00E63DD3" w:rsidRPr="001F06B0">
        <w:rPr>
          <w:rFonts w:ascii="Times New Roman" w:hAnsi="Times New Roman"/>
          <w:sz w:val="22"/>
          <w:szCs w:val="22"/>
          <w:lang w:val="sr-Cyrl-CS"/>
        </w:rPr>
        <w:t xml:space="preserve"> </w:t>
      </w:r>
      <w:hyperlink r:id="rId14" w:history="1">
        <w:r w:rsidR="00E63DD3" w:rsidRPr="001F06B0">
          <w:rPr>
            <w:rStyle w:val="Hyperlink"/>
            <w:rFonts w:ascii="Times New Roman" w:hAnsi="Times New Roman"/>
            <w:color w:val="auto"/>
            <w:sz w:val="22"/>
            <w:szCs w:val="22"/>
            <w:lang w:val="sr-Latn-RS"/>
          </w:rPr>
          <w:t>www.portal.ujn.gov.rs</w:t>
        </w:r>
      </w:hyperlink>
      <w:r w:rsidR="00A10009" w:rsidRPr="001F06B0">
        <w:rPr>
          <w:rFonts w:ascii="Times New Roman" w:hAnsi="Times New Roman"/>
          <w:sz w:val="22"/>
          <w:szCs w:val="22"/>
          <w:lang w:val="sr-Cyrl-CS"/>
        </w:rPr>
        <w:t>.</w:t>
      </w:r>
      <w:r w:rsidR="00E63DD3" w:rsidRPr="001F06B0">
        <w:rPr>
          <w:rFonts w:ascii="Times New Roman" w:hAnsi="Times New Roman"/>
          <w:sz w:val="22"/>
          <w:szCs w:val="22"/>
          <w:lang w:val="sr-Latn-RS"/>
        </w:rPr>
        <w:t xml:space="preserve"> </w:t>
      </w:r>
      <w:r w:rsidR="00E63DD3" w:rsidRPr="001F06B0">
        <w:rPr>
          <w:rFonts w:ascii="Times New Roman" w:hAnsi="Times New Roman"/>
          <w:sz w:val="22"/>
          <w:szCs w:val="22"/>
          <w:lang w:val="sr-Cyrl-RS"/>
        </w:rPr>
        <w:t>У складу са напред изнетим, саветује се понуђачима да прате обавештења која ће бити доступна путем наведених интернет страница, како би благовремено били обавештени о евентуалним измен</w:t>
      </w:r>
      <w:r w:rsidR="00982E0F" w:rsidRPr="001F06B0">
        <w:rPr>
          <w:rFonts w:ascii="Times New Roman" w:hAnsi="Times New Roman"/>
          <w:sz w:val="22"/>
          <w:szCs w:val="22"/>
          <w:lang w:val="sr-Cyrl-RS"/>
        </w:rPr>
        <w:t>ама и</w:t>
      </w:r>
      <w:r w:rsidR="00E63DD3" w:rsidRPr="001F06B0">
        <w:rPr>
          <w:rFonts w:ascii="Times New Roman" w:hAnsi="Times New Roman"/>
          <w:sz w:val="22"/>
          <w:szCs w:val="22"/>
          <w:lang w:val="sr-Cyrl-RS"/>
        </w:rPr>
        <w:t xml:space="preserve"> појашњењима конкурсне документације као и о другим релевантним информацијама.</w:t>
      </w: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1F06B0">
        <w:rPr>
          <w:rFonts w:ascii="Times New Roman" w:hAnsi="Times New Roman"/>
          <w:sz w:val="22"/>
          <w:szCs w:val="22"/>
          <w:lang w:val="sr-Cyrl-CS"/>
        </w:rPr>
        <w:t xml:space="preserve">ко је поднета заједничка понуда, </w:t>
      </w:r>
      <w:r w:rsidR="00A10009" w:rsidRPr="001F06B0">
        <w:rPr>
          <w:rFonts w:ascii="Times New Roman" w:hAnsi="Times New Roman"/>
          <w:sz w:val="22"/>
          <w:szCs w:val="22"/>
          <w:lang w:val="sr-Cyrl-CS"/>
        </w:rPr>
        <w:t>уважавајући своје потребе из предметне јавне набавке</w:t>
      </w:r>
      <w:r w:rsidR="00515F28" w:rsidRPr="001F06B0">
        <w:rPr>
          <w:rFonts w:ascii="Times New Roman" w:hAnsi="Times New Roman"/>
          <w:sz w:val="22"/>
          <w:szCs w:val="22"/>
          <w:lang w:val="sr-Cyrl-CS"/>
        </w:rPr>
        <w:t xml:space="preserve"> а све у циљу доношења законите одлуке</w:t>
      </w:r>
      <w:r w:rsidR="007F0E58" w:rsidRPr="001F06B0">
        <w:rPr>
          <w:rFonts w:ascii="Times New Roman" w:hAnsi="Times New Roman"/>
          <w:sz w:val="22"/>
          <w:szCs w:val="22"/>
          <w:lang w:val="sr-Cyrl-CS"/>
        </w:rPr>
        <w:t>.</w:t>
      </w: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p>
    <w:p w:rsidR="00BE4127" w:rsidRPr="001F06B0" w:rsidRDefault="00B576F8" w:rsidP="006D355C">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случају постојањ</w:t>
      </w:r>
      <w:r w:rsidR="00187CAE" w:rsidRPr="001F06B0">
        <w:rPr>
          <w:rFonts w:ascii="Times New Roman" w:hAnsi="Times New Roman"/>
          <w:sz w:val="22"/>
          <w:szCs w:val="22"/>
          <w:lang w:val="sr-Cyrl-CS"/>
        </w:rPr>
        <w:t>а било које рачунске грешке која је уочена</w:t>
      </w:r>
      <w:r w:rsidRPr="001F06B0">
        <w:rPr>
          <w:rFonts w:ascii="Times New Roman" w:hAnsi="Times New Roman"/>
          <w:sz w:val="22"/>
          <w:szCs w:val="22"/>
          <w:lang w:val="sr-Cyrl-CS"/>
        </w:rPr>
        <w:t xml:space="preserve"> приликом разматрања понуде по окончаном поступку отварања понуда, наручилац може извршити испра</w:t>
      </w:r>
      <w:r w:rsidR="00187CAE" w:rsidRPr="001F06B0">
        <w:rPr>
          <w:rFonts w:ascii="Times New Roman" w:hAnsi="Times New Roman"/>
          <w:sz w:val="22"/>
          <w:szCs w:val="22"/>
          <w:lang w:val="sr-Cyrl-CS"/>
        </w:rPr>
        <w:t>вку исте</w:t>
      </w:r>
      <w:r w:rsidR="000902B8" w:rsidRPr="001F06B0">
        <w:rPr>
          <w:rFonts w:ascii="Times New Roman" w:hAnsi="Times New Roman"/>
          <w:sz w:val="22"/>
          <w:szCs w:val="22"/>
          <w:lang w:val="sr-Cyrl-CS"/>
        </w:rPr>
        <w:t xml:space="preserve"> уз сагласнот понуђача, а све у складу са Законом о јавним набавкама.</w:t>
      </w:r>
      <w:r w:rsidRPr="001F06B0">
        <w:rPr>
          <w:rFonts w:ascii="Times New Roman" w:hAnsi="Times New Roman"/>
          <w:sz w:val="22"/>
          <w:szCs w:val="22"/>
          <w:lang w:val="sr-Cyrl-CS"/>
        </w:rPr>
        <w:t xml:space="preserve"> У случају </w:t>
      </w:r>
      <w:r w:rsidR="000902B8" w:rsidRPr="001F06B0">
        <w:rPr>
          <w:rFonts w:ascii="Times New Roman" w:hAnsi="Times New Roman"/>
          <w:sz w:val="22"/>
          <w:szCs w:val="22"/>
          <w:lang w:val="sr-Cyrl-CS"/>
        </w:rPr>
        <w:t xml:space="preserve">постојања </w:t>
      </w:r>
      <w:r w:rsidRPr="001F06B0">
        <w:rPr>
          <w:rFonts w:ascii="Times New Roman" w:hAnsi="Times New Roman"/>
          <w:sz w:val="22"/>
          <w:szCs w:val="22"/>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1F06B0">
        <w:rPr>
          <w:rFonts w:ascii="Times New Roman" w:hAnsi="Times New Roman"/>
          <w:sz w:val="22"/>
          <w:szCs w:val="22"/>
          <w:lang w:val="sr-Cyrl-CS"/>
        </w:rPr>
        <w:t xml:space="preserve">уочених </w:t>
      </w:r>
      <w:r w:rsidRPr="001F06B0">
        <w:rPr>
          <w:rFonts w:ascii="Times New Roman" w:hAnsi="Times New Roman"/>
          <w:sz w:val="22"/>
          <w:szCs w:val="22"/>
          <w:lang w:val="sr-Cyrl-CS"/>
        </w:rPr>
        <w:t>рачунских грешака, наручилац ће његову п</w:t>
      </w:r>
      <w:r w:rsidR="006D355C" w:rsidRPr="001F06B0">
        <w:rPr>
          <w:rFonts w:ascii="Times New Roman" w:hAnsi="Times New Roman"/>
          <w:sz w:val="22"/>
          <w:szCs w:val="22"/>
          <w:lang w:val="sr-Cyrl-CS"/>
        </w:rPr>
        <w:t>онуду одбити као неприхватљиву.</w:t>
      </w:r>
    </w:p>
    <w:p w:rsidR="00706FCF" w:rsidRPr="001F06B0" w:rsidRDefault="00706FCF" w:rsidP="000902B8">
      <w:pPr>
        <w:autoSpaceDE w:val="0"/>
        <w:autoSpaceDN w:val="0"/>
        <w:adjustRightInd w:val="0"/>
        <w:jc w:val="both"/>
        <w:rPr>
          <w:rFonts w:ascii="Times New Roman" w:hAnsi="Times New Roman"/>
          <w:b/>
          <w:sz w:val="22"/>
          <w:szCs w:val="22"/>
          <w:lang w:val="sr-Cyrl-CS"/>
        </w:rPr>
      </w:pPr>
    </w:p>
    <w:p w:rsidR="00B576F8" w:rsidRPr="001F06B0" w:rsidRDefault="00B576F8" w:rsidP="000902B8">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lastRenderedPageBreak/>
        <w:t>КРИТЕРИЈУМ ЗА ДОДЕЛУ УГОВОРА</w:t>
      </w: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p>
    <w:p w:rsidR="006164A3" w:rsidRPr="001F06B0" w:rsidRDefault="007F0E58" w:rsidP="006164A3">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Критеријум за доделу У</w:t>
      </w:r>
      <w:r w:rsidR="00B576F8" w:rsidRPr="001F06B0">
        <w:rPr>
          <w:rFonts w:ascii="Times New Roman" w:hAnsi="Times New Roman"/>
          <w:sz w:val="22"/>
          <w:szCs w:val="22"/>
          <w:lang w:val="sr-Cyrl-CS"/>
        </w:rPr>
        <w:t xml:space="preserve">говора је </w:t>
      </w:r>
      <w:r w:rsidR="00F14866" w:rsidRPr="001F06B0">
        <w:rPr>
          <w:rFonts w:ascii="Times New Roman" w:hAnsi="Times New Roman"/>
          <w:b/>
          <w:sz w:val="22"/>
          <w:szCs w:val="22"/>
          <w:lang w:val="sr-Cyrl-CS"/>
        </w:rPr>
        <w:t>ЕКОНОМСКИ НАЈПОВОЉНИЈА ПОНУДА</w:t>
      </w:r>
      <w:r w:rsidR="00140334" w:rsidRPr="001F06B0">
        <w:rPr>
          <w:rFonts w:ascii="Times New Roman" w:hAnsi="Times New Roman"/>
          <w:sz w:val="22"/>
          <w:szCs w:val="22"/>
          <w:lang w:val="sr-Cyrl-CS"/>
        </w:rPr>
        <w:t>, тако да ће Уговор бити додељен понуђачу чија понуда буде оцењена као прихватљива а која буде имала највећи број пондера.</w:t>
      </w:r>
      <w:r w:rsidR="00B576F8" w:rsidRPr="001F06B0">
        <w:rPr>
          <w:rFonts w:ascii="Times New Roman" w:hAnsi="Times New Roman"/>
          <w:sz w:val="22"/>
          <w:szCs w:val="22"/>
          <w:lang w:val="sr-Cyrl-CS"/>
        </w:rPr>
        <w:t xml:space="preserve"> </w:t>
      </w:r>
      <w:r w:rsidR="006164A3" w:rsidRPr="001F06B0">
        <w:rPr>
          <w:rFonts w:ascii="Times New Roman" w:hAnsi="Times New Roman"/>
          <w:sz w:val="22"/>
          <w:szCs w:val="22"/>
          <w:lang w:val="sr-Cyrl-CS"/>
        </w:rPr>
        <w:t>Рангирање понуда ће се извршити на следећи начин:</w:t>
      </w:r>
    </w:p>
    <w:p w:rsidR="006164A3" w:rsidRPr="001F06B0" w:rsidRDefault="006164A3" w:rsidP="006164A3">
      <w:pPr>
        <w:autoSpaceDE w:val="0"/>
        <w:autoSpaceDN w:val="0"/>
        <w:adjustRightInd w:val="0"/>
        <w:ind w:firstLine="720"/>
        <w:jc w:val="both"/>
        <w:rPr>
          <w:rFonts w:ascii="Times New Roman" w:hAnsi="Times New Roman"/>
          <w:sz w:val="22"/>
          <w:szCs w:val="22"/>
          <w:lang w:val="sr-Cyrl-CS"/>
        </w:rPr>
      </w:pPr>
    </w:p>
    <w:p w:rsidR="006164A3" w:rsidRPr="001F06B0" w:rsidRDefault="006164A3" w:rsidP="006164A3">
      <w:pPr>
        <w:autoSpaceDE w:val="0"/>
        <w:autoSpaceDN w:val="0"/>
        <w:adjustRightInd w:val="0"/>
        <w:ind w:firstLine="720"/>
        <w:jc w:val="both"/>
        <w:rPr>
          <w:rFonts w:ascii="Times New Roman" w:hAnsi="Times New Roman"/>
          <w:sz w:val="22"/>
          <w:szCs w:val="22"/>
          <w:lang w:val="sr-Cyrl-CS"/>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647"/>
        <w:gridCol w:w="2551"/>
      </w:tblGrid>
      <w:tr w:rsidR="001F06B0" w:rsidRPr="001F06B0" w:rsidTr="001F06B0">
        <w:trPr>
          <w:jc w:val="center"/>
        </w:trPr>
        <w:tc>
          <w:tcPr>
            <w:tcW w:w="1308" w:type="dxa"/>
            <w:shd w:val="clear" w:color="auto" w:fill="auto"/>
          </w:tcPr>
          <w:p w:rsidR="001F06B0" w:rsidRPr="001F06B0" w:rsidRDefault="001F06B0" w:rsidP="006164A3">
            <w:pPr>
              <w:tabs>
                <w:tab w:val="num" w:pos="540"/>
              </w:tabs>
              <w:jc w:val="center"/>
              <w:rPr>
                <w:rFonts w:ascii="Times New Roman" w:hAnsi="Times New Roman"/>
                <w:b/>
                <w:sz w:val="22"/>
                <w:szCs w:val="22"/>
                <w:lang w:val="ru-RU"/>
              </w:rPr>
            </w:pPr>
          </w:p>
          <w:p w:rsidR="006164A3" w:rsidRPr="001F06B0" w:rsidRDefault="001F06B0"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редни</w:t>
            </w:r>
          </w:p>
          <w:p w:rsidR="001F06B0" w:rsidRPr="001F06B0" w:rsidRDefault="001F06B0"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број</w:t>
            </w:r>
          </w:p>
        </w:tc>
        <w:tc>
          <w:tcPr>
            <w:tcW w:w="3647" w:type="dxa"/>
            <w:shd w:val="clear" w:color="auto" w:fill="auto"/>
          </w:tcPr>
          <w:p w:rsidR="001F06B0" w:rsidRPr="001F06B0" w:rsidRDefault="001F06B0" w:rsidP="006164A3">
            <w:pPr>
              <w:tabs>
                <w:tab w:val="num" w:pos="540"/>
              </w:tabs>
              <w:jc w:val="center"/>
              <w:rPr>
                <w:rFonts w:ascii="Times New Roman" w:hAnsi="Times New Roman"/>
                <w:b/>
                <w:sz w:val="22"/>
                <w:szCs w:val="22"/>
                <w:lang w:val="ru-RU"/>
              </w:rPr>
            </w:pPr>
          </w:p>
          <w:p w:rsidR="006164A3" w:rsidRPr="001F06B0" w:rsidRDefault="006164A3"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ЕЛЕМЕНТИ КРИТЕРИЈУМА</w:t>
            </w:r>
          </w:p>
          <w:p w:rsidR="001F06B0" w:rsidRPr="001F06B0" w:rsidRDefault="001F06B0" w:rsidP="006164A3">
            <w:pPr>
              <w:tabs>
                <w:tab w:val="num" w:pos="540"/>
              </w:tabs>
              <w:jc w:val="center"/>
              <w:rPr>
                <w:rFonts w:ascii="Times New Roman" w:hAnsi="Times New Roman"/>
                <w:b/>
                <w:sz w:val="22"/>
                <w:szCs w:val="22"/>
                <w:lang w:val="ru-RU"/>
              </w:rPr>
            </w:pPr>
          </w:p>
        </w:tc>
        <w:tc>
          <w:tcPr>
            <w:tcW w:w="2551" w:type="dxa"/>
            <w:shd w:val="clear" w:color="auto" w:fill="auto"/>
          </w:tcPr>
          <w:p w:rsidR="001F06B0" w:rsidRPr="001F06B0" w:rsidRDefault="001F06B0" w:rsidP="006164A3">
            <w:pPr>
              <w:tabs>
                <w:tab w:val="num" w:pos="540"/>
              </w:tabs>
              <w:jc w:val="center"/>
              <w:rPr>
                <w:rFonts w:ascii="Times New Roman" w:hAnsi="Times New Roman"/>
                <w:b/>
                <w:sz w:val="22"/>
                <w:szCs w:val="22"/>
                <w:lang w:val="ru-RU"/>
              </w:rPr>
            </w:pPr>
          </w:p>
          <w:p w:rsidR="006164A3" w:rsidRPr="001F06B0" w:rsidRDefault="006164A3"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Максималан број пондера</w:t>
            </w:r>
          </w:p>
        </w:tc>
      </w:tr>
      <w:tr w:rsidR="001F06B0" w:rsidRPr="001F06B0" w:rsidTr="001F06B0">
        <w:trPr>
          <w:jc w:val="center"/>
        </w:trPr>
        <w:tc>
          <w:tcPr>
            <w:tcW w:w="1308" w:type="dxa"/>
            <w:shd w:val="clear" w:color="auto" w:fill="auto"/>
          </w:tcPr>
          <w:p w:rsidR="006164A3" w:rsidRPr="001F06B0" w:rsidRDefault="006164A3"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1.</w:t>
            </w:r>
          </w:p>
        </w:tc>
        <w:tc>
          <w:tcPr>
            <w:tcW w:w="3647" w:type="dxa"/>
            <w:shd w:val="clear" w:color="auto" w:fill="auto"/>
          </w:tcPr>
          <w:p w:rsidR="006164A3" w:rsidRPr="001F06B0" w:rsidRDefault="006164A3" w:rsidP="001F06B0">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Цена</w:t>
            </w:r>
          </w:p>
        </w:tc>
        <w:tc>
          <w:tcPr>
            <w:tcW w:w="2551" w:type="dxa"/>
            <w:shd w:val="clear" w:color="auto" w:fill="auto"/>
          </w:tcPr>
          <w:p w:rsidR="006164A3" w:rsidRPr="001F06B0" w:rsidRDefault="006164A3" w:rsidP="006164A3">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70</w:t>
            </w:r>
          </w:p>
        </w:tc>
      </w:tr>
      <w:tr w:rsidR="001F06B0" w:rsidRPr="001F06B0" w:rsidTr="001F06B0">
        <w:trPr>
          <w:jc w:val="center"/>
        </w:trPr>
        <w:tc>
          <w:tcPr>
            <w:tcW w:w="1308" w:type="dxa"/>
            <w:shd w:val="clear" w:color="auto" w:fill="auto"/>
          </w:tcPr>
          <w:p w:rsidR="006164A3" w:rsidRPr="001F06B0" w:rsidRDefault="006164A3"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2.</w:t>
            </w:r>
          </w:p>
        </w:tc>
        <w:tc>
          <w:tcPr>
            <w:tcW w:w="3647" w:type="dxa"/>
            <w:shd w:val="clear" w:color="auto" w:fill="auto"/>
          </w:tcPr>
          <w:p w:rsidR="006164A3" w:rsidRPr="001F06B0" w:rsidRDefault="006164A3" w:rsidP="001F06B0">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Гарантни рок</w:t>
            </w:r>
          </w:p>
        </w:tc>
        <w:tc>
          <w:tcPr>
            <w:tcW w:w="2551" w:type="dxa"/>
            <w:shd w:val="clear" w:color="auto" w:fill="auto"/>
          </w:tcPr>
          <w:p w:rsidR="006164A3" w:rsidRPr="001F06B0" w:rsidRDefault="006164A3" w:rsidP="006164A3">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20</w:t>
            </w:r>
          </w:p>
        </w:tc>
      </w:tr>
      <w:tr w:rsidR="001F06B0" w:rsidRPr="001F06B0" w:rsidTr="001F06B0">
        <w:trPr>
          <w:trHeight w:val="117"/>
          <w:jc w:val="center"/>
        </w:trPr>
        <w:tc>
          <w:tcPr>
            <w:tcW w:w="1308" w:type="dxa"/>
            <w:shd w:val="clear" w:color="auto" w:fill="auto"/>
          </w:tcPr>
          <w:p w:rsidR="006164A3" w:rsidRPr="001F06B0" w:rsidRDefault="006164A3" w:rsidP="006164A3">
            <w:pPr>
              <w:tabs>
                <w:tab w:val="num" w:pos="540"/>
              </w:tabs>
              <w:jc w:val="center"/>
              <w:rPr>
                <w:rFonts w:ascii="Times New Roman" w:hAnsi="Times New Roman"/>
                <w:b/>
                <w:sz w:val="22"/>
                <w:szCs w:val="22"/>
                <w:lang w:val="ru-RU"/>
              </w:rPr>
            </w:pPr>
            <w:r w:rsidRPr="001F06B0">
              <w:rPr>
                <w:rFonts w:ascii="Times New Roman" w:hAnsi="Times New Roman"/>
                <w:b/>
                <w:sz w:val="22"/>
                <w:szCs w:val="22"/>
                <w:lang w:val="ru-RU"/>
              </w:rPr>
              <w:t>3.</w:t>
            </w:r>
          </w:p>
        </w:tc>
        <w:tc>
          <w:tcPr>
            <w:tcW w:w="3647" w:type="dxa"/>
            <w:shd w:val="clear" w:color="auto" w:fill="auto"/>
          </w:tcPr>
          <w:p w:rsidR="006164A3" w:rsidRPr="001F06B0" w:rsidRDefault="006164A3" w:rsidP="001F06B0">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Рок извођења радова</w:t>
            </w:r>
          </w:p>
        </w:tc>
        <w:tc>
          <w:tcPr>
            <w:tcW w:w="2551" w:type="dxa"/>
            <w:shd w:val="clear" w:color="auto" w:fill="auto"/>
          </w:tcPr>
          <w:p w:rsidR="006164A3" w:rsidRPr="001F06B0" w:rsidRDefault="006164A3" w:rsidP="006164A3">
            <w:pPr>
              <w:tabs>
                <w:tab w:val="num" w:pos="540"/>
              </w:tabs>
              <w:jc w:val="center"/>
              <w:rPr>
                <w:rFonts w:ascii="Times New Roman" w:hAnsi="Times New Roman"/>
                <w:sz w:val="22"/>
                <w:szCs w:val="22"/>
                <w:lang w:val="ru-RU"/>
              </w:rPr>
            </w:pPr>
            <w:r w:rsidRPr="001F06B0">
              <w:rPr>
                <w:rFonts w:ascii="Times New Roman" w:hAnsi="Times New Roman"/>
                <w:sz w:val="22"/>
                <w:szCs w:val="22"/>
                <w:lang w:val="ru-RU"/>
              </w:rPr>
              <w:t>10</w:t>
            </w:r>
          </w:p>
        </w:tc>
      </w:tr>
    </w:tbl>
    <w:p w:rsidR="006164A3" w:rsidRPr="001F06B0" w:rsidRDefault="006164A3" w:rsidP="006164A3">
      <w:pPr>
        <w:autoSpaceDE w:val="0"/>
        <w:autoSpaceDN w:val="0"/>
        <w:adjustRightInd w:val="0"/>
        <w:jc w:val="both"/>
        <w:rPr>
          <w:rFonts w:ascii="Times New Roman" w:hAnsi="Times New Roman"/>
          <w:sz w:val="22"/>
          <w:szCs w:val="22"/>
          <w:lang w:val="sr-Cyrl-CS"/>
        </w:rPr>
      </w:pPr>
    </w:p>
    <w:p w:rsidR="006164A3" w:rsidRPr="001F06B0" w:rsidRDefault="006164A3" w:rsidP="006164A3">
      <w:pPr>
        <w:numPr>
          <w:ilvl w:val="0"/>
          <w:numId w:val="25"/>
        </w:numPr>
        <w:ind w:hanging="501"/>
        <w:jc w:val="center"/>
        <w:rPr>
          <w:rFonts w:ascii="Times New Roman" w:hAnsi="Times New Roman"/>
          <w:b/>
          <w:sz w:val="22"/>
          <w:szCs w:val="22"/>
          <w:lang w:val="ru-RU"/>
        </w:rPr>
      </w:pPr>
      <w:r w:rsidRPr="001F06B0">
        <w:rPr>
          <w:rFonts w:ascii="Times New Roman" w:hAnsi="Times New Roman"/>
          <w:b/>
          <w:sz w:val="22"/>
          <w:szCs w:val="22"/>
          <w:lang w:val="ru-RU"/>
        </w:rPr>
        <w:t>ЦЕНА</w:t>
      </w:r>
    </w:p>
    <w:p w:rsidR="006164A3" w:rsidRPr="001F06B0" w:rsidRDefault="006164A3" w:rsidP="006164A3">
      <w:pPr>
        <w:ind w:left="567" w:hanging="501"/>
        <w:rPr>
          <w:rFonts w:ascii="Times New Roman" w:hAnsi="Times New Roman"/>
          <w:b/>
          <w:sz w:val="22"/>
          <w:szCs w:val="22"/>
          <w:lang w:val="ru-RU"/>
        </w:rPr>
      </w:pPr>
    </w:p>
    <w:p w:rsidR="006164A3" w:rsidRPr="001F06B0" w:rsidRDefault="006164A3" w:rsidP="006164A3">
      <w:pPr>
        <w:ind w:left="927" w:hanging="501"/>
        <w:rPr>
          <w:rFonts w:ascii="Times New Roman" w:hAnsi="Times New Roman"/>
          <w:sz w:val="22"/>
          <w:szCs w:val="22"/>
          <w:lang w:val="ru-RU"/>
        </w:rPr>
      </w:pPr>
      <w:r w:rsidRPr="001F06B0">
        <w:rPr>
          <w:rFonts w:ascii="Times New Roman" w:hAnsi="Times New Roman"/>
          <w:sz w:val="22"/>
          <w:szCs w:val="22"/>
          <w:lang w:val="ru-RU"/>
        </w:rPr>
        <w:t>Понуди са најнижом понуђеном ценом додељује се 70 пондера.</w:t>
      </w:r>
    </w:p>
    <w:p w:rsidR="006164A3" w:rsidRPr="001F06B0" w:rsidRDefault="006164A3" w:rsidP="006164A3">
      <w:pPr>
        <w:ind w:left="927" w:hanging="501"/>
        <w:rPr>
          <w:rFonts w:ascii="Times New Roman" w:hAnsi="Times New Roman"/>
          <w:sz w:val="22"/>
          <w:szCs w:val="22"/>
          <w:lang w:val="ru-RU"/>
        </w:rPr>
      </w:pPr>
    </w:p>
    <w:p w:rsidR="006164A3" w:rsidRPr="001F06B0" w:rsidRDefault="006164A3" w:rsidP="006164A3">
      <w:pPr>
        <w:ind w:left="425"/>
        <w:rPr>
          <w:rFonts w:ascii="Times New Roman" w:hAnsi="Times New Roman"/>
          <w:sz w:val="22"/>
          <w:szCs w:val="22"/>
          <w:lang w:val="ru-RU"/>
        </w:rPr>
      </w:pPr>
      <w:r w:rsidRPr="001F06B0">
        <w:rPr>
          <w:rFonts w:ascii="Times New Roman" w:hAnsi="Times New Roman"/>
          <w:sz w:val="22"/>
          <w:szCs w:val="22"/>
          <w:lang w:val="ru-RU"/>
        </w:rPr>
        <w:t>Вредновање осталих понуда за овај елемент критеријума израчунава се по формули:</w:t>
      </w:r>
    </w:p>
    <w:p w:rsidR="006164A3" w:rsidRPr="001F06B0" w:rsidRDefault="006164A3" w:rsidP="006164A3">
      <w:pPr>
        <w:ind w:left="927" w:hanging="501"/>
        <w:rPr>
          <w:rFonts w:ascii="Times New Roman" w:hAnsi="Times New Roman"/>
          <w:b/>
          <w:sz w:val="22"/>
          <w:szCs w:val="22"/>
          <w:u w:val="single"/>
          <w:lang w:val="ru-RU"/>
        </w:rPr>
      </w:pPr>
      <w:r w:rsidRPr="001F06B0">
        <w:rPr>
          <w:rFonts w:ascii="Times New Roman" w:hAnsi="Times New Roman"/>
          <w:b/>
          <w:sz w:val="22"/>
          <w:szCs w:val="22"/>
          <w:lang w:val="ru-RU"/>
        </w:rPr>
        <w:t xml:space="preserve">             </w:t>
      </w:r>
      <w:r w:rsidRPr="001F06B0">
        <w:rPr>
          <w:rFonts w:ascii="Times New Roman" w:hAnsi="Times New Roman"/>
          <w:b/>
          <w:sz w:val="22"/>
          <w:szCs w:val="22"/>
          <w:u w:val="single"/>
          <w:lang w:val="ru-RU"/>
        </w:rPr>
        <w:t xml:space="preserve">         </w:t>
      </w:r>
    </w:p>
    <w:tbl>
      <w:tblPr>
        <w:tblW w:w="9960" w:type="dxa"/>
        <w:tblInd w:w="93" w:type="dxa"/>
        <w:tblLook w:val="04A0" w:firstRow="1" w:lastRow="0" w:firstColumn="1" w:lastColumn="0" w:noHBand="0" w:noVBand="1"/>
      </w:tblPr>
      <w:tblGrid>
        <w:gridCol w:w="4800"/>
        <w:gridCol w:w="375"/>
        <w:gridCol w:w="4785"/>
      </w:tblGrid>
      <w:tr w:rsidR="006164A3" w:rsidRPr="001F06B0" w:rsidTr="006164A3">
        <w:trPr>
          <w:trHeight w:val="315"/>
        </w:trPr>
        <w:tc>
          <w:tcPr>
            <w:tcW w:w="4800" w:type="dxa"/>
            <w:tcBorders>
              <w:top w:val="nil"/>
              <w:left w:val="nil"/>
              <w:bottom w:val="single" w:sz="4" w:space="0" w:color="auto"/>
              <w:right w:val="nil"/>
            </w:tcBorders>
            <w:shd w:val="clear" w:color="auto" w:fill="auto"/>
            <w:noWrap/>
            <w:vAlign w:val="bottom"/>
            <w:hideMark/>
          </w:tcPr>
          <w:p w:rsidR="006164A3" w:rsidRPr="001F06B0" w:rsidRDefault="006164A3" w:rsidP="006164A3">
            <w:pPr>
              <w:jc w:val="center"/>
              <w:rPr>
                <w:rFonts w:ascii="Times New Roman" w:hAnsi="Times New Roman"/>
                <w:b/>
                <w:bCs/>
                <w:sz w:val="22"/>
                <w:szCs w:val="22"/>
                <w:lang w:val="en-GB" w:eastAsia="en-GB"/>
              </w:rPr>
            </w:pPr>
            <w:r w:rsidRPr="001F06B0">
              <w:rPr>
                <w:rFonts w:ascii="Times New Roman" w:hAnsi="Times New Roman"/>
                <w:b/>
                <w:bCs/>
                <w:sz w:val="22"/>
                <w:szCs w:val="22"/>
                <w:lang w:val="ru-RU" w:eastAsia="en-GB"/>
              </w:rPr>
              <w:t>Најнижа понуђена цена</w:t>
            </w:r>
          </w:p>
        </w:tc>
        <w:tc>
          <w:tcPr>
            <w:tcW w:w="360" w:type="dxa"/>
            <w:vMerge w:val="restart"/>
            <w:tcBorders>
              <w:top w:val="nil"/>
              <w:left w:val="nil"/>
              <w:bottom w:val="nil"/>
              <w:right w:val="nil"/>
            </w:tcBorders>
            <w:shd w:val="clear" w:color="auto" w:fill="auto"/>
            <w:noWrap/>
            <w:vAlign w:val="center"/>
            <w:hideMark/>
          </w:tcPr>
          <w:p w:rsidR="006164A3" w:rsidRPr="001F06B0" w:rsidRDefault="006164A3" w:rsidP="006164A3">
            <w:pPr>
              <w:jc w:val="center"/>
              <w:rPr>
                <w:rFonts w:ascii="Times New Roman" w:hAnsi="Times New Roman"/>
                <w:b/>
                <w:bCs/>
                <w:sz w:val="22"/>
                <w:szCs w:val="22"/>
                <w:lang w:val="en-GB" w:eastAsia="en-GB"/>
              </w:rPr>
            </w:pPr>
            <w:r w:rsidRPr="001F06B0">
              <w:rPr>
                <w:rFonts w:ascii="Times New Roman" w:hAnsi="Times New Roman"/>
                <w:b/>
                <w:bCs/>
                <w:sz w:val="22"/>
                <w:szCs w:val="22"/>
                <w:lang w:val="en-GB" w:eastAsia="en-GB"/>
              </w:rPr>
              <w:t>X</w:t>
            </w:r>
          </w:p>
        </w:tc>
        <w:tc>
          <w:tcPr>
            <w:tcW w:w="4800" w:type="dxa"/>
            <w:vMerge w:val="restart"/>
            <w:tcBorders>
              <w:top w:val="nil"/>
              <w:left w:val="nil"/>
              <w:bottom w:val="nil"/>
              <w:right w:val="nil"/>
            </w:tcBorders>
            <w:shd w:val="clear" w:color="auto" w:fill="auto"/>
            <w:vAlign w:val="bottom"/>
            <w:hideMark/>
          </w:tcPr>
          <w:p w:rsidR="006164A3" w:rsidRPr="001F06B0" w:rsidRDefault="006164A3" w:rsidP="006164A3">
            <w:pPr>
              <w:rPr>
                <w:rFonts w:ascii="Times New Roman" w:hAnsi="Times New Roman"/>
                <w:b/>
                <w:bCs/>
                <w:sz w:val="22"/>
                <w:szCs w:val="22"/>
                <w:lang w:val="en-GB" w:eastAsia="en-GB"/>
              </w:rPr>
            </w:pPr>
            <w:r w:rsidRPr="001F06B0">
              <w:rPr>
                <w:rFonts w:ascii="Times New Roman" w:hAnsi="Times New Roman"/>
                <w:b/>
                <w:bCs/>
                <w:sz w:val="22"/>
                <w:szCs w:val="22"/>
                <w:lang w:val="sr-Cyrl-RS" w:eastAsia="en-GB"/>
              </w:rPr>
              <w:t>максималан број пондера за овај елемент критеријума</w:t>
            </w:r>
          </w:p>
        </w:tc>
      </w:tr>
      <w:tr w:rsidR="006164A3" w:rsidRPr="001F06B0" w:rsidTr="006164A3">
        <w:trPr>
          <w:trHeight w:val="315"/>
        </w:trPr>
        <w:tc>
          <w:tcPr>
            <w:tcW w:w="4800" w:type="dxa"/>
            <w:tcBorders>
              <w:top w:val="single" w:sz="4" w:space="0" w:color="auto"/>
              <w:left w:val="nil"/>
              <w:bottom w:val="nil"/>
              <w:right w:val="nil"/>
            </w:tcBorders>
            <w:shd w:val="clear" w:color="auto" w:fill="auto"/>
            <w:noWrap/>
            <w:vAlign w:val="bottom"/>
            <w:hideMark/>
          </w:tcPr>
          <w:p w:rsidR="006164A3" w:rsidRPr="001F06B0" w:rsidRDefault="006164A3" w:rsidP="006164A3">
            <w:pPr>
              <w:jc w:val="center"/>
              <w:rPr>
                <w:rFonts w:ascii="Times New Roman" w:hAnsi="Times New Roman"/>
                <w:b/>
                <w:bCs/>
                <w:sz w:val="22"/>
                <w:szCs w:val="22"/>
                <w:lang w:val="en-GB" w:eastAsia="en-GB"/>
              </w:rPr>
            </w:pPr>
            <w:r w:rsidRPr="001F06B0">
              <w:rPr>
                <w:rFonts w:ascii="Times New Roman" w:hAnsi="Times New Roman"/>
                <w:b/>
                <w:bCs/>
                <w:sz w:val="22"/>
                <w:szCs w:val="22"/>
                <w:lang w:val="sr-Cyrl-RS" w:eastAsia="en-GB"/>
              </w:rPr>
              <w:t>Цена из понуде која се рангира</w:t>
            </w:r>
          </w:p>
        </w:tc>
        <w:tc>
          <w:tcPr>
            <w:tcW w:w="360" w:type="dxa"/>
            <w:vMerge/>
            <w:tcBorders>
              <w:top w:val="nil"/>
              <w:left w:val="nil"/>
              <w:bottom w:val="nil"/>
              <w:right w:val="nil"/>
            </w:tcBorders>
            <w:vAlign w:val="center"/>
            <w:hideMark/>
          </w:tcPr>
          <w:p w:rsidR="006164A3" w:rsidRPr="001F06B0" w:rsidRDefault="006164A3" w:rsidP="006164A3">
            <w:pPr>
              <w:rPr>
                <w:rFonts w:ascii="Times New Roman" w:hAnsi="Times New Roman"/>
                <w:b/>
                <w:bCs/>
                <w:sz w:val="22"/>
                <w:szCs w:val="22"/>
                <w:lang w:val="en-GB" w:eastAsia="en-GB"/>
              </w:rPr>
            </w:pPr>
          </w:p>
        </w:tc>
        <w:tc>
          <w:tcPr>
            <w:tcW w:w="4800" w:type="dxa"/>
            <w:vMerge/>
            <w:tcBorders>
              <w:top w:val="nil"/>
              <w:left w:val="nil"/>
              <w:bottom w:val="nil"/>
              <w:right w:val="nil"/>
            </w:tcBorders>
            <w:vAlign w:val="center"/>
            <w:hideMark/>
          </w:tcPr>
          <w:p w:rsidR="006164A3" w:rsidRPr="001F06B0" w:rsidRDefault="006164A3" w:rsidP="006164A3">
            <w:pPr>
              <w:rPr>
                <w:rFonts w:ascii="Times New Roman" w:hAnsi="Times New Roman"/>
                <w:b/>
                <w:bCs/>
                <w:sz w:val="22"/>
                <w:szCs w:val="22"/>
                <w:lang w:val="en-GB" w:eastAsia="en-GB"/>
              </w:rPr>
            </w:pPr>
          </w:p>
        </w:tc>
      </w:tr>
    </w:tbl>
    <w:p w:rsidR="006164A3" w:rsidRPr="001F06B0" w:rsidRDefault="006164A3" w:rsidP="006164A3">
      <w:pPr>
        <w:ind w:left="927" w:hanging="501"/>
        <w:jc w:val="center"/>
        <w:rPr>
          <w:rFonts w:ascii="Times New Roman" w:hAnsi="Times New Roman"/>
          <w:b/>
          <w:sz w:val="22"/>
          <w:szCs w:val="22"/>
          <w:lang w:val="sr-Cyrl-RS"/>
        </w:rPr>
      </w:pPr>
    </w:p>
    <w:p w:rsidR="006164A3" w:rsidRPr="001F06B0" w:rsidRDefault="006164A3" w:rsidP="006164A3">
      <w:pPr>
        <w:autoSpaceDE w:val="0"/>
        <w:autoSpaceDN w:val="0"/>
        <w:adjustRightInd w:val="0"/>
        <w:jc w:val="both"/>
        <w:rPr>
          <w:rFonts w:ascii="Times New Roman" w:hAnsi="Times New Roman"/>
          <w:sz w:val="22"/>
          <w:szCs w:val="22"/>
          <w:lang w:val="sr-Cyrl-CS"/>
        </w:rPr>
      </w:pPr>
    </w:p>
    <w:p w:rsidR="00A93B0D" w:rsidRPr="001F06B0" w:rsidRDefault="00A93B0D" w:rsidP="006164A3">
      <w:pPr>
        <w:autoSpaceDE w:val="0"/>
        <w:autoSpaceDN w:val="0"/>
        <w:adjustRightInd w:val="0"/>
        <w:jc w:val="both"/>
        <w:rPr>
          <w:rFonts w:ascii="Times New Roman" w:hAnsi="Times New Roman"/>
          <w:sz w:val="22"/>
          <w:szCs w:val="22"/>
          <w:lang w:val="sr-Cyrl-CS"/>
        </w:rPr>
      </w:pPr>
    </w:p>
    <w:p w:rsidR="00A93B0D" w:rsidRPr="001F06B0" w:rsidRDefault="00A93B0D" w:rsidP="006164A3">
      <w:pPr>
        <w:autoSpaceDE w:val="0"/>
        <w:autoSpaceDN w:val="0"/>
        <w:adjustRightInd w:val="0"/>
        <w:jc w:val="both"/>
        <w:rPr>
          <w:rFonts w:ascii="Times New Roman" w:hAnsi="Times New Roman"/>
          <w:sz w:val="22"/>
          <w:szCs w:val="22"/>
          <w:lang w:val="sr-Cyrl-CS"/>
        </w:rPr>
      </w:pPr>
    </w:p>
    <w:p w:rsidR="00A93B0D" w:rsidRPr="001F06B0" w:rsidRDefault="00A93B0D" w:rsidP="006164A3">
      <w:pPr>
        <w:autoSpaceDE w:val="0"/>
        <w:autoSpaceDN w:val="0"/>
        <w:adjustRightInd w:val="0"/>
        <w:jc w:val="both"/>
        <w:rPr>
          <w:rFonts w:ascii="Times New Roman" w:hAnsi="Times New Roman"/>
          <w:sz w:val="22"/>
          <w:szCs w:val="22"/>
          <w:lang w:val="sr-Cyrl-CS"/>
        </w:rPr>
      </w:pPr>
    </w:p>
    <w:p w:rsidR="00A93B0D" w:rsidRPr="001F06B0" w:rsidRDefault="00A93B0D" w:rsidP="006164A3">
      <w:pPr>
        <w:autoSpaceDE w:val="0"/>
        <w:autoSpaceDN w:val="0"/>
        <w:adjustRightInd w:val="0"/>
        <w:jc w:val="both"/>
        <w:rPr>
          <w:rFonts w:ascii="Times New Roman" w:hAnsi="Times New Roman"/>
          <w:sz w:val="22"/>
          <w:szCs w:val="22"/>
          <w:lang w:val="sr-Cyrl-CS"/>
        </w:rPr>
      </w:pPr>
    </w:p>
    <w:p w:rsidR="00A93B0D" w:rsidRPr="001F06B0" w:rsidRDefault="00A93B0D" w:rsidP="006164A3">
      <w:pPr>
        <w:autoSpaceDE w:val="0"/>
        <w:autoSpaceDN w:val="0"/>
        <w:adjustRightInd w:val="0"/>
        <w:jc w:val="both"/>
        <w:rPr>
          <w:rFonts w:ascii="Times New Roman" w:hAnsi="Times New Roman"/>
          <w:sz w:val="22"/>
          <w:szCs w:val="22"/>
          <w:lang w:val="sr-Cyrl-CS"/>
        </w:rPr>
      </w:pPr>
    </w:p>
    <w:p w:rsidR="006164A3" w:rsidRPr="001F06B0" w:rsidRDefault="006164A3" w:rsidP="006164A3">
      <w:pPr>
        <w:pStyle w:val="ListParagraph"/>
        <w:numPr>
          <w:ilvl w:val="0"/>
          <w:numId w:val="25"/>
        </w:numPr>
        <w:jc w:val="center"/>
        <w:rPr>
          <w:rFonts w:ascii="Times New Roman" w:hAnsi="Times New Roman"/>
          <w:sz w:val="22"/>
          <w:szCs w:val="22"/>
          <w:lang w:val="sr-Cyrl-RS"/>
        </w:rPr>
      </w:pPr>
      <w:r w:rsidRPr="001F06B0">
        <w:rPr>
          <w:rFonts w:ascii="Times New Roman" w:hAnsi="Times New Roman"/>
          <w:b/>
          <w:sz w:val="22"/>
          <w:szCs w:val="22"/>
          <w:lang w:val="sr-Cyrl-RS"/>
        </w:rPr>
        <w:t>ГАРАНТНИ РОК У МЕСЕЦИМА</w:t>
      </w:r>
    </w:p>
    <w:p w:rsidR="006164A3" w:rsidRPr="001F06B0" w:rsidRDefault="006164A3" w:rsidP="006164A3">
      <w:pPr>
        <w:jc w:val="both"/>
        <w:rPr>
          <w:rFonts w:ascii="Times New Roman" w:hAnsi="Times New Roman"/>
          <w:sz w:val="22"/>
          <w:szCs w:val="22"/>
          <w:lang w:val="sr-Cyrl-RS"/>
        </w:rPr>
      </w:pPr>
    </w:p>
    <w:p w:rsidR="006164A3" w:rsidRPr="001F06B0" w:rsidRDefault="006164A3" w:rsidP="006164A3">
      <w:pPr>
        <w:ind w:left="425"/>
        <w:jc w:val="both"/>
        <w:rPr>
          <w:rFonts w:ascii="Times New Roman" w:hAnsi="Times New Roman"/>
          <w:sz w:val="22"/>
          <w:szCs w:val="22"/>
          <w:lang w:val="ru-RU"/>
        </w:rPr>
      </w:pPr>
      <w:r w:rsidRPr="001F06B0">
        <w:rPr>
          <w:rFonts w:ascii="Times New Roman" w:hAnsi="Times New Roman"/>
          <w:sz w:val="22"/>
          <w:szCs w:val="22"/>
          <w:lang w:val="ru-RU"/>
        </w:rPr>
        <w:t>Вредновање понуда за овај елемент критеријума израчунава се по формули:</w:t>
      </w:r>
    </w:p>
    <w:p w:rsidR="006164A3" w:rsidRPr="001F06B0" w:rsidRDefault="006164A3" w:rsidP="006164A3">
      <w:pPr>
        <w:ind w:left="425"/>
        <w:jc w:val="both"/>
        <w:rPr>
          <w:rFonts w:ascii="Times New Roman" w:hAnsi="Times New Roman"/>
          <w:sz w:val="22"/>
          <w:szCs w:val="22"/>
          <w:lang w:val="ru-RU"/>
        </w:rPr>
      </w:pPr>
    </w:p>
    <w:tbl>
      <w:tblPr>
        <w:tblStyle w:val="TableGrid"/>
        <w:tblW w:w="0" w:type="auto"/>
        <w:jc w:val="center"/>
        <w:tblInd w:w="-506" w:type="dxa"/>
        <w:tblLook w:val="04A0" w:firstRow="1" w:lastRow="0" w:firstColumn="1" w:lastColumn="0" w:noHBand="0" w:noVBand="1"/>
      </w:tblPr>
      <w:tblGrid>
        <w:gridCol w:w="3917"/>
        <w:gridCol w:w="4852"/>
      </w:tblGrid>
      <w:tr w:rsidR="006164A3" w:rsidRPr="001F06B0" w:rsidTr="006164A3">
        <w:trPr>
          <w:jc w:val="center"/>
        </w:trPr>
        <w:tc>
          <w:tcPr>
            <w:tcW w:w="3917" w:type="dxa"/>
          </w:tcPr>
          <w:p w:rsidR="006164A3" w:rsidRPr="001F06B0" w:rsidRDefault="006164A3" w:rsidP="006164A3">
            <w:pPr>
              <w:jc w:val="center"/>
              <w:rPr>
                <w:rFonts w:ascii="Times New Roman" w:hAnsi="Times New Roman"/>
                <w:b/>
                <w:sz w:val="22"/>
                <w:szCs w:val="22"/>
                <w:lang w:val="ru-RU"/>
              </w:rPr>
            </w:pPr>
            <w:r w:rsidRPr="001F06B0">
              <w:rPr>
                <w:rFonts w:ascii="Times New Roman" w:hAnsi="Times New Roman"/>
                <w:b/>
                <w:sz w:val="22"/>
                <w:szCs w:val="22"/>
                <w:lang w:val="ru-RU"/>
              </w:rPr>
              <w:t>ГАРАНТНИ РОК</w:t>
            </w:r>
          </w:p>
        </w:tc>
        <w:tc>
          <w:tcPr>
            <w:tcW w:w="4852" w:type="dxa"/>
          </w:tcPr>
          <w:p w:rsidR="006164A3" w:rsidRPr="001F06B0" w:rsidRDefault="006164A3" w:rsidP="006164A3">
            <w:pPr>
              <w:jc w:val="center"/>
              <w:rPr>
                <w:rFonts w:ascii="Times New Roman" w:hAnsi="Times New Roman"/>
                <w:b/>
                <w:sz w:val="22"/>
                <w:szCs w:val="22"/>
                <w:lang w:val="ru-RU"/>
              </w:rPr>
            </w:pPr>
            <w:r w:rsidRPr="001F06B0">
              <w:rPr>
                <w:rFonts w:ascii="Times New Roman" w:hAnsi="Times New Roman"/>
                <w:b/>
                <w:sz w:val="22"/>
                <w:szCs w:val="22"/>
                <w:lang w:val="ru-RU"/>
              </w:rPr>
              <w:t>БРОЈ ПОНДЕРА</w:t>
            </w:r>
          </w:p>
        </w:tc>
      </w:tr>
      <w:tr w:rsidR="006164A3" w:rsidRPr="001F06B0" w:rsidTr="006164A3">
        <w:trPr>
          <w:jc w:val="center"/>
        </w:trPr>
        <w:tc>
          <w:tcPr>
            <w:tcW w:w="3917"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Од 24 месеца до 36 месеци</w:t>
            </w:r>
          </w:p>
        </w:tc>
        <w:tc>
          <w:tcPr>
            <w:tcW w:w="4852"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5 пондера</w:t>
            </w:r>
          </w:p>
        </w:tc>
      </w:tr>
      <w:tr w:rsidR="006164A3" w:rsidRPr="001F06B0" w:rsidTr="006164A3">
        <w:trPr>
          <w:jc w:val="center"/>
        </w:trPr>
        <w:tc>
          <w:tcPr>
            <w:tcW w:w="3917"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Од 36 месеци и 1 дан</w:t>
            </w:r>
            <w:r w:rsidR="00670DB6" w:rsidRPr="001F06B0">
              <w:rPr>
                <w:rFonts w:ascii="Times New Roman" w:hAnsi="Times New Roman"/>
                <w:sz w:val="22"/>
                <w:szCs w:val="22"/>
              </w:rPr>
              <w:t>a</w:t>
            </w:r>
            <w:r w:rsidRPr="001F06B0">
              <w:rPr>
                <w:rFonts w:ascii="Times New Roman" w:hAnsi="Times New Roman"/>
                <w:sz w:val="22"/>
                <w:szCs w:val="22"/>
                <w:lang w:val="ru-RU"/>
              </w:rPr>
              <w:t xml:space="preserve"> до 48 месеци </w:t>
            </w:r>
          </w:p>
        </w:tc>
        <w:tc>
          <w:tcPr>
            <w:tcW w:w="4852"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10 пондера</w:t>
            </w:r>
          </w:p>
        </w:tc>
      </w:tr>
      <w:tr w:rsidR="006164A3" w:rsidRPr="001F06B0" w:rsidTr="006164A3">
        <w:trPr>
          <w:jc w:val="center"/>
        </w:trPr>
        <w:tc>
          <w:tcPr>
            <w:tcW w:w="3917"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Више од 48 месеци</w:t>
            </w:r>
          </w:p>
        </w:tc>
        <w:tc>
          <w:tcPr>
            <w:tcW w:w="4852"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20 пондера</w:t>
            </w:r>
          </w:p>
        </w:tc>
      </w:tr>
    </w:tbl>
    <w:p w:rsidR="006164A3" w:rsidRPr="001F06B0" w:rsidRDefault="006164A3" w:rsidP="00670DB6">
      <w:pPr>
        <w:autoSpaceDE w:val="0"/>
        <w:autoSpaceDN w:val="0"/>
        <w:adjustRightInd w:val="0"/>
        <w:jc w:val="both"/>
        <w:rPr>
          <w:rFonts w:ascii="Times New Roman" w:hAnsi="Times New Roman"/>
          <w:sz w:val="22"/>
          <w:szCs w:val="22"/>
        </w:rPr>
      </w:pPr>
    </w:p>
    <w:p w:rsidR="006164A3" w:rsidRPr="001F06B0" w:rsidRDefault="006164A3" w:rsidP="00B576F8">
      <w:pPr>
        <w:autoSpaceDE w:val="0"/>
        <w:autoSpaceDN w:val="0"/>
        <w:adjustRightInd w:val="0"/>
        <w:ind w:firstLine="720"/>
        <w:jc w:val="both"/>
        <w:rPr>
          <w:rFonts w:ascii="Times New Roman" w:hAnsi="Times New Roman"/>
          <w:sz w:val="22"/>
          <w:szCs w:val="22"/>
          <w:lang w:val="sr-Cyrl-CS"/>
        </w:rPr>
      </w:pPr>
    </w:p>
    <w:p w:rsidR="006164A3" w:rsidRPr="001F06B0" w:rsidRDefault="006164A3" w:rsidP="006164A3">
      <w:pPr>
        <w:pStyle w:val="ListParagraph"/>
        <w:numPr>
          <w:ilvl w:val="0"/>
          <w:numId w:val="25"/>
        </w:num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РОК ИЗВОЂЕЊА РАДОВА</w:t>
      </w:r>
    </w:p>
    <w:p w:rsidR="006164A3" w:rsidRPr="001F06B0" w:rsidRDefault="006164A3" w:rsidP="006164A3">
      <w:pPr>
        <w:autoSpaceDE w:val="0"/>
        <w:autoSpaceDN w:val="0"/>
        <w:adjustRightInd w:val="0"/>
        <w:jc w:val="both"/>
        <w:rPr>
          <w:rFonts w:ascii="Times New Roman" w:hAnsi="Times New Roman"/>
          <w:sz w:val="22"/>
          <w:szCs w:val="22"/>
          <w:lang w:val="sr-Cyrl-CS"/>
        </w:rPr>
      </w:pPr>
    </w:p>
    <w:tbl>
      <w:tblPr>
        <w:tblStyle w:val="TableGrid"/>
        <w:tblW w:w="0" w:type="auto"/>
        <w:jc w:val="center"/>
        <w:tblInd w:w="-506" w:type="dxa"/>
        <w:tblLook w:val="04A0" w:firstRow="1" w:lastRow="0" w:firstColumn="1" w:lastColumn="0" w:noHBand="0" w:noVBand="1"/>
      </w:tblPr>
      <w:tblGrid>
        <w:gridCol w:w="3917"/>
        <w:gridCol w:w="4852"/>
      </w:tblGrid>
      <w:tr w:rsidR="006164A3" w:rsidRPr="001F06B0" w:rsidTr="006164A3">
        <w:trPr>
          <w:jc w:val="center"/>
        </w:trPr>
        <w:tc>
          <w:tcPr>
            <w:tcW w:w="3917" w:type="dxa"/>
          </w:tcPr>
          <w:p w:rsidR="006164A3" w:rsidRPr="001F06B0" w:rsidRDefault="006164A3" w:rsidP="006164A3">
            <w:pPr>
              <w:jc w:val="center"/>
              <w:rPr>
                <w:rFonts w:ascii="Times New Roman" w:hAnsi="Times New Roman"/>
                <w:b/>
                <w:sz w:val="22"/>
                <w:szCs w:val="22"/>
                <w:lang w:val="ru-RU"/>
              </w:rPr>
            </w:pPr>
            <w:r w:rsidRPr="001F06B0">
              <w:rPr>
                <w:rFonts w:ascii="Times New Roman" w:hAnsi="Times New Roman"/>
                <w:b/>
                <w:sz w:val="22"/>
                <w:szCs w:val="22"/>
                <w:lang w:val="ru-RU"/>
              </w:rPr>
              <w:t>РОК ИЗВОЂЕЊА РАДОВА</w:t>
            </w:r>
          </w:p>
        </w:tc>
        <w:tc>
          <w:tcPr>
            <w:tcW w:w="4852" w:type="dxa"/>
          </w:tcPr>
          <w:p w:rsidR="006164A3" w:rsidRPr="001F06B0" w:rsidRDefault="006164A3" w:rsidP="006164A3">
            <w:pPr>
              <w:jc w:val="center"/>
              <w:rPr>
                <w:rFonts w:ascii="Times New Roman" w:hAnsi="Times New Roman"/>
                <w:b/>
                <w:sz w:val="22"/>
                <w:szCs w:val="22"/>
                <w:lang w:val="ru-RU"/>
              </w:rPr>
            </w:pPr>
            <w:r w:rsidRPr="001F06B0">
              <w:rPr>
                <w:rFonts w:ascii="Times New Roman" w:hAnsi="Times New Roman"/>
                <w:b/>
                <w:sz w:val="22"/>
                <w:szCs w:val="22"/>
                <w:lang w:val="ru-RU"/>
              </w:rPr>
              <w:t>БРОЈ ПОНДЕРА</w:t>
            </w:r>
          </w:p>
        </w:tc>
      </w:tr>
      <w:tr w:rsidR="006164A3" w:rsidRPr="001F06B0" w:rsidTr="006164A3">
        <w:trPr>
          <w:jc w:val="center"/>
        </w:trPr>
        <w:tc>
          <w:tcPr>
            <w:tcW w:w="3917"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До 45 календарских дана</w:t>
            </w:r>
          </w:p>
        </w:tc>
        <w:tc>
          <w:tcPr>
            <w:tcW w:w="4852"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10 пондера</w:t>
            </w:r>
          </w:p>
        </w:tc>
      </w:tr>
      <w:tr w:rsidR="006164A3" w:rsidRPr="001F06B0" w:rsidTr="006164A3">
        <w:trPr>
          <w:jc w:val="center"/>
        </w:trPr>
        <w:tc>
          <w:tcPr>
            <w:tcW w:w="3917"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 xml:space="preserve">Од 45 до 60 календарских дана </w:t>
            </w:r>
          </w:p>
        </w:tc>
        <w:tc>
          <w:tcPr>
            <w:tcW w:w="4852" w:type="dxa"/>
          </w:tcPr>
          <w:p w:rsidR="006164A3" w:rsidRPr="001F06B0" w:rsidRDefault="006164A3" w:rsidP="006164A3">
            <w:pPr>
              <w:jc w:val="center"/>
              <w:rPr>
                <w:rFonts w:ascii="Times New Roman" w:hAnsi="Times New Roman"/>
                <w:sz w:val="22"/>
                <w:szCs w:val="22"/>
                <w:lang w:val="ru-RU"/>
              </w:rPr>
            </w:pPr>
            <w:r w:rsidRPr="001F06B0">
              <w:rPr>
                <w:rFonts w:ascii="Times New Roman" w:hAnsi="Times New Roman"/>
                <w:sz w:val="22"/>
                <w:szCs w:val="22"/>
                <w:lang w:val="ru-RU"/>
              </w:rPr>
              <w:t>5 пондера</w:t>
            </w:r>
          </w:p>
        </w:tc>
      </w:tr>
    </w:tbl>
    <w:p w:rsidR="006164A3" w:rsidRPr="001F06B0" w:rsidRDefault="006164A3" w:rsidP="006164A3">
      <w:pPr>
        <w:autoSpaceDE w:val="0"/>
        <w:autoSpaceDN w:val="0"/>
        <w:adjustRightInd w:val="0"/>
        <w:jc w:val="both"/>
        <w:rPr>
          <w:rFonts w:ascii="Times New Roman" w:hAnsi="Times New Roman"/>
          <w:sz w:val="22"/>
          <w:szCs w:val="22"/>
        </w:rPr>
      </w:pPr>
    </w:p>
    <w:p w:rsidR="00B576F8" w:rsidRPr="001F06B0" w:rsidRDefault="00B576F8" w:rsidP="006164A3">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постоје две или више понуда са </w:t>
      </w:r>
      <w:r w:rsidR="00140334" w:rsidRPr="001F06B0">
        <w:rPr>
          <w:rFonts w:ascii="Times New Roman" w:hAnsi="Times New Roman"/>
          <w:sz w:val="22"/>
          <w:szCs w:val="22"/>
          <w:lang w:val="sr-Cyrl-CS"/>
        </w:rPr>
        <w:t>истим бројем пондера</w:t>
      </w:r>
      <w:r w:rsidRPr="001F06B0">
        <w:rPr>
          <w:rFonts w:ascii="Times New Roman" w:hAnsi="Times New Roman"/>
          <w:sz w:val="22"/>
          <w:szCs w:val="22"/>
          <w:lang w:val="sr-Cyrl-CS"/>
        </w:rPr>
        <w:t xml:space="preserve">, </w:t>
      </w:r>
      <w:r w:rsidR="007F0E58" w:rsidRPr="001F06B0">
        <w:rPr>
          <w:rFonts w:ascii="Times New Roman" w:hAnsi="Times New Roman"/>
          <w:sz w:val="22"/>
          <w:szCs w:val="22"/>
          <w:lang w:val="sr-Cyrl-CS"/>
        </w:rPr>
        <w:t>допунски критеријуми за доделу У</w:t>
      </w:r>
      <w:r w:rsidR="00A10009" w:rsidRPr="001F06B0">
        <w:rPr>
          <w:rFonts w:ascii="Times New Roman" w:hAnsi="Times New Roman"/>
          <w:sz w:val="22"/>
          <w:szCs w:val="22"/>
          <w:lang w:val="sr-Cyrl-CS"/>
        </w:rPr>
        <w:t>говора је</w:t>
      </w:r>
      <w:r w:rsidRPr="001F06B0">
        <w:rPr>
          <w:rFonts w:ascii="Times New Roman" w:hAnsi="Times New Roman"/>
          <w:sz w:val="22"/>
          <w:szCs w:val="22"/>
          <w:lang w:val="sr-Cyrl-CS"/>
        </w:rPr>
        <w:t>:</w:t>
      </w:r>
    </w:p>
    <w:p w:rsidR="007F0E58" w:rsidRPr="001F06B0" w:rsidRDefault="007F0E58" w:rsidP="00A10009">
      <w:pPr>
        <w:autoSpaceDE w:val="0"/>
        <w:autoSpaceDN w:val="0"/>
        <w:adjustRightInd w:val="0"/>
        <w:jc w:val="both"/>
        <w:rPr>
          <w:rFonts w:ascii="Times New Roman" w:hAnsi="Times New Roman"/>
          <w:sz w:val="22"/>
          <w:szCs w:val="22"/>
          <w:lang w:val="sr-Cyrl-CS"/>
        </w:rPr>
      </w:pPr>
    </w:p>
    <w:p w:rsidR="006E3499" w:rsidRPr="001F06B0" w:rsidRDefault="00A10009" w:rsidP="00A1326E">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A1326E" w:rsidRPr="001F06B0">
        <w:rPr>
          <w:rFonts w:ascii="Times New Roman" w:hAnsi="Times New Roman"/>
          <w:sz w:val="22"/>
          <w:szCs w:val="22"/>
          <w:lang w:val="sr-Cyrl-CS"/>
        </w:rPr>
        <w:t xml:space="preserve">гарантни рок </w:t>
      </w:r>
      <w:r w:rsidR="00A1326E" w:rsidRPr="001F06B0">
        <w:rPr>
          <w:rFonts w:ascii="Times New Roman" w:hAnsi="Times New Roman"/>
          <w:sz w:val="22"/>
          <w:szCs w:val="22"/>
          <w:lang w:val="sr-Cyrl-RS"/>
        </w:rPr>
        <w:t xml:space="preserve">на изведене радове </w:t>
      </w:r>
      <w:r w:rsidR="00B576F8" w:rsidRPr="001F06B0">
        <w:rPr>
          <w:rFonts w:ascii="Times New Roman" w:hAnsi="Times New Roman"/>
          <w:sz w:val="22"/>
          <w:szCs w:val="22"/>
          <w:lang w:val="sr-Cyrl-CS"/>
        </w:rPr>
        <w:t>у корис</w:t>
      </w:r>
      <w:r w:rsidR="00BC28FA" w:rsidRPr="001F06B0">
        <w:rPr>
          <w:rFonts w:ascii="Times New Roman" w:hAnsi="Times New Roman"/>
          <w:sz w:val="22"/>
          <w:szCs w:val="22"/>
          <w:lang w:val="sr-Cyrl-CS"/>
        </w:rPr>
        <w:t xml:space="preserve">т оног понуђача који је понудио </w:t>
      </w:r>
      <w:r w:rsidR="00A1326E" w:rsidRPr="001F06B0">
        <w:rPr>
          <w:rFonts w:ascii="Times New Roman" w:hAnsi="Times New Roman"/>
          <w:sz w:val="22"/>
          <w:szCs w:val="22"/>
          <w:lang w:val="sr-Cyrl-CS"/>
        </w:rPr>
        <w:t>дужи рок гаранције</w:t>
      </w:r>
      <w:r w:rsidR="00BC28FA" w:rsidRPr="001F06B0">
        <w:rPr>
          <w:rFonts w:ascii="Times New Roman" w:hAnsi="Times New Roman"/>
          <w:sz w:val="22"/>
          <w:szCs w:val="22"/>
          <w:lang w:val="sr-Cyrl-CS"/>
        </w:rPr>
        <w:t xml:space="preserve">, а који </w:t>
      </w:r>
      <w:r w:rsidR="006E3499" w:rsidRPr="001F06B0">
        <w:rPr>
          <w:rFonts w:ascii="Times New Roman" w:hAnsi="Times New Roman"/>
          <w:sz w:val="22"/>
          <w:szCs w:val="22"/>
          <w:lang w:val="sr-Cyrl-CS"/>
        </w:rPr>
        <w:t xml:space="preserve">  </w:t>
      </w:r>
    </w:p>
    <w:p w:rsidR="006E3499" w:rsidRPr="001F06B0" w:rsidRDefault="006E3499" w:rsidP="00A1326E">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A10009" w:rsidRPr="001F06B0">
        <w:rPr>
          <w:rFonts w:ascii="Times New Roman" w:hAnsi="Times New Roman"/>
          <w:sz w:val="22"/>
          <w:szCs w:val="22"/>
          <w:lang w:val="sr-Cyrl-CS"/>
        </w:rPr>
        <w:t xml:space="preserve">податак понуђачи уписују у оквиру </w:t>
      </w:r>
      <w:r w:rsidR="00133F1D" w:rsidRPr="001F06B0">
        <w:rPr>
          <w:rFonts w:ascii="Times New Roman" w:hAnsi="Times New Roman"/>
          <w:sz w:val="22"/>
          <w:szCs w:val="22"/>
          <w:lang w:val="sr-Cyrl-CS"/>
        </w:rPr>
        <w:t>О</w:t>
      </w:r>
      <w:r w:rsidR="008C587E" w:rsidRPr="001F06B0">
        <w:rPr>
          <w:rFonts w:ascii="Times New Roman" w:hAnsi="Times New Roman"/>
          <w:sz w:val="22"/>
          <w:szCs w:val="22"/>
          <w:lang w:val="sr-Cyrl-CS"/>
        </w:rPr>
        <w:t>брасца понуде (Образац 1)</w:t>
      </w:r>
      <w:r w:rsidR="00A10009" w:rsidRPr="001F06B0">
        <w:rPr>
          <w:rFonts w:ascii="Times New Roman" w:hAnsi="Times New Roman"/>
          <w:sz w:val="22"/>
          <w:szCs w:val="22"/>
          <w:lang w:val="sr-Cyrl-CS"/>
        </w:rPr>
        <w:t>.</w:t>
      </w:r>
      <w:r w:rsidR="00BC28FA" w:rsidRPr="001F06B0">
        <w:rPr>
          <w:rFonts w:ascii="Times New Roman" w:hAnsi="Times New Roman"/>
          <w:sz w:val="22"/>
          <w:szCs w:val="22"/>
          <w:lang w:val="sr-Cyrl-CS"/>
        </w:rPr>
        <w:t xml:space="preserve"> </w:t>
      </w:r>
      <w:r w:rsidR="00E63DD3" w:rsidRPr="001F06B0">
        <w:rPr>
          <w:rFonts w:ascii="Times New Roman" w:hAnsi="Times New Roman"/>
          <w:sz w:val="22"/>
          <w:szCs w:val="22"/>
          <w:lang w:val="sr-Cyrl-CS"/>
        </w:rPr>
        <w:t xml:space="preserve">Рок не може бити </w:t>
      </w:r>
      <w:r w:rsidR="00A1326E" w:rsidRPr="001F06B0">
        <w:rPr>
          <w:rFonts w:ascii="Times New Roman" w:hAnsi="Times New Roman"/>
          <w:sz w:val="22"/>
          <w:szCs w:val="22"/>
          <w:lang w:val="sr-Cyrl-CS"/>
        </w:rPr>
        <w:t>краћи од</w:t>
      </w:r>
      <w:r w:rsidR="00E63DD3" w:rsidRPr="001F06B0">
        <w:rPr>
          <w:rFonts w:ascii="Times New Roman" w:hAnsi="Times New Roman"/>
          <w:sz w:val="22"/>
          <w:szCs w:val="22"/>
          <w:lang w:val="sr-Cyrl-CS"/>
        </w:rPr>
        <w:t xml:space="preserve"> </w:t>
      </w:r>
      <w:r w:rsidR="00316630" w:rsidRPr="001F06B0">
        <w:rPr>
          <w:rFonts w:ascii="Times New Roman" w:hAnsi="Times New Roman"/>
          <w:sz w:val="22"/>
          <w:szCs w:val="22"/>
          <w:lang w:val="sr-Cyrl-CS"/>
        </w:rPr>
        <w:t>2 године</w:t>
      </w:r>
    </w:p>
    <w:p w:rsidR="00A1326E" w:rsidRPr="001F06B0" w:rsidRDefault="006E3499" w:rsidP="00A1326E">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A1326E" w:rsidRPr="001F06B0">
        <w:rPr>
          <w:rFonts w:ascii="Times New Roman" w:hAnsi="Times New Roman"/>
          <w:sz w:val="22"/>
          <w:szCs w:val="22"/>
          <w:lang w:val="sr-Cyrl-CS"/>
        </w:rPr>
        <w:t>рачунајући од дана завршетка свих радова који су предмет Уговора.</w:t>
      </w:r>
    </w:p>
    <w:p w:rsidR="00B576F8" w:rsidRPr="001F06B0" w:rsidRDefault="00B576F8" w:rsidP="00B576F8">
      <w:pPr>
        <w:autoSpaceDE w:val="0"/>
        <w:autoSpaceDN w:val="0"/>
        <w:adjustRightInd w:val="0"/>
        <w:jc w:val="both"/>
        <w:rPr>
          <w:rFonts w:ascii="Times New Roman" w:hAnsi="Times New Roman"/>
          <w:sz w:val="22"/>
          <w:szCs w:val="22"/>
          <w:lang w:val="sr-Cyrl-CS"/>
        </w:rPr>
      </w:pPr>
    </w:p>
    <w:p w:rsidR="007F0E58" w:rsidRPr="001F06B0" w:rsidRDefault="00B576F8" w:rsidP="00B576F8">
      <w:pPr>
        <w:autoSpaceDE w:val="0"/>
        <w:autoSpaceDN w:val="0"/>
        <w:adjustRightInd w:val="0"/>
        <w:jc w:val="both"/>
        <w:rPr>
          <w:rFonts w:ascii="Times New Roman" w:hAnsi="Times New Roman"/>
          <w:sz w:val="22"/>
          <w:szCs w:val="22"/>
          <w:u w:val="thick"/>
          <w:lang w:val="sr-Cyrl-CS"/>
        </w:rPr>
      </w:pPr>
      <w:r w:rsidRPr="001F06B0">
        <w:rPr>
          <w:rFonts w:ascii="Times New Roman" w:hAnsi="Times New Roman"/>
          <w:sz w:val="22"/>
          <w:szCs w:val="22"/>
          <w:lang w:val="sr-Cyrl-CS"/>
        </w:rPr>
        <w:tab/>
        <w:t>Понуђач је дужан да при састављању своје понуде наведе да</w:t>
      </w:r>
      <w:r w:rsidR="00175BFB" w:rsidRPr="001F06B0">
        <w:rPr>
          <w:rFonts w:ascii="Times New Roman" w:hAnsi="Times New Roman"/>
          <w:sz w:val="22"/>
          <w:szCs w:val="22"/>
          <w:lang w:val="sr-Cyrl-CS"/>
        </w:rPr>
        <w:t xml:space="preserve"> је поштовао обавезе које су одређене важећим прописима</w:t>
      </w:r>
      <w:r w:rsidRPr="001F06B0">
        <w:rPr>
          <w:rFonts w:ascii="Times New Roman" w:hAnsi="Times New Roman"/>
          <w:sz w:val="22"/>
          <w:szCs w:val="22"/>
          <w:lang w:val="sr-Cyrl-CS"/>
        </w:rPr>
        <w:t xml:space="preserve"> о заштити на раду, запошљавању и условима рада,</w:t>
      </w:r>
      <w:r w:rsidR="000902B8" w:rsidRPr="001F06B0">
        <w:rPr>
          <w:rFonts w:ascii="Times New Roman" w:hAnsi="Times New Roman"/>
          <w:sz w:val="22"/>
          <w:szCs w:val="22"/>
          <w:lang w:val="sr-Cyrl-CS"/>
        </w:rPr>
        <w:t xml:space="preserve"> као и о </w:t>
      </w:r>
      <w:r w:rsidRPr="001F06B0">
        <w:rPr>
          <w:rFonts w:ascii="Times New Roman" w:hAnsi="Times New Roman"/>
          <w:sz w:val="22"/>
          <w:szCs w:val="22"/>
          <w:lang w:val="sr-Cyrl-CS"/>
        </w:rPr>
        <w:t>заштити животне сред</w:t>
      </w:r>
      <w:r w:rsidR="000902B8" w:rsidRPr="001F06B0">
        <w:rPr>
          <w:rFonts w:ascii="Times New Roman" w:hAnsi="Times New Roman"/>
          <w:sz w:val="22"/>
          <w:szCs w:val="22"/>
          <w:lang w:val="sr-Cyrl-CS"/>
        </w:rPr>
        <w:t>ине</w:t>
      </w:r>
      <w:r w:rsidRPr="001F06B0">
        <w:rPr>
          <w:rFonts w:ascii="Times New Roman" w:hAnsi="Times New Roman"/>
          <w:sz w:val="22"/>
          <w:szCs w:val="22"/>
          <w:lang w:val="sr-Cyrl-CS"/>
        </w:rPr>
        <w:t xml:space="preserve">. </w:t>
      </w:r>
      <w:r w:rsidR="00982E0F" w:rsidRPr="001F06B0">
        <w:rPr>
          <w:rFonts w:ascii="Times New Roman" w:hAnsi="Times New Roman"/>
          <w:sz w:val="22"/>
          <w:szCs w:val="22"/>
          <w:u w:val="thick"/>
          <w:lang w:val="sr-Cyrl-CS"/>
        </w:rPr>
        <w:t>Напред назначене наводе понуђач</w:t>
      </w:r>
      <w:r w:rsidR="00F337C0" w:rsidRPr="001F06B0">
        <w:rPr>
          <w:rFonts w:ascii="Times New Roman" w:hAnsi="Times New Roman"/>
          <w:sz w:val="22"/>
          <w:szCs w:val="22"/>
          <w:u w:val="thick"/>
          <w:lang w:val="sr-Cyrl-CS"/>
        </w:rPr>
        <w:t xml:space="preserve"> доказује попуњавањем </w:t>
      </w:r>
      <w:r w:rsidR="00140334" w:rsidRPr="001F06B0">
        <w:rPr>
          <w:rFonts w:ascii="Times New Roman" w:hAnsi="Times New Roman"/>
          <w:sz w:val="22"/>
          <w:szCs w:val="22"/>
          <w:u w:val="thick"/>
          <w:lang w:val="sr-Cyrl-CS"/>
        </w:rPr>
        <w:t>Обрасца 6</w:t>
      </w:r>
      <w:r w:rsidR="00F337C0" w:rsidRPr="001F06B0">
        <w:rPr>
          <w:rFonts w:ascii="Times New Roman" w:hAnsi="Times New Roman"/>
          <w:sz w:val="22"/>
          <w:szCs w:val="22"/>
          <w:u w:val="thick"/>
          <w:lang w:val="sr-Cyrl-CS"/>
        </w:rPr>
        <w:t xml:space="preserve"> који је потребно да потпише и овери печатом овлашћено лице понуђача и који </w:t>
      </w:r>
      <w:r w:rsidR="00187CAE" w:rsidRPr="001F06B0">
        <w:rPr>
          <w:rFonts w:ascii="Times New Roman" w:hAnsi="Times New Roman"/>
          <w:sz w:val="22"/>
          <w:szCs w:val="22"/>
          <w:u w:val="thick"/>
          <w:lang w:val="sr-Cyrl-CS"/>
        </w:rPr>
        <w:t>мора бити достављен</w:t>
      </w:r>
      <w:r w:rsidR="00F337C0" w:rsidRPr="001F06B0">
        <w:rPr>
          <w:rFonts w:ascii="Times New Roman" w:hAnsi="Times New Roman"/>
          <w:sz w:val="22"/>
          <w:szCs w:val="22"/>
          <w:u w:val="thick"/>
          <w:lang w:val="sr-Cyrl-CS"/>
        </w:rPr>
        <w:t xml:space="preserve"> у оквиру понуде. </w:t>
      </w:r>
    </w:p>
    <w:p w:rsidR="00F337C0" w:rsidRPr="001F06B0" w:rsidRDefault="00F337C0" w:rsidP="00B576F8">
      <w:pPr>
        <w:autoSpaceDE w:val="0"/>
        <w:autoSpaceDN w:val="0"/>
        <w:adjustRightInd w:val="0"/>
        <w:jc w:val="both"/>
        <w:rPr>
          <w:rFonts w:ascii="Times New Roman" w:hAnsi="Times New Roman"/>
          <w:sz w:val="22"/>
          <w:szCs w:val="22"/>
          <w:lang w:val="sr-Cyrl-CS"/>
        </w:rPr>
      </w:pPr>
    </w:p>
    <w:p w:rsidR="00B576F8" w:rsidRPr="001F06B0" w:rsidRDefault="00B576F8" w:rsidP="007F0E5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Понуђач сноси накнаду за коришћење патента као и одговорност за повреду заштићених права ин</w:t>
      </w:r>
      <w:r w:rsidR="00C31F75" w:rsidRPr="001F06B0">
        <w:rPr>
          <w:rFonts w:ascii="Times New Roman" w:hAnsi="Times New Roman"/>
          <w:sz w:val="22"/>
          <w:szCs w:val="22"/>
          <w:lang w:val="sr-Cyrl-CS"/>
        </w:rPr>
        <w:t>телектуалне својине трећих ли</w:t>
      </w:r>
      <w:r w:rsidR="000902B8" w:rsidRPr="001F06B0">
        <w:rPr>
          <w:rFonts w:ascii="Times New Roman" w:hAnsi="Times New Roman"/>
          <w:sz w:val="22"/>
          <w:szCs w:val="22"/>
          <w:lang w:val="sr-Cyrl-CS"/>
        </w:rPr>
        <w:t>ца, уколико исти буду коришћени у реализацији предмета јавне набавке.</w:t>
      </w:r>
    </w:p>
    <w:p w:rsidR="00706FCF" w:rsidRPr="001F06B0" w:rsidRDefault="00706FCF" w:rsidP="000902B8">
      <w:pPr>
        <w:autoSpaceDE w:val="0"/>
        <w:autoSpaceDN w:val="0"/>
        <w:adjustRightInd w:val="0"/>
        <w:jc w:val="both"/>
        <w:rPr>
          <w:rFonts w:ascii="Times New Roman" w:hAnsi="Times New Roman"/>
          <w:b/>
          <w:sz w:val="22"/>
          <w:szCs w:val="22"/>
          <w:lang w:val="sr-Cyrl-CS"/>
        </w:rPr>
      </w:pPr>
    </w:p>
    <w:p w:rsidR="002C3CE6" w:rsidRPr="001F06B0" w:rsidRDefault="002C3CE6" w:rsidP="000902B8">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lastRenderedPageBreak/>
        <w:t>ЗАКЉУЧЕЊЕ УГОВОРА</w:t>
      </w:r>
    </w:p>
    <w:p w:rsidR="002C3CE6" w:rsidRPr="001F06B0" w:rsidRDefault="002C3CE6" w:rsidP="00B576F8">
      <w:pPr>
        <w:autoSpaceDE w:val="0"/>
        <w:autoSpaceDN w:val="0"/>
        <w:adjustRightInd w:val="0"/>
        <w:jc w:val="both"/>
        <w:rPr>
          <w:rFonts w:ascii="Times New Roman" w:hAnsi="Times New Roman"/>
          <w:sz w:val="22"/>
          <w:szCs w:val="22"/>
          <w:lang w:val="sr-Cyrl-CS"/>
        </w:rPr>
      </w:pPr>
    </w:p>
    <w:p w:rsidR="000D4E21" w:rsidRPr="001F06B0" w:rsidRDefault="000D4E21" w:rsidP="00B576F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Наручилац ће донети </w:t>
      </w:r>
      <w:r w:rsidR="00A970E7" w:rsidRPr="001F06B0">
        <w:rPr>
          <w:rFonts w:ascii="Times New Roman" w:hAnsi="Times New Roman"/>
          <w:sz w:val="22"/>
          <w:szCs w:val="22"/>
          <w:lang w:val="sr-Cyrl-CS"/>
        </w:rPr>
        <w:t>одлуку о додели у</w:t>
      </w:r>
      <w:r w:rsidRPr="001F06B0">
        <w:rPr>
          <w:rFonts w:ascii="Times New Roman" w:hAnsi="Times New Roman"/>
          <w:sz w:val="22"/>
          <w:szCs w:val="22"/>
          <w:lang w:val="sr-Cyrl-CS"/>
        </w:rPr>
        <w:t>говора у року од 10 дана од дана отварања понуда.</w:t>
      </w:r>
    </w:p>
    <w:p w:rsidR="000D4E21" w:rsidRPr="001F06B0" w:rsidRDefault="000D4E21" w:rsidP="00B576F8">
      <w:pPr>
        <w:autoSpaceDE w:val="0"/>
        <w:autoSpaceDN w:val="0"/>
        <w:adjustRightInd w:val="0"/>
        <w:ind w:firstLine="720"/>
        <w:jc w:val="both"/>
        <w:rPr>
          <w:rFonts w:ascii="Times New Roman" w:hAnsi="Times New Roman"/>
          <w:sz w:val="22"/>
          <w:szCs w:val="22"/>
          <w:lang w:val="sr-Cyrl-CS"/>
        </w:rPr>
      </w:pP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Уговор ће бити закључен </w:t>
      </w:r>
      <w:r w:rsidR="000D4E21" w:rsidRPr="001F06B0">
        <w:rPr>
          <w:rFonts w:ascii="Times New Roman" w:hAnsi="Times New Roman"/>
          <w:sz w:val="22"/>
          <w:szCs w:val="22"/>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1F06B0" w:rsidRDefault="00B576F8" w:rsidP="00B576F8">
      <w:pPr>
        <w:autoSpaceDE w:val="0"/>
        <w:autoSpaceDN w:val="0"/>
        <w:adjustRightInd w:val="0"/>
        <w:jc w:val="both"/>
        <w:rPr>
          <w:rFonts w:ascii="Times New Roman" w:hAnsi="Times New Roman"/>
          <w:sz w:val="22"/>
          <w:szCs w:val="22"/>
          <w:lang w:val="sr-Cyrl-CS"/>
        </w:rPr>
      </w:pP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може закључити Уговор и пре истека рока одређеног у претходном ставу и то најдаље у р</w:t>
      </w:r>
      <w:r w:rsidR="00A970E7" w:rsidRPr="001F06B0">
        <w:rPr>
          <w:rFonts w:ascii="Times New Roman" w:hAnsi="Times New Roman"/>
          <w:sz w:val="22"/>
          <w:szCs w:val="22"/>
          <w:lang w:val="sr-Cyrl-CS"/>
        </w:rPr>
        <w:t>оку од 5 дана од дана доношења одлуке о додели у</w:t>
      </w:r>
      <w:r w:rsidRPr="001F06B0">
        <w:rPr>
          <w:rFonts w:ascii="Times New Roman" w:hAnsi="Times New Roman"/>
          <w:sz w:val="22"/>
          <w:szCs w:val="22"/>
          <w:lang w:val="sr-Cyrl-CS"/>
        </w:rPr>
        <w:t>го</w:t>
      </w:r>
      <w:r w:rsidR="002C3CE6" w:rsidRPr="001F06B0">
        <w:rPr>
          <w:rFonts w:ascii="Times New Roman" w:hAnsi="Times New Roman"/>
          <w:sz w:val="22"/>
          <w:szCs w:val="22"/>
          <w:lang w:val="sr-Cyrl-CS"/>
        </w:rPr>
        <w:t>в</w:t>
      </w:r>
      <w:r w:rsidRPr="001F06B0">
        <w:rPr>
          <w:rFonts w:ascii="Times New Roman" w:hAnsi="Times New Roman"/>
          <w:sz w:val="22"/>
          <w:szCs w:val="22"/>
          <w:lang w:val="sr-Cyrl-CS"/>
        </w:rPr>
        <w:t>ора</w:t>
      </w:r>
      <w:r w:rsidR="002C3CE6" w:rsidRPr="001F06B0">
        <w:rPr>
          <w:rFonts w:ascii="Times New Roman" w:hAnsi="Times New Roman"/>
          <w:sz w:val="22"/>
          <w:szCs w:val="22"/>
          <w:lang w:val="sr-Cyrl-CS"/>
        </w:rPr>
        <w:t>, а у складу са чланом 112 Закона о јавним набавкама.</w:t>
      </w:r>
    </w:p>
    <w:p w:rsidR="00B576F8" w:rsidRPr="001F06B0" w:rsidRDefault="00B576F8" w:rsidP="00B576F8">
      <w:pPr>
        <w:autoSpaceDE w:val="0"/>
        <w:autoSpaceDN w:val="0"/>
        <w:adjustRightInd w:val="0"/>
        <w:ind w:firstLine="720"/>
        <w:jc w:val="both"/>
        <w:rPr>
          <w:rFonts w:ascii="Times New Roman" w:hAnsi="Times New Roman"/>
          <w:sz w:val="22"/>
          <w:szCs w:val="22"/>
          <w:lang w:val="sr-Cyrl-CS"/>
        </w:rPr>
      </w:pPr>
    </w:p>
    <w:p w:rsidR="000D4E21" w:rsidRPr="001F06B0" w:rsidRDefault="00B576F8" w:rsidP="006D355C">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Уколико се изабрани понуђач не одазове позиву наручиоца да закључи Уговор, наручилац може реализовати средство финансијског о</w:t>
      </w:r>
      <w:r w:rsidR="001D25CC" w:rsidRPr="001F06B0">
        <w:rPr>
          <w:rFonts w:ascii="Times New Roman" w:hAnsi="Times New Roman"/>
          <w:sz w:val="22"/>
          <w:szCs w:val="22"/>
          <w:lang w:val="sr-Cyrl-CS"/>
        </w:rPr>
        <w:t xml:space="preserve">безбеђења за озбиљност понуде </w:t>
      </w:r>
      <w:r w:rsidRPr="001F06B0">
        <w:rPr>
          <w:rFonts w:ascii="Times New Roman" w:hAnsi="Times New Roman"/>
          <w:sz w:val="22"/>
          <w:szCs w:val="22"/>
          <w:lang w:val="sr-Cyrl-CS"/>
        </w:rPr>
        <w:t xml:space="preserve">које је понуђач доставио у оквиру понуде. </w:t>
      </w:r>
    </w:p>
    <w:p w:rsidR="00773468" w:rsidRPr="001F06B0" w:rsidRDefault="000D4E21" w:rsidP="00B048E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670DB6" w:rsidRPr="001F06B0" w:rsidRDefault="00670DB6" w:rsidP="00773468">
      <w:pPr>
        <w:autoSpaceDE w:val="0"/>
        <w:autoSpaceDN w:val="0"/>
        <w:adjustRightInd w:val="0"/>
        <w:ind w:firstLine="720"/>
        <w:jc w:val="both"/>
        <w:rPr>
          <w:rFonts w:ascii="Times New Roman" w:hAnsi="Times New Roman"/>
          <w:sz w:val="22"/>
          <w:szCs w:val="22"/>
        </w:rPr>
      </w:pPr>
    </w:p>
    <w:p w:rsidR="00773468" w:rsidRPr="001F06B0" w:rsidRDefault="00773468" w:rsidP="0077346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Рокови су битан елемент Уговора и морају се строго поштовати</w:t>
      </w:r>
      <w:r w:rsidR="001D25CC" w:rsidRPr="001F06B0">
        <w:rPr>
          <w:rFonts w:ascii="Times New Roman" w:hAnsi="Times New Roman"/>
          <w:sz w:val="22"/>
          <w:szCs w:val="22"/>
          <w:lang w:val="sr-Cyrl-CS"/>
        </w:rPr>
        <w:t>.</w:t>
      </w:r>
    </w:p>
    <w:p w:rsidR="00187CAE" w:rsidRPr="001F06B0" w:rsidRDefault="00187CAE" w:rsidP="00BC28FA">
      <w:pPr>
        <w:autoSpaceDE w:val="0"/>
        <w:autoSpaceDN w:val="0"/>
        <w:adjustRightInd w:val="0"/>
        <w:jc w:val="both"/>
        <w:rPr>
          <w:rFonts w:ascii="Times New Roman" w:hAnsi="Times New Roman"/>
          <w:b/>
          <w:sz w:val="22"/>
          <w:szCs w:val="22"/>
          <w:lang w:val="sr-Cyrl-CS"/>
        </w:rPr>
      </w:pPr>
    </w:p>
    <w:p w:rsidR="0040278D" w:rsidRPr="001F06B0" w:rsidRDefault="006E6233" w:rsidP="00B16B0C">
      <w:pPr>
        <w:autoSpaceDE w:val="0"/>
        <w:autoSpaceDN w:val="0"/>
        <w:adjustRightInd w:val="0"/>
        <w:ind w:firstLine="720"/>
        <w:jc w:val="both"/>
        <w:rPr>
          <w:rFonts w:ascii="Times New Roman" w:hAnsi="Times New Roman"/>
          <w:b/>
          <w:sz w:val="22"/>
          <w:szCs w:val="22"/>
          <w:lang w:val="sr-Cyrl-CS"/>
        </w:rPr>
      </w:pPr>
      <w:r w:rsidRPr="001F06B0">
        <w:rPr>
          <w:rFonts w:ascii="Times New Roman" w:hAnsi="Times New Roman"/>
          <w:b/>
          <w:sz w:val="22"/>
          <w:szCs w:val="22"/>
          <w:lang w:val="sr-Cyrl-CS"/>
        </w:rPr>
        <w:t>Понуђачи су у обавези да доставе све обрасце који су наведени у оквиру конкурсне документације</w:t>
      </w:r>
      <w:r w:rsidR="00140334" w:rsidRPr="001F06B0">
        <w:rPr>
          <w:rFonts w:ascii="Times New Roman" w:hAnsi="Times New Roman"/>
          <w:b/>
          <w:sz w:val="22"/>
          <w:szCs w:val="22"/>
          <w:lang w:val="sr-Cyrl-CS"/>
        </w:rPr>
        <w:t xml:space="preserve"> (изузев Обрасца 5 који се односи на трошкове припреме понуде, који понуђачи не морају достављати уколико нису навели да су имали наведене трошкове)</w:t>
      </w:r>
      <w:r w:rsidRPr="001F06B0">
        <w:rPr>
          <w:rFonts w:ascii="Times New Roman" w:hAnsi="Times New Roman"/>
          <w:b/>
          <w:sz w:val="22"/>
          <w:szCs w:val="22"/>
          <w:lang w:val="sr-Cyrl-CS"/>
        </w:rPr>
        <w:t>,</w:t>
      </w:r>
      <w:r w:rsidR="00A970E7" w:rsidRPr="001F06B0">
        <w:rPr>
          <w:rFonts w:ascii="Times New Roman" w:hAnsi="Times New Roman"/>
          <w:b/>
          <w:sz w:val="22"/>
          <w:szCs w:val="22"/>
          <w:lang w:val="sr-Cyrl-CS"/>
        </w:rPr>
        <w:t xml:space="preserve"> на начин одре</w:t>
      </w:r>
      <w:r w:rsidR="00AF2A4D" w:rsidRPr="001F06B0">
        <w:rPr>
          <w:rFonts w:ascii="Times New Roman" w:hAnsi="Times New Roman"/>
          <w:b/>
          <w:sz w:val="22"/>
          <w:szCs w:val="22"/>
          <w:lang w:val="sr-Cyrl-CS"/>
        </w:rPr>
        <w:t xml:space="preserve">ђен конкурсном документацијом, </w:t>
      </w:r>
      <w:r w:rsidRPr="001F06B0">
        <w:rPr>
          <w:rFonts w:ascii="Times New Roman" w:hAnsi="Times New Roman"/>
          <w:b/>
          <w:sz w:val="22"/>
          <w:szCs w:val="22"/>
          <w:lang w:val="sr-Cyrl-CS"/>
        </w:rPr>
        <w:t>који морају бити уредно попуњени, потписани од стране овлашћеног лица и оверени печатом понуђ</w:t>
      </w:r>
      <w:r w:rsidR="00C91AC0" w:rsidRPr="001F06B0">
        <w:rPr>
          <w:rFonts w:ascii="Times New Roman" w:hAnsi="Times New Roman"/>
          <w:b/>
          <w:sz w:val="22"/>
          <w:szCs w:val="22"/>
          <w:lang w:val="sr-Cyrl-CS"/>
        </w:rPr>
        <w:t>ача, а све према упутствима која су наведена</w:t>
      </w:r>
      <w:r w:rsidRPr="001F06B0">
        <w:rPr>
          <w:rFonts w:ascii="Times New Roman" w:hAnsi="Times New Roman"/>
          <w:b/>
          <w:sz w:val="22"/>
          <w:szCs w:val="22"/>
          <w:lang w:val="sr-Cyrl-CS"/>
        </w:rPr>
        <w:t xml:space="preserve"> код сваког појединог обрасца.</w:t>
      </w:r>
    </w:p>
    <w:p w:rsidR="0040278D" w:rsidRPr="001F06B0" w:rsidRDefault="0040278D" w:rsidP="0040278D">
      <w:pPr>
        <w:autoSpaceDE w:val="0"/>
        <w:autoSpaceDN w:val="0"/>
        <w:adjustRightInd w:val="0"/>
        <w:jc w:val="both"/>
        <w:rPr>
          <w:rFonts w:ascii="Times New Roman" w:hAnsi="Times New Roman"/>
          <w:sz w:val="22"/>
          <w:szCs w:val="22"/>
          <w:lang w:val="sr-Cyrl-CS"/>
        </w:rPr>
      </w:pPr>
    </w:p>
    <w:p w:rsidR="006E6233" w:rsidRPr="001F06B0" w:rsidRDefault="006E6233" w:rsidP="00AF2A4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нарочито напомиње да је понуђач у обавези да попуни у потпу</w:t>
      </w:r>
      <w:r w:rsidR="009A2EBF" w:rsidRPr="001F06B0">
        <w:rPr>
          <w:rFonts w:ascii="Times New Roman" w:hAnsi="Times New Roman"/>
          <w:sz w:val="22"/>
          <w:szCs w:val="22"/>
          <w:lang w:val="sr-Cyrl-CS"/>
        </w:rPr>
        <w:t xml:space="preserve">ности (изузев члана 1), потпише и овери </w:t>
      </w:r>
      <w:r w:rsidRPr="001F06B0">
        <w:rPr>
          <w:rFonts w:ascii="Times New Roman" w:hAnsi="Times New Roman"/>
          <w:sz w:val="22"/>
          <w:szCs w:val="22"/>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1F06B0">
        <w:rPr>
          <w:rFonts w:ascii="Times New Roman" w:hAnsi="Times New Roman"/>
          <w:sz w:val="22"/>
          <w:szCs w:val="22"/>
          <w:lang w:val="sr-Cyrl-CS"/>
        </w:rPr>
        <w:t>чланови групе понуђача</w:t>
      </w:r>
      <w:r w:rsidRPr="001F06B0">
        <w:rPr>
          <w:rFonts w:ascii="Times New Roman" w:hAnsi="Times New Roman"/>
          <w:sz w:val="22"/>
          <w:szCs w:val="22"/>
          <w:lang w:val="sr-Cyrl-CS"/>
        </w:rPr>
        <w:t>, односно сви подизвођачи у случају подношења понуде са учешћем подизвођача.</w:t>
      </w:r>
      <w:r w:rsidR="00A970E7" w:rsidRPr="001F06B0">
        <w:rPr>
          <w:rFonts w:ascii="Times New Roman" w:hAnsi="Times New Roman"/>
          <w:sz w:val="22"/>
          <w:szCs w:val="22"/>
          <w:lang w:val="sr-Cyrl-CS"/>
        </w:rPr>
        <w:t xml:space="preserve"> </w:t>
      </w:r>
      <w:r w:rsidR="00982E0F" w:rsidRPr="001F06B0">
        <w:rPr>
          <w:rFonts w:ascii="Times New Roman" w:hAnsi="Times New Roman"/>
          <w:sz w:val="22"/>
          <w:szCs w:val="22"/>
          <w:lang w:val="sr-Cyrl-CS"/>
        </w:rPr>
        <w:t>Уколико понуђач подноси понуду</w:t>
      </w:r>
      <w:r w:rsidR="00A970E7" w:rsidRPr="001F06B0">
        <w:rPr>
          <w:rFonts w:ascii="Times New Roman" w:hAnsi="Times New Roman"/>
          <w:sz w:val="22"/>
          <w:szCs w:val="22"/>
          <w:lang w:val="sr-Cyrl-CS"/>
        </w:rPr>
        <w:t xml:space="preserve">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sidRPr="001F06B0">
        <w:rPr>
          <w:rFonts w:ascii="Times New Roman" w:hAnsi="Times New Roman"/>
          <w:sz w:val="22"/>
          <w:szCs w:val="22"/>
          <w:lang w:val="sr-Cyrl-CS"/>
        </w:rPr>
        <w:t>,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40278D" w:rsidRPr="001F06B0" w:rsidRDefault="0040278D" w:rsidP="00773468">
      <w:pPr>
        <w:autoSpaceDE w:val="0"/>
        <w:autoSpaceDN w:val="0"/>
        <w:adjustRightInd w:val="0"/>
        <w:jc w:val="both"/>
        <w:rPr>
          <w:rFonts w:ascii="Times New Roman" w:hAnsi="Times New Roman"/>
          <w:sz w:val="22"/>
          <w:szCs w:val="22"/>
          <w:lang w:val="sr-Cyrl-CS"/>
        </w:rPr>
      </w:pP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Цене исказане у понуди су фиксне </w:t>
      </w:r>
      <w:r w:rsidR="009A2EBF" w:rsidRPr="001F06B0">
        <w:rPr>
          <w:rFonts w:ascii="Times New Roman" w:hAnsi="Times New Roman"/>
          <w:sz w:val="22"/>
          <w:szCs w:val="22"/>
          <w:lang w:val="sr-Cyrl-CS"/>
        </w:rPr>
        <w:t xml:space="preserve">за све време важења Уговора </w:t>
      </w:r>
      <w:r w:rsidRPr="001F06B0">
        <w:rPr>
          <w:rFonts w:ascii="Times New Roman" w:hAnsi="Times New Roman"/>
          <w:sz w:val="22"/>
          <w:szCs w:val="22"/>
          <w:lang w:val="sr-Cyrl-CS"/>
        </w:rPr>
        <w:t xml:space="preserve">и накнадно повећање цена, након закључења Уговора, није дозвољено. </w:t>
      </w: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p>
    <w:p w:rsidR="0040278D" w:rsidRPr="001F06B0" w:rsidRDefault="0040278D" w:rsidP="00AF2A4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Ако је у понуди исказана неуобичајено ниска цена, наручилац </w:t>
      </w:r>
      <w:r w:rsidR="009A2EBF" w:rsidRPr="001F06B0">
        <w:rPr>
          <w:rFonts w:ascii="Times New Roman" w:hAnsi="Times New Roman"/>
          <w:sz w:val="22"/>
          <w:szCs w:val="22"/>
          <w:lang w:val="sr-Cyrl-CS"/>
        </w:rPr>
        <w:t>може поступити у складу са чланом 92</w:t>
      </w:r>
      <w:r w:rsidRPr="001F06B0">
        <w:rPr>
          <w:rFonts w:ascii="Times New Roman" w:hAnsi="Times New Roman"/>
          <w:sz w:val="22"/>
          <w:szCs w:val="22"/>
          <w:lang w:val="sr-Cyrl-CS"/>
        </w:rPr>
        <w:t xml:space="preserve"> Закона о јавним набавкама.</w:t>
      </w:r>
    </w:p>
    <w:p w:rsidR="00773468" w:rsidRPr="001F06B0" w:rsidRDefault="00773468" w:rsidP="00AF2A4D">
      <w:pPr>
        <w:autoSpaceDE w:val="0"/>
        <w:autoSpaceDN w:val="0"/>
        <w:adjustRightInd w:val="0"/>
        <w:ind w:firstLine="720"/>
        <w:jc w:val="both"/>
        <w:rPr>
          <w:rFonts w:ascii="Times New Roman" w:hAnsi="Times New Roman"/>
          <w:sz w:val="22"/>
          <w:szCs w:val="22"/>
          <w:lang w:val="sr-Cyrl-CS"/>
        </w:rPr>
      </w:pPr>
    </w:p>
    <w:p w:rsidR="0040278D" w:rsidRPr="001F06B0" w:rsidRDefault="00133F1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Понуђач је дужан да у О</w:t>
      </w:r>
      <w:r w:rsidR="0040278D" w:rsidRPr="001F06B0">
        <w:rPr>
          <w:rFonts w:ascii="Times New Roman" w:hAnsi="Times New Roman"/>
          <w:sz w:val="22"/>
          <w:szCs w:val="22"/>
          <w:lang w:val="sr-Cyrl-CS"/>
        </w:rPr>
        <w:t xml:space="preserve">брасцу понуде </w:t>
      </w:r>
      <w:r w:rsidR="00AF2A4D" w:rsidRPr="001F06B0">
        <w:rPr>
          <w:rFonts w:ascii="Times New Roman" w:hAnsi="Times New Roman"/>
          <w:sz w:val="22"/>
          <w:szCs w:val="22"/>
          <w:lang w:val="sr-Cyrl-CS"/>
        </w:rPr>
        <w:t xml:space="preserve">(Образац 1) </w:t>
      </w:r>
      <w:r w:rsidR="0040278D" w:rsidRPr="001F06B0">
        <w:rPr>
          <w:rFonts w:ascii="Times New Roman" w:hAnsi="Times New Roman"/>
          <w:sz w:val="22"/>
          <w:szCs w:val="22"/>
          <w:lang w:val="sr-Cyrl-CS"/>
        </w:rPr>
        <w:t>наведе рок важења пон</w:t>
      </w:r>
      <w:r w:rsidR="009A2EBF" w:rsidRPr="001F06B0">
        <w:rPr>
          <w:rFonts w:ascii="Times New Roman" w:hAnsi="Times New Roman"/>
          <w:sz w:val="22"/>
          <w:szCs w:val="22"/>
          <w:lang w:val="sr-Cyrl-CS"/>
        </w:rPr>
        <w:t xml:space="preserve">уде који </w:t>
      </w:r>
      <w:r w:rsidR="009A2EBF" w:rsidRPr="001F06B0">
        <w:rPr>
          <w:rFonts w:ascii="Times New Roman" w:hAnsi="Times New Roman"/>
          <w:b/>
          <w:sz w:val="22"/>
          <w:szCs w:val="22"/>
          <w:lang w:val="sr-Cyrl-CS"/>
        </w:rPr>
        <w:t>не може бити краћи од 3</w:t>
      </w:r>
      <w:r w:rsidR="00773468" w:rsidRPr="001F06B0">
        <w:rPr>
          <w:rFonts w:ascii="Times New Roman" w:hAnsi="Times New Roman"/>
          <w:b/>
          <w:sz w:val="22"/>
          <w:szCs w:val="22"/>
          <w:lang w:val="sr-Cyrl-CS"/>
        </w:rPr>
        <w:t>0 дана од дана који је у позиву наручиоца одређен као дан за отварање понуда</w:t>
      </w:r>
      <w:r w:rsidR="0040278D" w:rsidRPr="001F06B0">
        <w:rPr>
          <w:rFonts w:ascii="Times New Roman" w:hAnsi="Times New Roman"/>
          <w:sz w:val="22"/>
          <w:szCs w:val="22"/>
          <w:lang w:val="sr-Cyrl-CS"/>
        </w:rPr>
        <w:t xml:space="preserve">. Уколико понуђач не наведе рок важења понуде </w:t>
      </w:r>
      <w:r w:rsidR="009A2EBF" w:rsidRPr="001F06B0">
        <w:rPr>
          <w:rFonts w:ascii="Times New Roman" w:hAnsi="Times New Roman"/>
          <w:sz w:val="22"/>
          <w:szCs w:val="22"/>
          <w:lang w:val="sr-Cyrl-CS"/>
        </w:rPr>
        <w:t>или рок буде краћи од 3</w:t>
      </w:r>
      <w:r w:rsidR="0040278D" w:rsidRPr="001F06B0">
        <w:rPr>
          <w:rFonts w:ascii="Times New Roman" w:hAnsi="Times New Roman"/>
          <w:sz w:val="22"/>
          <w:szCs w:val="22"/>
          <w:lang w:val="sr-Cyrl-CS"/>
        </w:rPr>
        <w:t>0 дана, понуда</w:t>
      </w:r>
      <w:r w:rsidR="009A2EBF" w:rsidRPr="001F06B0">
        <w:rPr>
          <w:rFonts w:ascii="Times New Roman" w:hAnsi="Times New Roman"/>
          <w:sz w:val="22"/>
          <w:szCs w:val="22"/>
          <w:lang w:val="sr-Cyrl-CS"/>
        </w:rPr>
        <w:t xml:space="preserve"> ће бити одбијена</w:t>
      </w:r>
      <w:r w:rsidR="00CB70B1" w:rsidRPr="001F06B0">
        <w:rPr>
          <w:rFonts w:ascii="Times New Roman" w:hAnsi="Times New Roman"/>
          <w:sz w:val="22"/>
          <w:szCs w:val="22"/>
          <w:lang w:val="sr-Cyrl-CS"/>
        </w:rPr>
        <w:t xml:space="preserve"> у складу са чланом 106 Закона </w:t>
      </w:r>
      <w:r w:rsidR="009A2EBF" w:rsidRPr="001F06B0">
        <w:rPr>
          <w:rFonts w:ascii="Times New Roman" w:hAnsi="Times New Roman"/>
          <w:sz w:val="22"/>
          <w:szCs w:val="22"/>
          <w:lang w:val="sr-Cyrl-CS"/>
        </w:rPr>
        <w:t>о јавним набавкама</w:t>
      </w:r>
      <w:r w:rsidR="0040278D" w:rsidRPr="001F06B0">
        <w:rPr>
          <w:rFonts w:ascii="Times New Roman" w:hAnsi="Times New Roman"/>
          <w:sz w:val="22"/>
          <w:szCs w:val="22"/>
          <w:lang w:val="sr-Cyrl-CS"/>
        </w:rPr>
        <w:t>.</w:t>
      </w:r>
    </w:p>
    <w:p w:rsidR="0040278D" w:rsidRPr="001F06B0" w:rsidRDefault="0040278D" w:rsidP="0040278D">
      <w:pPr>
        <w:autoSpaceDE w:val="0"/>
        <w:autoSpaceDN w:val="0"/>
        <w:adjustRightInd w:val="0"/>
        <w:jc w:val="both"/>
        <w:rPr>
          <w:rFonts w:ascii="Times New Roman" w:hAnsi="Times New Roman"/>
          <w:sz w:val="22"/>
          <w:szCs w:val="22"/>
          <w:lang w:val="sr-Cyrl-CS"/>
        </w:rPr>
      </w:pP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Понуда понуђача мора бити дата у свему према техничким карактеристикама </w:t>
      </w:r>
      <w:r w:rsidR="005F638C" w:rsidRPr="001F06B0">
        <w:rPr>
          <w:rFonts w:ascii="Times New Roman" w:hAnsi="Times New Roman"/>
          <w:sz w:val="22"/>
          <w:szCs w:val="22"/>
          <w:lang w:val="sr-Cyrl-CS"/>
        </w:rPr>
        <w:t xml:space="preserve">и захтевима </w:t>
      </w:r>
      <w:r w:rsidRPr="001F06B0">
        <w:rPr>
          <w:rFonts w:ascii="Times New Roman" w:hAnsi="Times New Roman"/>
          <w:sz w:val="22"/>
          <w:szCs w:val="22"/>
          <w:lang w:val="sr-Cyrl-CS"/>
        </w:rPr>
        <w:t xml:space="preserve">датим у </w:t>
      </w:r>
      <w:r w:rsidR="00670DB6" w:rsidRPr="001F06B0">
        <w:rPr>
          <w:rFonts w:ascii="Times New Roman" w:hAnsi="Times New Roman"/>
          <w:sz w:val="22"/>
          <w:szCs w:val="22"/>
          <w:lang w:val="sr-Cyrl-RS"/>
        </w:rPr>
        <w:t xml:space="preserve">техничкој </w:t>
      </w:r>
      <w:r w:rsidRPr="001F06B0">
        <w:rPr>
          <w:rFonts w:ascii="Times New Roman" w:hAnsi="Times New Roman"/>
          <w:sz w:val="22"/>
          <w:szCs w:val="22"/>
          <w:lang w:val="sr-Cyrl-CS"/>
        </w:rPr>
        <w:t>спецификацији</w:t>
      </w:r>
      <w:r w:rsidR="00C91AC0" w:rsidRPr="001F06B0">
        <w:rPr>
          <w:rFonts w:ascii="Times New Roman" w:hAnsi="Times New Roman"/>
          <w:sz w:val="22"/>
          <w:szCs w:val="22"/>
          <w:lang w:val="sr-Cyrl-CS"/>
        </w:rPr>
        <w:t xml:space="preserve"> </w:t>
      </w:r>
      <w:r w:rsidR="00133F1D" w:rsidRPr="001F06B0">
        <w:rPr>
          <w:rFonts w:ascii="Times New Roman" w:hAnsi="Times New Roman"/>
          <w:sz w:val="22"/>
          <w:szCs w:val="22"/>
          <w:lang w:val="sr-Cyrl-CS"/>
        </w:rPr>
        <w:t xml:space="preserve">конкурсне документације </w:t>
      </w:r>
      <w:r w:rsidR="00C91AC0" w:rsidRPr="001F06B0">
        <w:rPr>
          <w:rFonts w:ascii="Times New Roman" w:hAnsi="Times New Roman"/>
          <w:sz w:val="22"/>
          <w:szCs w:val="22"/>
          <w:lang w:val="sr-Cyrl-CS"/>
        </w:rPr>
        <w:t>(Образац 2), а</w:t>
      </w:r>
      <w:r w:rsidRPr="001F06B0">
        <w:rPr>
          <w:rFonts w:ascii="Times New Roman" w:hAnsi="Times New Roman"/>
          <w:sz w:val="22"/>
          <w:szCs w:val="22"/>
          <w:lang w:val="sr-Cyrl-CS"/>
        </w:rPr>
        <w:t xml:space="preserve"> која</w:t>
      </w:r>
      <w:r w:rsidR="00C91AC0" w:rsidRPr="001F06B0">
        <w:rPr>
          <w:rFonts w:ascii="Times New Roman" w:hAnsi="Times New Roman"/>
          <w:sz w:val="22"/>
          <w:szCs w:val="22"/>
          <w:lang w:val="sr-Cyrl-CS"/>
        </w:rPr>
        <w:t xml:space="preserve"> ће бити саставни део </w:t>
      </w:r>
      <w:r w:rsidR="003B5DE2" w:rsidRPr="001F06B0">
        <w:rPr>
          <w:rFonts w:ascii="Times New Roman" w:hAnsi="Times New Roman"/>
          <w:sz w:val="22"/>
          <w:szCs w:val="22"/>
          <w:lang w:val="sr-Cyrl-CS"/>
        </w:rPr>
        <w:t xml:space="preserve">Уговора </w:t>
      </w:r>
      <w:r w:rsidR="00C91AC0" w:rsidRPr="001F06B0">
        <w:rPr>
          <w:rFonts w:ascii="Times New Roman" w:hAnsi="Times New Roman"/>
          <w:sz w:val="22"/>
          <w:szCs w:val="22"/>
          <w:lang w:val="sr-Cyrl-CS"/>
        </w:rPr>
        <w:t>закљученог</w:t>
      </w:r>
      <w:r w:rsidR="003B5DE2" w:rsidRPr="001F06B0">
        <w:rPr>
          <w:rFonts w:ascii="Times New Roman" w:hAnsi="Times New Roman"/>
          <w:sz w:val="22"/>
          <w:szCs w:val="22"/>
          <w:lang w:val="sr-Cyrl-CS"/>
        </w:rPr>
        <w:t xml:space="preserve"> по спроведеном поступку јавне набавке</w:t>
      </w:r>
      <w:r w:rsidRPr="001F06B0">
        <w:rPr>
          <w:rFonts w:ascii="Times New Roman" w:hAnsi="Times New Roman"/>
          <w:sz w:val="22"/>
          <w:szCs w:val="22"/>
          <w:lang w:val="sr-Cyrl-CS"/>
        </w:rPr>
        <w:t>.</w:t>
      </w: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Изабрани понуђач </w:t>
      </w:r>
      <w:r w:rsidR="005F638C" w:rsidRPr="001F06B0">
        <w:rPr>
          <w:rFonts w:ascii="Times New Roman" w:hAnsi="Times New Roman"/>
          <w:sz w:val="22"/>
          <w:szCs w:val="22"/>
          <w:lang w:val="sr-Cyrl-CS"/>
        </w:rPr>
        <w:t xml:space="preserve">са којим буде закључен Уговор о предметној јавној набавци </w:t>
      </w:r>
      <w:r w:rsidRPr="001F06B0">
        <w:rPr>
          <w:rFonts w:ascii="Times New Roman" w:hAnsi="Times New Roman"/>
          <w:sz w:val="22"/>
          <w:szCs w:val="22"/>
          <w:lang w:val="sr-Cyrl-CS"/>
        </w:rPr>
        <w:t xml:space="preserve">је </w:t>
      </w:r>
      <w:r w:rsidR="005F638C" w:rsidRPr="001F06B0">
        <w:rPr>
          <w:rFonts w:ascii="Times New Roman" w:hAnsi="Times New Roman"/>
          <w:sz w:val="22"/>
          <w:szCs w:val="22"/>
          <w:lang w:val="sr-Cyrl-CS"/>
        </w:rPr>
        <w:t>дужан</w:t>
      </w:r>
      <w:r w:rsidRPr="001F06B0">
        <w:rPr>
          <w:rFonts w:ascii="Times New Roman" w:hAnsi="Times New Roman"/>
          <w:sz w:val="22"/>
          <w:szCs w:val="22"/>
          <w:lang w:val="sr-Cyrl-CS"/>
        </w:rPr>
        <w:t xml:space="preserve"> да </w:t>
      </w:r>
      <w:r w:rsidR="005F638C" w:rsidRPr="001F06B0">
        <w:rPr>
          <w:rFonts w:ascii="Times New Roman" w:hAnsi="Times New Roman"/>
          <w:sz w:val="22"/>
          <w:szCs w:val="22"/>
          <w:lang w:val="sr-Cyrl-CS"/>
        </w:rPr>
        <w:t>све обавезе</w:t>
      </w:r>
      <w:r w:rsidRPr="001F06B0">
        <w:rPr>
          <w:rFonts w:ascii="Times New Roman" w:hAnsi="Times New Roman"/>
          <w:sz w:val="22"/>
          <w:szCs w:val="22"/>
          <w:lang w:val="sr-Cyrl-CS"/>
        </w:rPr>
        <w:t xml:space="preserve"> изврши као добар прив</w:t>
      </w:r>
      <w:r w:rsidR="00C91AC0" w:rsidRPr="001F06B0">
        <w:rPr>
          <w:rFonts w:ascii="Times New Roman" w:hAnsi="Times New Roman"/>
          <w:sz w:val="22"/>
          <w:szCs w:val="22"/>
          <w:lang w:val="sr-Cyrl-CS"/>
        </w:rPr>
        <w:t>редник, према правилима струке и</w:t>
      </w:r>
      <w:r w:rsidR="00982E0F" w:rsidRPr="001F06B0">
        <w:rPr>
          <w:rFonts w:ascii="Times New Roman" w:hAnsi="Times New Roman"/>
          <w:sz w:val="22"/>
          <w:szCs w:val="22"/>
          <w:lang w:val="sr-Cyrl-CS"/>
        </w:rPr>
        <w:t xml:space="preserve"> у складу са важећим прописима, а према захтевима наручиоца из Обрасца 2.</w:t>
      </w:r>
    </w:p>
    <w:p w:rsidR="0040278D" w:rsidRPr="001F06B0" w:rsidRDefault="0040278D" w:rsidP="0040278D">
      <w:pPr>
        <w:autoSpaceDE w:val="0"/>
        <w:autoSpaceDN w:val="0"/>
        <w:adjustRightInd w:val="0"/>
        <w:jc w:val="both"/>
        <w:rPr>
          <w:rFonts w:ascii="Times New Roman" w:hAnsi="Times New Roman"/>
          <w:sz w:val="22"/>
          <w:szCs w:val="22"/>
          <w:lang w:val="sr-Cyrl-CS"/>
        </w:rPr>
      </w:pPr>
    </w:p>
    <w:p w:rsidR="0040278D" w:rsidRPr="001F06B0" w:rsidRDefault="00133F1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lastRenderedPageBreak/>
        <w:t>Понуђач је дужан да у О</w:t>
      </w:r>
      <w:r w:rsidR="0040278D" w:rsidRPr="001F06B0">
        <w:rPr>
          <w:rFonts w:ascii="Times New Roman" w:hAnsi="Times New Roman"/>
          <w:sz w:val="22"/>
          <w:szCs w:val="22"/>
          <w:lang w:val="sr-Cyrl-CS"/>
        </w:rPr>
        <w:t xml:space="preserve">бразац понуде (Образац 1) унесе </w:t>
      </w:r>
      <w:r w:rsidR="003D1032" w:rsidRPr="001F06B0">
        <w:rPr>
          <w:rFonts w:ascii="Times New Roman" w:hAnsi="Times New Roman"/>
          <w:sz w:val="22"/>
          <w:szCs w:val="22"/>
          <w:lang w:val="sr-Cyrl-CS"/>
        </w:rPr>
        <w:t xml:space="preserve">податак о року </w:t>
      </w:r>
      <w:r w:rsidR="00BC28FA" w:rsidRPr="001F06B0">
        <w:rPr>
          <w:rFonts w:ascii="Times New Roman" w:hAnsi="Times New Roman"/>
          <w:sz w:val="22"/>
          <w:szCs w:val="22"/>
          <w:lang w:val="sr-Cyrl-CS"/>
        </w:rPr>
        <w:t xml:space="preserve">у коме ће извршити своју уговорну обавезу а који не може бити дужи од </w:t>
      </w:r>
      <w:r w:rsidR="00F53F01" w:rsidRPr="001F06B0">
        <w:rPr>
          <w:rFonts w:ascii="Times New Roman" w:hAnsi="Times New Roman"/>
          <w:sz w:val="22"/>
          <w:szCs w:val="22"/>
          <w:lang w:val="sr-Cyrl-CS"/>
        </w:rPr>
        <w:t>60 календарских</w:t>
      </w:r>
      <w:r w:rsidR="00982E0F" w:rsidRPr="001F06B0">
        <w:rPr>
          <w:rFonts w:ascii="Times New Roman" w:hAnsi="Times New Roman"/>
          <w:sz w:val="22"/>
          <w:szCs w:val="22"/>
          <w:lang w:val="sr-Cyrl-CS"/>
        </w:rPr>
        <w:t xml:space="preserve"> дана</w:t>
      </w:r>
      <w:r w:rsidR="00BC28FA" w:rsidRPr="001F06B0">
        <w:rPr>
          <w:rFonts w:ascii="Times New Roman" w:hAnsi="Times New Roman"/>
          <w:sz w:val="22"/>
          <w:szCs w:val="22"/>
          <w:lang w:val="sr-Cyrl-CS"/>
        </w:rPr>
        <w:t xml:space="preserve">, рачунајући од дана када је </w:t>
      </w:r>
      <w:r w:rsidR="0016223C" w:rsidRPr="001F06B0">
        <w:rPr>
          <w:rFonts w:ascii="Times New Roman" w:hAnsi="Times New Roman"/>
          <w:sz w:val="22"/>
          <w:szCs w:val="22"/>
          <w:lang w:val="sr-Cyrl-CS"/>
        </w:rPr>
        <w:t>извођач радова</w:t>
      </w:r>
      <w:r w:rsidR="00BC28FA" w:rsidRPr="001F06B0">
        <w:rPr>
          <w:rFonts w:ascii="Times New Roman" w:hAnsi="Times New Roman"/>
          <w:sz w:val="22"/>
          <w:szCs w:val="22"/>
          <w:lang w:val="sr-Cyrl-CS"/>
        </w:rPr>
        <w:t xml:space="preserve"> уведен у посао од стране наручиоца.</w:t>
      </w:r>
    </w:p>
    <w:p w:rsidR="003D1032" w:rsidRPr="001F06B0" w:rsidRDefault="003D1032" w:rsidP="00773468">
      <w:pPr>
        <w:autoSpaceDE w:val="0"/>
        <w:autoSpaceDN w:val="0"/>
        <w:adjustRightInd w:val="0"/>
        <w:jc w:val="both"/>
        <w:rPr>
          <w:rFonts w:ascii="Times New Roman" w:hAnsi="Times New Roman"/>
          <w:sz w:val="22"/>
          <w:szCs w:val="22"/>
          <w:lang w:val="sr-Cyrl-CS"/>
        </w:rPr>
      </w:pPr>
    </w:p>
    <w:p w:rsidR="0040278D" w:rsidRPr="001F06B0" w:rsidRDefault="0040278D"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Место извршења Уговора је </w:t>
      </w:r>
      <w:r w:rsidR="00A1326E" w:rsidRPr="001F06B0">
        <w:rPr>
          <w:rFonts w:ascii="Times New Roman" w:hAnsi="Times New Roman"/>
          <w:sz w:val="22"/>
          <w:szCs w:val="22"/>
          <w:lang w:val="sr-Cyrl-CS"/>
        </w:rPr>
        <w:t>Криминалистичко-полицијска академија</w:t>
      </w:r>
      <w:r w:rsidR="003D1032" w:rsidRPr="001F06B0">
        <w:rPr>
          <w:rFonts w:ascii="Times New Roman" w:hAnsi="Times New Roman"/>
          <w:sz w:val="22"/>
          <w:szCs w:val="22"/>
          <w:lang w:val="sr-Cyrl-CS"/>
        </w:rPr>
        <w:t xml:space="preserve"> у </w:t>
      </w:r>
      <w:r w:rsidR="00AF2A4D" w:rsidRPr="001F06B0">
        <w:rPr>
          <w:rFonts w:ascii="Times New Roman" w:hAnsi="Times New Roman"/>
          <w:sz w:val="22"/>
          <w:szCs w:val="22"/>
          <w:lang w:val="sr-Cyrl-CS"/>
        </w:rPr>
        <w:t>Београ</w:t>
      </w:r>
      <w:r w:rsidR="00AF30CC" w:rsidRPr="001F06B0">
        <w:rPr>
          <w:rFonts w:ascii="Times New Roman" w:hAnsi="Times New Roman"/>
          <w:sz w:val="22"/>
          <w:szCs w:val="22"/>
          <w:lang w:val="sr-Cyrl-CS"/>
        </w:rPr>
        <w:t>д</w:t>
      </w:r>
      <w:r w:rsidR="00AF2A4D" w:rsidRPr="001F06B0">
        <w:rPr>
          <w:rFonts w:ascii="Times New Roman" w:hAnsi="Times New Roman"/>
          <w:sz w:val="22"/>
          <w:szCs w:val="22"/>
          <w:lang w:val="sr-Cyrl-CS"/>
        </w:rPr>
        <w:t xml:space="preserve">у – Земун, </w:t>
      </w:r>
      <w:r w:rsidR="003D1032" w:rsidRPr="001F06B0">
        <w:rPr>
          <w:rFonts w:ascii="Times New Roman" w:hAnsi="Times New Roman"/>
          <w:sz w:val="22"/>
          <w:szCs w:val="22"/>
          <w:lang w:val="sr-Cyrl-CS"/>
        </w:rPr>
        <w:t>ул. Цара Душана бр. 196.</w:t>
      </w:r>
    </w:p>
    <w:p w:rsidR="0040278D" w:rsidRPr="001F06B0" w:rsidRDefault="0040278D" w:rsidP="00717F87">
      <w:pPr>
        <w:autoSpaceDE w:val="0"/>
        <w:autoSpaceDN w:val="0"/>
        <w:adjustRightInd w:val="0"/>
        <w:jc w:val="both"/>
        <w:rPr>
          <w:rFonts w:ascii="Times New Roman" w:hAnsi="Times New Roman"/>
          <w:sz w:val="22"/>
          <w:szCs w:val="22"/>
          <w:lang w:val="sr-Cyrl-CS"/>
        </w:rPr>
      </w:pPr>
    </w:p>
    <w:p w:rsidR="00706FCF" w:rsidRPr="001F06B0" w:rsidRDefault="00A61ABB" w:rsidP="00B048E7">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Наручилац </w:t>
      </w:r>
      <w:r w:rsidR="00E73E5D" w:rsidRPr="001F06B0">
        <w:rPr>
          <w:rFonts w:ascii="Times New Roman" w:hAnsi="Times New Roman"/>
          <w:sz w:val="22"/>
          <w:szCs w:val="22"/>
          <w:lang w:val="sr-Cyrl-CS"/>
        </w:rPr>
        <w:t>може обуставити поступак јавне набавке у складу са члано</w:t>
      </w:r>
      <w:r w:rsidR="008931EB" w:rsidRPr="001F06B0">
        <w:rPr>
          <w:rFonts w:ascii="Times New Roman" w:hAnsi="Times New Roman"/>
          <w:sz w:val="22"/>
          <w:szCs w:val="22"/>
          <w:lang w:val="sr-Cyrl-CS"/>
        </w:rPr>
        <w:t>м 109 Закона о јавним набавкама.</w:t>
      </w:r>
    </w:p>
    <w:p w:rsidR="00140334" w:rsidRPr="001F06B0" w:rsidRDefault="00140334" w:rsidP="00140334">
      <w:pPr>
        <w:ind w:firstLine="720"/>
        <w:jc w:val="both"/>
        <w:rPr>
          <w:rFonts w:ascii="Times New Roman" w:hAnsi="Times New Roman"/>
          <w:sz w:val="22"/>
          <w:szCs w:val="22"/>
          <w:lang w:val="sr-Cyrl-CS"/>
        </w:rPr>
      </w:pPr>
    </w:p>
    <w:p w:rsidR="00140334" w:rsidRPr="001F06B0" w:rsidRDefault="00140334" w:rsidP="00140334">
      <w:pPr>
        <w:ind w:firstLine="720"/>
        <w:jc w:val="both"/>
        <w:rPr>
          <w:rFonts w:ascii="Times New Roman" w:hAnsi="Times New Roman"/>
          <w:sz w:val="22"/>
          <w:szCs w:val="22"/>
          <w:lang w:val="sr-Cyrl-RS"/>
        </w:rPr>
      </w:pPr>
      <w:r w:rsidRPr="001F06B0">
        <w:rPr>
          <w:rFonts w:ascii="Times New Roman" w:hAnsi="Times New Roman"/>
          <w:sz w:val="22"/>
          <w:szCs w:val="22"/>
          <w:lang w:val="sr-Cyrl-CS"/>
        </w:rPr>
        <w:t>Информације у погледу података о пореским обавезама понуђачи могу добити у надлежној Пореској управи (</w:t>
      </w:r>
      <w:hyperlink r:id="rId15" w:history="1">
        <w:r w:rsidRPr="001F06B0">
          <w:rPr>
            <w:rStyle w:val="Hyperlink"/>
            <w:rFonts w:ascii="Times New Roman" w:hAnsi="Times New Roman"/>
            <w:color w:val="auto"/>
            <w:sz w:val="22"/>
            <w:szCs w:val="22"/>
            <w:lang w:val="sr-Latn-RS"/>
          </w:rPr>
          <w:t>www.poreskauprava.gov.rs</w:t>
        </w:r>
      </w:hyperlink>
      <w:r w:rsidRPr="001F06B0">
        <w:rPr>
          <w:rStyle w:val="Hyperlink"/>
          <w:rFonts w:ascii="Times New Roman" w:hAnsi="Times New Roman"/>
          <w:color w:val="auto"/>
          <w:sz w:val="22"/>
          <w:szCs w:val="22"/>
          <w:lang w:val="sr-Cyrl-RS"/>
        </w:rPr>
        <w:t>)</w:t>
      </w:r>
      <w:r w:rsidRPr="001F06B0">
        <w:rPr>
          <w:rFonts w:ascii="Times New Roman" w:hAnsi="Times New Roman"/>
          <w:sz w:val="22"/>
          <w:szCs w:val="22"/>
          <w:lang w:val="sr-Latn-RS"/>
        </w:rPr>
        <w:t>.</w:t>
      </w:r>
      <w:r w:rsidRPr="001F06B0">
        <w:rPr>
          <w:rFonts w:ascii="Times New Roman" w:hAnsi="Times New Roman"/>
          <w:sz w:val="22"/>
          <w:szCs w:val="22"/>
          <w:lang w:val="sr-Cyrl-RS"/>
        </w:rPr>
        <w:t xml:space="preserve"> </w:t>
      </w:r>
    </w:p>
    <w:p w:rsidR="00140334" w:rsidRPr="001F06B0" w:rsidRDefault="00140334" w:rsidP="00140334">
      <w:pPr>
        <w:jc w:val="both"/>
        <w:rPr>
          <w:rFonts w:ascii="Times New Roman" w:hAnsi="Times New Roman"/>
          <w:sz w:val="22"/>
          <w:szCs w:val="22"/>
          <w:lang w:val="sr-Cyrl-CS"/>
        </w:rPr>
      </w:pPr>
    </w:p>
    <w:p w:rsidR="00140334" w:rsidRPr="001F06B0" w:rsidRDefault="00140334" w:rsidP="00140334">
      <w:pPr>
        <w:ind w:firstLine="720"/>
        <w:jc w:val="both"/>
        <w:rPr>
          <w:rFonts w:ascii="Times New Roman" w:hAnsi="Times New Roman"/>
          <w:sz w:val="22"/>
          <w:szCs w:val="22"/>
          <w:lang w:val="sr-Latn-RS"/>
        </w:rPr>
      </w:pPr>
      <w:r w:rsidRPr="001F06B0">
        <w:rPr>
          <w:rFonts w:ascii="Times New Roman" w:hAnsi="Times New Roman"/>
          <w:sz w:val="22"/>
          <w:szCs w:val="22"/>
          <w:lang w:val="sr-Cyrl-CS"/>
        </w:rPr>
        <w:t>Информације у погледу података о заштити животне средине понуђачи могу добити у Министарству енергетитке, развоја и заштите животне средине Републике Србије (</w:t>
      </w:r>
      <w:hyperlink r:id="rId16" w:history="1">
        <w:r w:rsidRPr="001F06B0">
          <w:rPr>
            <w:rStyle w:val="Hyperlink"/>
            <w:rFonts w:ascii="Times New Roman" w:hAnsi="Times New Roman"/>
            <w:color w:val="auto"/>
            <w:sz w:val="22"/>
            <w:szCs w:val="22"/>
            <w:lang w:val="sr-Latn-RS"/>
          </w:rPr>
          <w:t>www.merz.gov.rs</w:t>
        </w:r>
      </w:hyperlink>
      <w:r w:rsidRPr="001F06B0">
        <w:rPr>
          <w:rFonts w:ascii="Times New Roman" w:hAnsi="Times New Roman"/>
          <w:sz w:val="22"/>
          <w:szCs w:val="22"/>
          <w:lang w:val="sr-Cyrl-RS"/>
        </w:rPr>
        <w:t>)</w:t>
      </w:r>
      <w:r w:rsidRPr="001F06B0">
        <w:rPr>
          <w:rFonts w:ascii="Times New Roman" w:hAnsi="Times New Roman"/>
          <w:sz w:val="22"/>
          <w:szCs w:val="22"/>
          <w:lang w:val="sr-Latn-RS"/>
        </w:rPr>
        <w:t>.</w:t>
      </w:r>
    </w:p>
    <w:p w:rsidR="00140334" w:rsidRPr="001F06B0" w:rsidRDefault="00140334" w:rsidP="00140334">
      <w:pPr>
        <w:jc w:val="both"/>
        <w:rPr>
          <w:rFonts w:ascii="Times New Roman" w:hAnsi="Times New Roman"/>
          <w:sz w:val="22"/>
          <w:szCs w:val="22"/>
          <w:lang w:val="sr-Latn-RS"/>
        </w:rPr>
      </w:pPr>
    </w:p>
    <w:p w:rsidR="00140334" w:rsidRPr="001F06B0" w:rsidRDefault="00140334" w:rsidP="00140334">
      <w:pPr>
        <w:jc w:val="both"/>
        <w:rPr>
          <w:rFonts w:ascii="Times New Roman" w:hAnsi="Times New Roman"/>
          <w:sz w:val="22"/>
          <w:szCs w:val="22"/>
          <w:lang w:val="sr-Cyrl-RS"/>
        </w:rPr>
      </w:pPr>
      <w:r w:rsidRPr="001F06B0">
        <w:rPr>
          <w:rFonts w:ascii="Times New Roman" w:hAnsi="Times New Roman"/>
          <w:sz w:val="22"/>
          <w:szCs w:val="22"/>
          <w:lang w:val="sr-Latn-RS"/>
        </w:rPr>
        <w:tab/>
      </w:r>
      <w:r w:rsidRPr="001F06B0">
        <w:rPr>
          <w:rFonts w:ascii="Times New Roman" w:hAnsi="Times New Roman"/>
          <w:sz w:val="22"/>
          <w:szCs w:val="22"/>
          <w:lang w:val="sr-Cyrl-RS"/>
        </w:rPr>
        <w:t>Информације о заштити при запошљавању и условима рада понуђачи могу добити у Министарству рада, запошљавања и социјалне политике (</w:t>
      </w:r>
      <w:hyperlink r:id="rId17" w:history="1">
        <w:r w:rsidRPr="001F06B0">
          <w:rPr>
            <w:rStyle w:val="Hyperlink"/>
            <w:rFonts w:ascii="Times New Roman" w:hAnsi="Times New Roman"/>
            <w:color w:val="auto"/>
            <w:sz w:val="22"/>
            <w:szCs w:val="22"/>
            <w:lang w:val="sr-Latn-RS"/>
          </w:rPr>
          <w:t>www.minrzs.gov.rs</w:t>
        </w:r>
      </w:hyperlink>
      <w:r w:rsidRPr="001F06B0">
        <w:rPr>
          <w:rFonts w:ascii="Times New Roman" w:hAnsi="Times New Roman"/>
          <w:sz w:val="22"/>
          <w:szCs w:val="22"/>
          <w:lang w:val="sr-Cyrl-RS"/>
        </w:rPr>
        <w:t>)</w:t>
      </w:r>
      <w:r w:rsidRPr="001F06B0">
        <w:rPr>
          <w:rFonts w:ascii="Times New Roman" w:hAnsi="Times New Roman"/>
          <w:sz w:val="22"/>
          <w:szCs w:val="22"/>
          <w:lang w:val="sr-Latn-RS"/>
        </w:rPr>
        <w:t xml:space="preserve"> </w:t>
      </w:r>
      <w:r w:rsidRPr="001F06B0">
        <w:rPr>
          <w:rFonts w:ascii="Times New Roman" w:hAnsi="Times New Roman"/>
          <w:sz w:val="22"/>
          <w:szCs w:val="22"/>
          <w:lang w:val="sr-Cyrl-RS"/>
        </w:rPr>
        <w:t>и у Националној служби за запошљавање (</w:t>
      </w:r>
      <w:hyperlink r:id="rId18" w:history="1">
        <w:r w:rsidRPr="001F06B0">
          <w:rPr>
            <w:rStyle w:val="Hyperlink"/>
            <w:rFonts w:ascii="Times New Roman" w:hAnsi="Times New Roman"/>
            <w:color w:val="auto"/>
            <w:sz w:val="22"/>
            <w:szCs w:val="22"/>
            <w:lang w:val="sr-Latn-RS"/>
          </w:rPr>
          <w:t>www.nsz.gov.rs</w:t>
        </w:r>
      </w:hyperlink>
      <w:r w:rsidRPr="001F06B0">
        <w:rPr>
          <w:rFonts w:ascii="Times New Roman" w:hAnsi="Times New Roman"/>
          <w:sz w:val="22"/>
          <w:szCs w:val="22"/>
          <w:lang w:val="sr-Cyrl-RS"/>
        </w:rPr>
        <w:t>)</w:t>
      </w:r>
      <w:r w:rsidRPr="001F06B0">
        <w:rPr>
          <w:rFonts w:ascii="Times New Roman" w:hAnsi="Times New Roman"/>
          <w:sz w:val="22"/>
          <w:szCs w:val="22"/>
          <w:lang w:val="sr-Latn-RS"/>
        </w:rPr>
        <w:t>.</w:t>
      </w:r>
    </w:p>
    <w:p w:rsidR="00B048E7" w:rsidRPr="001F06B0" w:rsidRDefault="00B048E7" w:rsidP="0040278D">
      <w:pPr>
        <w:autoSpaceDE w:val="0"/>
        <w:autoSpaceDN w:val="0"/>
        <w:adjustRightInd w:val="0"/>
        <w:ind w:firstLine="720"/>
        <w:jc w:val="both"/>
        <w:rPr>
          <w:rFonts w:ascii="Times New Roman" w:hAnsi="Times New Roman"/>
          <w:b/>
          <w:sz w:val="22"/>
          <w:szCs w:val="22"/>
          <w:lang w:val="sr-Cyrl-CS"/>
        </w:rPr>
      </w:pPr>
    </w:p>
    <w:p w:rsidR="00A93B0D" w:rsidRPr="001F06B0" w:rsidRDefault="00A93B0D" w:rsidP="0040278D">
      <w:pPr>
        <w:autoSpaceDE w:val="0"/>
        <w:autoSpaceDN w:val="0"/>
        <w:adjustRightInd w:val="0"/>
        <w:ind w:firstLine="720"/>
        <w:jc w:val="both"/>
        <w:rPr>
          <w:rFonts w:ascii="Times New Roman" w:hAnsi="Times New Roman"/>
          <w:b/>
          <w:sz w:val="22"/>
          <w:szCs w:val="22"/>
          <w:lang w:val="sr-Cyrl-CS"/>
        </w:rPr>
      </w:pPr>
    </w:p>
    <w:p w:rsidR="00A93B0D" w:rsidRPr="001F06B0" w:rsidRDefault="00A93B0D" w:rsidP="0040278D">
      <w:pPr>
        <w:autoSpaceDE w:val="0"/>
        <w:autoSpaceDN w:val="0"/>
        <w:adjustRightInd w:val="0"/>
        <w:ind w:firstLine="720"/>
        <w:jc w:val="both"/>
        <w:rPr>
          <w:rFonts w:ascii="Times New Roman" w:hAnsi="Times New Roman"/>
          <w:b/>
          <w:sz w:val="22"/>
          <w:szCs w:val="22"/>
          <w:lang w:val="sr-Cyrl-CS"/>
        </w:rPr>
      </w:pPr>
    </w:p>
    <w:p w:rsidR="00D20743" w:rsidRPr="001F06B0" w:rsidRDefault="00D20743" w:rsidP="0040278D">
      <w:pPr>
        <w:autoSpaceDE w:val="0"/>
        <w:autoSpaceDN w:val="0"/>
        <w:adjustRightInd w:val="0"/>
        <w:ind w:firstLine="720"/>
        <w:jc w:val="both"/>
        <w:rPr>
          <w:rFonts w:ascii="Times New Roman" w:hAnsi="Times New Roman"/>
          <w:b/>
          <w:sz w:val="22"/>
          <w:szCs w:val="22"/>
          <w:lang w:val="sr-Cyrl-CS"/>
        </w:rPr>
      </w:pPr>
      <w:r w:rsidRPr="001F06B0">
        <w:rPr>
          <w:rFonts w:ascii="Times New Roman" w:hAnsi="Times New Roman"/>
          <w:b/>
          <w:sz w:val="22"/>
          <w:szCs w:val="22"/>
          <w:lang w:val="sr-Cyrl-CS"/>
        </w:rPr>
        <w:t>КОМУНИКАЦИЈА:</w:t>
      </w:r>
    </w:p>
    <w:p w:rsidR="00D20743" w:rsidRPr="001F06B0" w:rsidRDefault="00D20743" w:rsidP="0040278D">
      <w:pPr>
        <w:autoSpaceDE w:val="0"/>
        <w:autoSpaceDN w:val="0"/>
        <w:adjustRightInd w:val="0"/>
        <w:ind w:firstLine="720"/>
        <w:jc w:val="both"/>
        <w:rPr>
          <w:rFonts w:ascii="Times New Roman" w:hAnsi="Times New Roman"/>
          <w:sz w:val="22"/>
          <w:szCs w:val="22"/>
          <w:lang w:val="sr-Cyrl-CS"/>
        </w:rPr>
      </w:pPr>
    </w:p>
    <w:p w:rsidR="00D20743" w:rsidRPr="001F06B0" w:rsidRDefault="00D20743" w:rsidP="0040278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Ускладу са чланом 20 Закона о јавним набавкама, комуникација </w:t>
      </w:r>
      <w:r w:rsidR="00D4584A" w:rsidRPr="001F06B0">
        <w:rPr>
          <w:rFonts w:ascii="Times New Roman" w:hAnsi="Times New Roman"/>
          <w:sz w:val="22"/>
          <w:szCs w:val="22"/>
          <w:lang w:val="sr-Cyrl-CS"/>
        </w:rPr>
        <w:t>у свим фазама</w:t>
      </w:r>
      <w:r w:rsidRPr="001F06B0">
        <w:rPr>
          <w:rFonts w:ascii="Times New Roman" w:hAnsi="Times New Roman"/>
          <w:sz w:val="22"/>
          <w:szCs w:val="22"/>
          <w:lang w:val="sr-Cyrl-CS"/>
        </w:rPr>
        <w:t xml:space="preserve"> поступка јавне набавке обављаће се писаним путем и то путем поште, електронске поште или факсом.</w:t>
      </w:r>
    </w:p>
    <w:p w:rsidR="00D20743" w:rsidRPr="001F06B0" w:rsidRDefault="00D20743" w:rsidP="0040278D">
      <w:pPr>
        <w:autoSpaceDE w:val="0"/>
        <w:autoSpaceDN w:val="0"/>
        <w:adjustRightInd w:val="0"/>
        <w:ind w:firstLine="720"/>
        <w:jc w:val="both"/>
        <w:rPr>
          <w:rFonts w:ascii="Times New Roman" w:hAnsi="Times New Roman"/>
          <w:sz w:val="22"/>
          <w:szCs w:val="22"/>
          <w:lang w:val="sr-Cyrl-CS"/>
        </w:rPr>
      </w:pPr>
    </w:p>
    <w:p w:rsidR="00922923" w:rsidRPr="001F06B0" w:rsidRDefault="00D20743" w:rsidP="00706FCF">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Наручилац напомиње да ће се комуникациија примарно обављати електронским путем</w:t>
      </w:r>
      <w:r w:rsidR="00633C56" w:rsidRPr="001F06B0">
        <w:rPr>
          <w:rFonts w:ascii="Times New Roman" w:hAnsi="Times New Roman"/>
          <w:sz w:val="22"/>
          <w:szCs w:val="22"/>
          <w:lang w:val="sr-Cyrl-CS"/>
        </w:rPr>
        <w:t xml:space="preserve"> и то на тај начин што је неопходно да страна која упућује писани документ</w:t>
      </w:r>
      <w:r w:rsidR="00E770D8" w:rsidRPr="001F06B0">
        <w:rPr>
          <w:rFonts w:ascii="Times New Roman" w:hAnsi="Times New Roman"/>
          <w:sz w:val="22"/>
          <w:szCs w:val="22"/>
          <w:lang w:val="sr-Cyrl-CS"/>
        </w:rPr>
        <w:t>,</w:t>
      </w:r>
      <w:r w:rsidR="00633C56" w:rsidRPr="001F06B0">
        <w:rPr>
          <w:rFonts w:ascii="Times New Roman" w:hAnsi="Times New Roman"/>
          <w:sz w:val="22"/>
          <w:szCs w:val="22"/>
          <w:lang w:val="sr-Cyrl-CS"/>
        </w:rPr>
        <w:t xml:space="preserve"> приликом достављања истог</w:t>
      </w:r>
      <w:r w:rsidR="003B5DE2" w:rsidRPr="001F06B0">
        <w:rPr>
          <w:rFonts w:ascii="Times New Roman" w:hAnsi="Times New Roman"/>
          <w:sz w:val="22"/>
          <w:szCs w:val="22"/>
          <w:lang w:val="sr-Cyrl-CS"/>
        </w:rPr>
        <w:t>,</w:t>
      </w:r>
      <w:r w:rsidR="00633C56" w:rsidRPr="001F06B0">
        <w:rPr>
          <w:rFonts w:ascii="Times New Roman" w:hAnsi="Times New Roman"/>
          <w:sz w:val="22"/>
          <w:szCs w:val="22"/>
          <w:lang w:val="sr-Cyrl-CS"/>
        </w:rPr>
        <w:t xml:space="preserve"> </w:t>
      </w:r>
      <w:r w:rsidR="003B5DE2" w:rsidRPr="001F06B0">
        <w:rPr>
          <w:rFonts w:ascii="Times New Roman" w:hAnsi="Times New Roman"/>
          <w:sz w:val="22"/>
          <w:szCs w:val="22"/>
          <w:lang w:val="sr-Cyrl-CS"/>
        </w:rPr>
        <w:t xml:space="preserve">захтева </w:t>
      </w:r>
      <w:r w:rsidR="00633C56" w:rsidRPr="001F06B0">
        <w:rPr>
          <w:rFonts w:ascii="Times New Roman" w:hAnsi="Times New Roman"/>
          <w:sz w:val="22"/>
          <w:szCs w:val="22"/>
          <w:lang w:val="sr-Cyrl-CS"/>
        </w:rPr>
        <w:t>од стране којој је упућен документ</w:t>
      </w:r>
      <w:r w:rsidR="003B5DE2" w:rsidRPr="001F06B0">
        <w:rPr>
          <w:rFonts w:ascii="Times New Roman" w:hAnsi="Times New Roman"/>
          <w:sz w:val="22"/>
          <w:szCs w:val="22"/>
          <w:lang w:val="sr-Cyrl-CS"/>
        </w:rPr>
        <w:t xml:space="preserve"> да на исти начин потврди пријем</w:t>
      </w:r>
      <w:r w:rsidR="00273D2E" w:rsidRPr="001F06B0">
        <w:rPr>
          <w:rFonts w:ascii="Times New Roman" w:hAnsi="Times New Roman"/>
          <w:sz w:val="22"/>
          <w:szCs w:val="22"/>
          <w:lang w:val="sr-Cyrl-CS"/>
        </w:rPr>
        <w:t>,</w:t>
      </w:r>
      <w:r w:rsidR="00633C56" w:rsidRPr="001F06B0">
        <w:rPr>
          <w:rFonts w:ascii="Times New Roman" w:hAnsi="Times New Roman"/>
          <w:sz w:val="22"/>
          <w:szCs w:val="22"/>
          <w:lang w:val="sr-Cyrl-CS"/>
        </w:rPr>
        <w:t xml:space="preserve"> што је друга страна </w:t>
      </w:r>
      <w:r w:rsidR="00633C56" w:rsidRPr="001F06B0">
        <w:rPr>
          <w:rFonts w:ascii="Times New Roman" w:hAnsi="Times New Roman"/>
          <w:b/>
          <w:sz w:val="22"/>
          <w:szCs w:val="22"/>
          <w:lang w:val="sr-Cyrl-CS"/>
        </w:rPr>
        <w:t>дужна</w:t>
      </w:r>
      <w:r w:rsidR="00633C56" w:rsidRPr="001F06B0">
        <w:rPr>
          <w:rFonts w:ascii="Times New Roman" w:hAnsi="Times New Roman"/>
          <w:sz w:val="22"/>
          <w:szCs w:val="22"/>
          <w:lang w:val="sr-Cyrl-CS"/>
        </w:rPr>
        <w:t xml:space="preserve"> да учини као неопходан доказ да је достављање извршено.</w:t>
      </w:r>
    </w:p>
    <w:p w:rsidR="007F232E" w:rsidRPr="001F06B0" w:rsidRDefault="007F232E" w:rsidP="00922923">
      <w:pPr>
        <w:autoSpaceDE w:val="0"/>
        <w:autoSpaceDN w:val="0"/>
        <w:adjustRightInd w:val="0"/>
        <w:jc w:val="both"/>
        <w:rPr>
          <w:rFonts w:ascii="Times New Roman" w:hAnsi="Times New Roman"/>
          <w:b/>
          <w:sz w:val="22"/>
          <w:szCs w:val="22"/>
          <w:lang w:val="sr-Cyrl-CS"/>
        </w:rPr>
      </w:pPr>
    </w:p>
    <w:p w:rsidR="00922923" w:rsidRPr="001F06B0" w:rsidRDefault="00922923" w:rsidP="00922923">
      <w:p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t>ЗАХТЕВ ЗА ЗАШТИТУ ПРАВА</w:t>
      </w:r>
    </w:p>
    <w:p w:rsidR="00922923" w:rsidRPr="001F06B0" w:rsidRDefault="00922923" w:rsidP="00922923">
      <w:pPr>
        <w:autoSpaceDE w:val="0"/>
        <w:autoSpaceDN w:val="0"/>
        <w:adjustRightInd w:val="0"/>
        <w:jc w:val="both"/>
        <w:rPr>
          <w:rFonts w:ascii="Times New Roman" w:hAnsi="Times New Roman"/>
          <w:sz w:val="22"/>
          <w:szCs w:val="22"/>
          <w:lang w:val="sr-Cyrl-CS"/>
        </w:rPr>
      </w:pPr>
    </w:p>
    <w:p w:rsidR="00922923" w:rsidRPr="001F06B0" w:rsidRDefault="00922923" w:rsidP="00490A14">
      <w:pPr>
        <w:autoSpaceDE w:val="0"/>
        <w:autoSpaceDN w:val="0"/>
        <w:adjustRightInd w:val="0"/>
        <w:ind w:firstLine="720"/>
        <w:jc w:val="both"/>
        <w:rPr>
          <w:rFonts w:ascii="Times New Roman" w:hAnsi="Times New Roman"/>
          <w:sz w:val="22"/>
          <w:szCs w:val="22"/>
          <w:lang w:val="ru-RU"/>
        </w:rPr>
      </w:pPr>
      <w:r w:rsidRPr="001F06B0">
        <w:rPr>
          <w:rFonts w:ascii="Times New Roman" w:hAnsi="Times New Roman"/>
          <w:sz w:val="22"/>
          <w:szCs w:val="22"/>
          <w:lang w:val="ru-RU"/>
        </w:rPr>
        <w:t>Захтев за заштиту права подноси се у складу са одредбама Закона о јавним набавкама («Службени гласник РС»</w:t>
      </w:r>
      <w:r w:rsidR="00982E0F" w:rsidRPr="001F06B0">
        <w:rPr>
          <w:rFonts w:ascii="Times New Roman" w:hAnsi="Times New Roman"/>
          <w:sz w:val="22"/>
          <w:szCs w:val="22"/>
          <w:lang w:val="ru-RU"/>
        </w:rPr>
        <w:t>,</w:t>
      </w:r>
      <w:r w:rsidRPr="001F06B0">
        <w:rPr>
          <w:rFonts w:ascii="Times New Roman" w:hAnsi="Times New Roman"/>
          <w:sz w:val="22"/>
          <w:szCs w:val="22"/>
          <w:lang w:val="ru-RU"/>
        </w:rPr>
        <w:t xml:space="preserve"> број 124/12), чл</w:t>
      </w:r>
      <w:r w:rsidR="00490A14" w:rsidRPr="001F06B0">
        <w:rPr>
          <w:rFonts w:ascii="Times New Roman" w:hAnsi="Times New Roman"/>
          <w:sz w:val="22"/>
          <w:szCs w:val="22"/>
          <w:lang w:val="ru-RU"/>
        </w:rPr>
        <w:t>ан 148 до 156 наведеног Закона.</w:t>
      </w:r>
    </w:p>
    <w:p w:rsidR="00490A14" w:rsidRPr="001F06B0" w:rsidRDefault="00490A14" w:rsidP="00490A14">
      <w:pPr>
        <w:autoSpaceDE w:val="0"/>
        <w:autoSpaceDN w:val="0"/>
        <w:adjustRightInd w:val="0"/>
        <w:ind w:firstLine="720"/>
        <w:jc w:val="both"/>
        <w:rPr>
          <w:rFonts w:ascii="Times New Roman" w:hAnsi="Times New Roman"/>
          <w:sz w:val="22"/>
          <w:szCs w:val="22"/>
          <w:lang w:val="ru-RU"/>
        </w:rPr>
      </w:pPr>
    </w:p>
    <w:p w:rsidR="00490A14" w:rsidRPr="001F06B0" w:rsidRDefault="00922923" w:rsidP="00490A14">
      <w:pPr>
        <w:autoSpaceDE w:val="0"/>
        <w:autoSpaceDN w:val="0"/>
        <w:adjustRightInd w:val="0"/>
        <w:ind w:firstLine="720"/>
        <w:jc w:val="both"/>
        <w:rPr>
          <w:rFonts w:ascii="Times New Roman" w:hAnsi="Times New Roman"/>
          <w:sz w:val="22"/>
          <w:szCs w:val="22"/>
          <w:lang w:val="ru-RU"/>
        </w:rPr>
      </w:pPr>
      <w:r w:rsidRPr="001F06B0">
        <w:rPr>
          <w:rFonts w:ascii="Times New Roman" w:hAnsi="Times New Roman"/>
          <w:sz w:val="22"/>
          <w:szCs w:val="22"/>
          <w:lang w:val="ru-RU"/>
        </w:rPr>
        <w:t xml:space="preserve">Захтев за заштиту права </w:t>
      </w:r>
      <w:r w:rsidR="00F22078" w:rsidRPr="001F06B0">
        <w:rPr>
          <w:rFonts w:ascii="Times New Roman" w:hAnsi="Times New Roman"/>
          <w:sz w:val="22"/>
          <w:szCs w:val="22"/>
          <w:lang w:val="ru-RU"/>
        </w:rPr>
        <w:t xml:space="preserve">се </w:t>
      </w:r>
      <w:r w:rsidRPr="001F06B0">
        <w:rPr>
          <w:rFonts w:ascii="Times New Roman" w:hAnsi="Times New Roman"/>
          <w:sz w:val="22"/>
          <w:szCs w:val="22"/>
          <w:lang w:val="ru-RU"/>
        </w:rPr>
        <w:t>подноси Републичкој ком</w:t>
      </w:r>
      <w:r w:rsidR="00F22078" w:rsidRPr="001F06B0">
        <w:rPr>
          <w:rFonts w:ascii="Times New Roman" w:hAnsi="Times New Roman"/>
          <w:sz w:val="22"/>
          <w:szCs w:val="22"/>
          <w:lang w:val="ru-RU"/>
        </w:rPr>
        <w:t>исији, а предаје</w:t>
      </w:r>
      <w:r w:rsidR="00490A14" w:rsidRPr="001F06B0">
        <w:rPr>
          <w:rFonts w:ascii="Times New Roman" w:hAnsi="Times New Roman"/>
          <w:sz w:val="22"/>
          <w:szCs w:val="22"/>
          <w:lang w:val="ru-RU"/>
        </w:rPr>
        <w:t xml:space="preserve"> наручиоцу. Подносилац захтева је у обавези да примерак захтева за заштиту права истовремено достави и Републичкој комисији</w:t>
      </w:r>
      <w:r w:rsidR="00133F1D" w:rsidRPr="001F06B0">
        <w:rPr>
          <w:rFonts w:ascii="Times New Roman" w:hAnsi="Times New Roman"/>
          <w:sz w:val="22"/>
          <w:szCs w:val="22"/>
          <w:lang w:val="ru-RU"/>
        </w:rPr>
        <w:t xml:space="preserve"> за заштиту права у поступцима јавних набавки</w:t>
      </w:r>
      <w:r w:rsidR="00490A14" w:rsidRPr="001F06B0">
        <w:rPr>
          <w:rFonts w:ascii="Times New Roman" w:hAnsi="Times New Roman"/>
          <w:sz w:val="22"/>
          <w:szCs w:val="22"/>
          <w:lang w:val="ru-RU"/>
        </w:rPr>
        <w:t>.</w:t>
      </w:r>
    </w:p>
    <w:p w:rsidR="00922923" w:rsidRPr="001F06B0" w:rsidRDefault="00922923" w:rsidP="00922923">
      <w:pPr>
        <w:autoSpaceDE w:val="0"/>
        <w:autoSpaceDN w:val="0"/>
        <w:adjustRightInd w:val="0"/>
        <w:ind w:firstLine="720"/>
        <w:jc w:val="both"/>
        <w:rPr>
          <w:rFonts w:ascii="Times New Roman" w:hAnsi="Times New Roman"/>
          <w:sz w:val="22"/>
          <w:szCs w:val="22"/>
          <w:lang w:val="ru-RU"/>
        </w:rPr>
      </w:pPr>
    </w:p>
    <w:p w:rsidR="00922923" w:rsidRPr="001F06B0" w:rsidRDefault="00922923" w:rsidP="00922923">
      <w:pPr>
        <w:autoSpaceDE w:val="0"/>
        <w:autoSpaceDN w:val="0"/>
        <w:adjustRightInd w:val="0"/>
        <w:ind w:firstLine="720"/>
        <w:jc w:val="both"/>
        <w:rPr>
          <w:rFonts w:ascii="Times New Roman" w:hAnsi="Times New Roman"/>
          <w:sz w:val="22"/>
          <w:szCs w:val="22"/>
          <w:lang w:val="ru-RU"/>
        </w:rPr>
      </w:pPr>
      <w:r w:rsidRPr="001F06B0">
        <w:rPr>
          <w:rFonts w:ascii="Times New Roman" w:hAnsi="Times New Roman"/>
          <w:sz w:val="22"/>
          <w:szCs w:val="22"/>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p>
    <w:p w:rsidR="00922923" w:rsidRPr="001F06B0" w:rsidRDefault="00922923" w:rsidP="00922923">
      <w:pPr>
        <w:autoSpaceDE w:val="0"/>
        <w:autoSpaceDN w:val="0"/>
        <w:adjustRightInd w:val="0"/>
        <w:ind w:firstLine="720"/>
        <w:jc w:val="both"/>
        <w:rPr>
          <w:rFonts w:ascii="Times New Roman" w:hAnsi="Times New Roman"/>
          <w:sz w:val="22"/>
          <w:szCs w:val="22"/>
          <w:lang w:val="ru-RU"/>
        </w:rPr>
      </w:pPr>
    </w:p>
    <w:p w:rsidR="00922923" w:rsidRPr="001F06B0" w:rsidRDefault="00922923" w:rsidP="00922923">
      <w:pPr>
        <w:autoSpaceDE w:val="0"/>
        <w:autoSpaceDN w:val="0"/>
        <w:adjustRightInd w:val="0"/>
        <w:ind w:firstLine="720"/>
        <w:jc w:val="both"/>
        <w:rPr>
          <w:rFonts w:ascii="Times New Roman" w:hAnsi="Times New Roman"/>
          <w:sz w:val="22"/>
          <w:szCs w:val="22"/>
          <w:lang w:val="ru-RU"/>
        </w:rPr>
      </w:pPr>
      <w:r w:rsidRPr="001F06B0">
        <w:rPr>
          <w:rFonts w:ascii="Times New Roman" w:hAnsi="Times New Roman"/>
          <w:sz w:val="22"/>
          <w:szCs w:val="22"/>
          <w:lang w:val="ru-RU"/>
        </w:rPr>
        <w:t xml:space="preserve">Након доношења одлуке о додели уговора као и одлуке о обустави поступка, рок за подношење захтева за заштиту права је 5 (пет) дана </w:t>
      </w:r>
      <w:r w:rsidR="00AF30CC" w:rsidRPr="001F06B0">
        <w:rPr>
          <w:rFonts w:ascii="Times New Roman" w:hAnsi="Times New Roman"/>
          <w:sz w:val="22"/>
          <w:szCs w:val="22"/>
          <w:lang w:val="ru-RU"/>
        </w:rPr>
        <w:t>од дана пријема Одлуке.</w:t>
      </w:r>
    </w:p>
    <w:p w:rsidR="00922923" w:rsidRPr="001F06B0" w:rsidRDefault="00922923" w:rsidP="00922923">
      <w:pPr>
        <w:autoSpaceDE w:val="0"/>
        <w:autoSpaceDN w:val="0"/>
        <w:adjustRightInd w:val="0"/>
        <w:jc w:val="both"/>
        <w:rPr>
          <w:rFonts w:ascii="Times New Roman" w:hAnsi="Times New Roman"/>
          <w:sz w:val="22"/>
          <w:szCs w:val="22"/>
          <w:lang w:val="ru-RU"/>
        </w:rPr>
      </w:pPr>
    </w:p>
    <w:p w:rsidR="00922923" w:rsidRPr="001F06B0" w:rsidRDefault="00922923" w:rsidP="00922923">
      <w:pPr>
        <w:autoSpaceDE w:val="0"/>
        <w:autoSpaceDN w:val="0"/>
        <w:adjustRightInd w:val="0"/>
        <w:ind w:firstLine="720"/>
        <w:jc w:val="both"/>
        <w:rPr>
          <w:rFonts w:ascii="Times New Roman" w:hAnsi="Times New Roman"/>
          <w:sz w:val="22"/>
          <w:szCs w:val="22"/>
          <w:lang w:val="ru-RU"/>
        </w:rPr>
      </w:pPr>
      <w:r w:rsidRPr="001F06B0">
        <w:rPr>
          <w:rFonts w:ascii="Times New Roman" w:hAnsi="Times New Roman"/>
          <w:sz w:val="22"/>
          <w:szCs w:val="22"/>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sidRPr="001F06B0">
        <w:rPr>
          <w:rFonts w:ascii="Times New Roman" w:hAnsi="Times New Roman"/>
          <w:sz w:val="22"/>
          <w:szCs w:val="22"/>
          <w:lang w:val="ru-RU"/>
        </w:rPr>
        <w:t>уз захтев за заштиту права</w:t>
      </w:r>
      <w:r w:rsidRPr="001F06B0">
        <w:rPr>
          <w:rFonts w:ascii="Times New Roman" w:hAnsi="Times New Roman"/>
          <w:sz w:val="22"/>
          <w:szCs w:val="22"/>
          <w:lang w:val="ru-RU"/>
        </w:rPr>
        <w:t>.</w:t>
      </w:r>
    </w:p>
    <w:p w:rsidR="00815F1A" w:rsidRPr="001F06B0" w:rsidRDefault="00815F1A" w:rsidP="00922923">
      <w:pPr>
        <w:autoSpaceDE w:val="0"/>
        <w:autoSpaceDN w:val="0"/>
        <w:adjustRightInd w:val="0"/>
        <w:ind w:firstLine="720"/>
        <w:jc w:val="both"/>
        <w:rPr>
          <w:rFonts w:ascii="Times New Roman" w:hAnsi="Times New Roman"/>
          <w:sz w:val="22"/>
          <w:szCs w:val="22"/>
          <w:lang w:val="ru-RU"/>
        </w:rPr>
      </w:pPr>
    </w:p>
    <w:p w:rsidR="00133F1D" w:rsidRPr="001F06B0" w:rsidRDefault="00133F1D" w:rsidP="00922923">
      <w:pPr>
        <w:autoSpaceDE w:val="0"/>
        <w:autoSpaceDN w:val="0"/>
        <w:adjustRightInd w:val="0"/>
        <w:ind w:firstLine="720"/>
        <w:jc w:val="both"/>
        <w:rPr>
          <w:rFonts w:ascii="Times New Roman" w:hAnsi="Times New Roman"/>
          <w:sz w:val="22"/>
          <w:szCs w:val="22"/>
          <w:lang w:val="ru-RU"/>
        </w:rPr>
      </w:pPr>
    </w:p>
    <w:p w:rsidR="00133F1D" w:rsidRPr="001F06B0" w:rsidRDefault="00815F1A" w:rsidP="00133F1D">
      <w:pPr>
        <w:autoSpaceDE w:val="0"/>
        <w:autoSpaceDN w:val="0"/>
        <w:adjustRightInd w:val="0"/>
        <w:ind w:left="720" w:hanging="720"/>
        <w:jc w:val="both"/>
        <w:rPr>
          <w:rFonts w:ascii="Times New Roman" w:hAnsi="Times New Roman"/>
          <w:sz w:val="22"/>
          <w:szCs w:val="22"/>
          <w:lang w:val="ru-RU"/>
        </w:rPr>
      </w:pPr>
      <w:r w:rsidRPr="001F06B0">
        <w:rPr>
          <w:rFonts w:ascii="Times New Roman" w:hAnsi="Times New Roman"/>
          <w:b/>
          <w:sz w:val="22"/>
          <w:szCs w:val="22"/>
          <w:lang w:val="ru-RU"/>
        </w:rPr>
        <w:t>НАПОМЕНА:</w:t>
      </w:r>
      <w:r w:rsidRPr="001F06B0">
        <w:rPr>
          <w:rFonts w:ascii="Times New Roman" w:hAnsi="Times New Roman"/>
          <w:sz w:val="22"/>
          <w:szCs w:val="22"/>
          <w:lang w:val="ru-RU"/>
        </w:rPr>
        <w:t xml:space="preserve"> </w:t>
      </w:r>
      <w:r w:rsidR="004C6057" w:rsidRPr="001F06B0">
        <w:rPr>
          <w:rFonts w:ascii="Times New Roman" w:hAnsi="Times New Roman"/>
          <w:sz w:val="22"/>
          <w:szCs w:val="22"/>
          <w:lang w:val="sr-Latn-RS"/>
        </w:rPr>
        <w:t xml:space="preserve">  </w:t>
      </w:r>
      <w:r w:rsidRPr="001F06B0">
        <w:rPr>
          <w:rFonts w:ascii="Times New Roman" w:hAnsi="Times New Roman"/>
          <w:sz w:val="22"/>
          <w:szCs w:val="22"/>
          <w:lang w:val="ru-RU"/>
        </w:rPr>
        <w:t xml:space="preserve">Понуђачима се саветује да прате интернет страницу наручиоца, </w:t>
      </w:r>
      <w:hyperlink r:id="rId19" w:history="1">
        <w:r w:rsidRPr="001F06B0">
          <w:rPr>
            <w:rStyle w:val="Hyperlink"/>
            <w:rFonts w:ascii="Times New Roman" w:hAnsi="Times New Roman"/>
            <w:color w:val="auto"/>
            <w:sz w:val="22"/>
            <w:szCs w:val="22"/>
          </w:rPr>
          <w:t>www.kpa.edu.rs</w:t>
        </w:r>
      </w:hyperlink>
      <w:r w:rsidRPr="001F06B0">
        <w:rPr>
          <w:rFonts w:ascii="Times New Roman" w:hAnsi="Times New Roman"/>
          <w:sz w:val="22"/>
          <w:szCs w:val="22"/>
        </w:rPr>
        <w:t xml:space="preserve">, </w:t>
      </w:r>
      <w:r w:rsidRPr="001F06B0">
        <w:rPr>
          <w:rFonts w:ascii="Times New Roman" w:hAnsi="Times New Roman"/>
          <w:sz w:val="22"/>
          <w:szCs w:val="22"/>
          <w:lang w:val="ru-RU"/>
        </w:rPr>
        <w:t xml:space="preserve">као и </w:t>
      </w:r>
      <w:r w:rsidR="00133F1D" w:rsidRPr="001F06B0">
        <w:rPr>
          <w:rFonts w:ascii="Times New Roman" w:hAnsi="Times New Roman"/>
          <w:sz w:val="22"/>
          <w:szCs w:val="22"/>
          <w:lang w:val="ru-RU"/>
        </w:rPr>
        <w:t xml:space="preserve">         </w:t>
      </w:r>
    </w:p>
    <w:p w:rsidR="00670DB6" w:rsidRPr="001F06B0" w:rsidRDefault="00133F1D" w:rsidP="00670DB6">
      <w:pPr>
        <w:autoSpaceDE w:val="0"/>
        <w:autoSpaceDN w:val="0"/>
        <w:adjustRightInd w:val="0"/>
        <w:ind w:left="720" w:hanging="720"/>
        <w:jc w:val="both"/>
        <w:rPr>
          <w:rFonts w:ascii="Times New Roman" w:hAnsi="Times New Roman"/>
          <w:sz w:val="22"/>
          <w:szCs w:val="22"/>
          <w:lang w:val="ru-RU"/>
        </w:rPr>
      </w:pPr>
      <w:r w:rsidRPr="001F06B0">
        <w:rPr>
          <w:rFonts w:ascii="Times New Roman" w:hAnsi="Times New Roman"/>
          <w:b/>
          <w:sz w:val="22"/>
          <w:szCs w:val="22"/>
          <w:lang w:val="ru-RU"/>
        </w:rPr>
        <w:t xml:space="preserve">                    </w:t>
      </w:r>
      <w:r w:rsidR="00140334" w:rsidRPr="001F06B0">
        <w:rPr>
          <w:rFonts w:ascii="Times New Roman" w:hAnsi="Times New Roman"/>
          <w:b/>
          <w:sz w:val="22"/>
          <w:szCs w:val="22"/>
          <w:lang w:val="ru-RU"/>
        </w:rPr>
        <w:t xml:space="preserve">  </w:t>
      </w:r>
      <w:r w:rsidRPr="001F06B0">
        <w:rPr>
          <w:rFonts w:ascii="Times New Roman" w:hAnsi="Times New Roman"/>
          <w:b/>
          <w:sz w:val="22"/>
          <w:szCs w:val="22"/>
          <w:lang w:val="ru-RU"/>
        </w:rPr>
        <w:t xml:space="preserve">  </w:t>
      </w:r>
      <w:r w:rsidR="00670DB6" w:rsidRPr="001F06B0">
        <w:rPr>
          <w:rFonts w:ascii="Times New Roman" w:hAnsi="Times New Roman"/>
          <w:b/>
          <w:sz w:val="22"/>
          <w:szCs w:val="22"/>
          <w:lang w:val="ru-RU"/>
        </w:rPr>
        <w:t xml:space="preserve">  </w:t>
      </w:r>
      <w:r w:rsidRPr="001F06B0">
        <w:rPr>
          <w:rFonts w:ascii="Times New Roman" w:hAnsi="Times New Roman"/>
          <w:b/>
          <w:sz w:val="22"/>
          <w:szCs w:val="22"/>
          <w:lang w:val="ru-RU"/>
        </w:rPr>
        <w:t xml:space="preserve">   </w:t>
      </w:r>
      <w:r w:rsidR="00815F1A" w:rsidRPr="001F06B0">
        <w:rPr>
          <w:rFonts w:ascii="Times New Roman" w:hAnsi="Times New Roman"/>
          <w:sz w:val="22"/>
          <w:szCs w:val="22"/>
          <w:lang w:val="ru-RU"/>
        </w:rPr>
        <w:t xml:space="preserve">Портал управе за јавне набавке, </w:t>
      </w:r>
      <w:hyperlink r:id="rId20" w:history="1">
        <w:r w:rsidR="00815F1A" w:rsidRPr="001F06B0">
          <w:rPr>
            <w:rStyle w:val="Hyperlink"/>
            <w:rFonts w:ascii="Times New Roman" w:hAnsi="Times New Roman"/>
            <w:color w:val="auto"/>
            <w:sz w:val="22"/>
            <w:szCs w:val="22"/>
          </w:rPr>
          <w:t>www.portal.ujn.gov.rs</w:t>
        </w:r>
      </w:hyperlink>
      <w:r w:rsidR="00815F1A" w:rsidRPr="001F06B0">
        <w:rPr>
          <w:rFonts w:ascii="Times New Roman" w:hAnsi="Times New Roman"/>
          <w:sz w:val="22"/>
          <w:szCs w:val="22"/>
        </w:rPr>
        <w:t xml:space="preserve">, </w:t>
      </w:r>
      <w:r w:rsidR="00815F1A" w:rsidRPr="001F06B0">
        <w:rPr>
          <w:rFonts w:ascii="Times New Roman" w:hAnsi="Times New Roman"/>
          <w:sz w:val="22"/>
          <w:szCs w:val="22"/>
          <w:lang w:val="ru-RU"/>
        </w:rPr>
        <w:t xml:space="preserve">како би благовремено </w:t>
      </w:r>
      <w:r w:rsidR="00670DB6" w:rsidRPr="001F06B0">
        <w:rPr>
          <w:rFonts w:ascii="Times New Roman" w:hAnsi="Times New Roman"/>
          <w:sz w:val="22"/>
          <w:szCs w:val="22"/>
          <w:lang w:val="ru-RU"/>
        </w:rPr>
        <w:t xml:space="preserve">имали све </w:t>
      </w:r>
    </w:p>
    <w:p w:rsidR="00815F1A" w:rsidRPr="001F06B0" w:rsidRDefault="00670DB6" w:rsidP="00670DB6">
      <w:pPr>
        <w:autoSpaceDE w:val="0"/>
        <w:autoSpaceDN w:val="0"/>
        <w:adjustRightInd w:val="0"/>
        <w:ind w:left="720" w:hanging="720"/>
        <w:jc w:val="both"/>
        <w:rPr>
          <w:rFonts w:ascii="Times New Roman" w:hAnsi="Times New Roman"/>
          <w:sz w:val="22"/>
          <w:szCs w:val="22"/>
          <w:lang w:val="ru-RU"/>
        </w:rPr>
      </w:pPr>
      <w:r w:rsidRPr="001F06B0">
        <w:rPr>
          <w:rFonts w:ascii="Times New Roman" w:hAnsi="Times New Roman"/>
          <w:sz w:val="22"/>
          <w:szCs w:val="22"/>
          <w:lang w:val="ru-RU"/>
        </w:rPr>
        <w:t xml:space="preserve">                      </w:t>
      </w:r>
      <w:r w:rsidR="00140334" w:rsidRPr="001F06B0">
        <w:rPr>
          <w:rFonts w:ascii="Times New Roman" w:hAnsi="Times New Roman"/>
          <w:sz w:val="22"/>
          <w:szCs w:val="22"/>
          <w:lang w:val="ru-RU"/>
        </w:rPr>
        <w:t xml:space="preserve">  </w:t>
      </w:r>
      <w:r w:rsidRPr="001F06B0">
        <w:rPr>
          <w:rFonts w:ascii="Times New Roman" w:hAnsi="Times New Roman"/>
          <w:sz w:val="22"/>
          <w:szCs w:val="22"/>
          <w:lang w:val="ru-RU"/>
        </w:rPr>
        <w:t xml:space="preserve">     релеванте информације</w:t>
      </w:r>
      <w:r w:rsidR="00815F1A" w:rsidRPr="001F06B0">
        <w:rPr>
          <w:rFonts w:ascii="Times New Roman" w:hAnsi="Times New Roman"/>
          <w:sz w:val="22"/>
          <w:szCs w:val="22"/>
          <w:lang w:val="ru-RU"/>
        </w:rPr>
        <w:t xml:space="preserve"> </w:t>
      </w:r>
      <w:r w:rsidRPr="001F06B0">
        <w:rPr>
          <w:rFonts w:ascii="Times New Roman" w:hAnsi="Times New Roman"/>
          <w:sz w:val="22"/>
          <w:szCs w:val="22"/>
          <w:lang w:val="ru-RU"/>
        </w:rPr>
        <w:t>које</w:t>
      </w:r>
      <w:r w:rsidR="00815F1A" w:rsidRPr="001F06B0">
        <w:rPr>
          <w:rFonts w:ascii="Times New Roman" w:hAnsi="Times New Roman"/>
          <w:sz w:val="22"/>
          <w:szCs w:val="22"/>
          <w:lang w:val="ru-RU"/>
        </w:rPr>
        <w:t xml:space="preserve"> се односе на предметну јавну набавку.</w:t>
      </w:r>
    </w:p>
    <w:p w:rsidR="003B5DE2" w:rsidRPr="001F06B0" w:rsidRDefault="003B5DE2" w:rsidP="00CC1A39">
      <w:pPr>
        <w:autoSpaceDE w:val="0"/>
        <w:autoSpaceDN w:val="0"/>
        <w:adjustRightInd w:val="0"/>
        <w:jc w:val="both"/>
        <w:rPr>
          <w:rFonts w:ascii="Times New Roman" w:hAnsi="Times New Roman"/>
          <w:sz w:val="22"/>
          <w:szCs w:val="22"/>
          <w:lang w:val="sr-Cyrl-CS"/>
        </w:rPr>
      </w:pPr>
    </w:p>
    <w:p w:rsidR="00133F1D" w:rsidRPr="001F06B0" w:rsidRDefault="00133F1D" w:rsidP="00CC1A39">
      <w:pPr>
        <w:autoSpaceDE w:val="0"/>
        <w:autoSpaceDN w:val="0"/>
        <w:adjustRightInd w:val="0"/>
        <w:jc w:val="both"/>
        <w:rPr>
          <w:rFonts w:ascii="Times New Roman" w:hAnsi="Times New Roman"/>
          <w:sz w:val="22"/>
          <w:szCs w:val="22"/>
          <w:lang w:val="sr-Cyrl-CS"/>
        </w:rPr>
      </w:pPr>
    </w:p>
    <w:p w:rsidR="00735827" w:rsidRPr="001F06B0" w:rsidRDefault="00735827" w:rsidP="008C587E">
      <w:pPr>
        <w:autoSpaceDE w:val="0"/>
        <w:autoSpaceDN w:val="0"/>
        <w:adjustRightInd w:val="0"/>
        <w:rPr>
          <w:rFonts w:ascii="Times New Roman" w:hAnsi="Times New Roman"/>
          <w:b/>
          <w:sz w:val="22"/>
          <w:szCs w:val="22"/>
          <w:lang w:val="sr-Cyrl-RS"/>
        </w:rPr>
      </w:pPr>
    </w:p>
    <w:p w:rsidR="00F337C0" w:rsidRPr="001F06B0" w:rsidRDefault="00F337C0"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A93B0D" w:rsidRPr="001F06B0" w:rsidRDefault="00A93B0D" w:rsidP="008C587E">
      <w:pPr>
        <w:autoSpaceDE w:val="0"/>
        <w:autoSpaceDN w:val="0"/>
        <w:adjustRightInd w:val="0"/>
        <w:rPr>
          <w:rFonts w:ascii="Times New Roman" w:hAnsi="Times New Roman"/>
          <w:b/>
          <w:sz w:val="22"/>
          <w:szCs w:val="22"/>
          <w:lang w:val="sr-Cyrl-RS"/>
        </w:rPr>
      </w:pPr>
    </w:p>
    <w:p w:rsidR="007F232E" w:rsidRPr="001F06B0" w:rsidRDefault="007F232E" w:rsidP="008C587E">
      <w:pPr>
        <w:autoSpaceDE w:val="0"/>
        <w:autoSpaceDN w:val="0"/>
        <w:adjustRightInd w:val="0"/>
        <w:rPr>
          <w:rFonts w:ascii="Times New Roman" w:hAnsi="Times New Roman"/>
          <w:b/>
          <w:sz w:val="22"/>
          <w:szCs w:val="22"/>
          <w:lang w:val="sr-Cyrl-RS"/>
        </w:rPr>
      </w:pPr>
    </w:p>
    <w:p w:rsidR="00D9067B" w:rsidRPr="001F06B0" w:rsidRDefault="00D9067B" w:rsidP="008C587E">
      <w:pPr>
        <w:autoSpaceDE w:val="0"/>
        <w:autoSpaceDN w:val="0"/>
        <w:adjustRightInd w:val="0"/>
        <w:rPr>
          <w:rFonts w:ascii="Times New Roman" w:hAnsi="Times New Roman"/>
          <w:b/>
          <w:sz w:val="22"/>
          <w:szCs w:val="22"/>
          <w:lang w:val="sr-Cyrl-RS"/>
        </w:rPr>
      </w:pPr>
    </w:p>
    <w:p w:rsidR="00D9067B" w:rsidRPr="001F06B0" w:rsidRDefault="00D9067B" w:rsidP="008C587E">
      <w:pPr>
        <w:autoSpaceDE w:val="0"/>
        <w:autoSpaceDN w:val="0"/>
        <w:adjustRightInd w:val="0"/>
        <w:rPr>
          <w:rFonts w:ascii="Times New Roman" w:hAnsi="Times New Roman"/>
          <w:b/>
          <w:sz w:val="22"/>
          <w:szCs w:val="22"/>
          <w:lang w:val="sr-Cyrl-RS"/>
        </w:rPr>
      </w:pPr>
    </w:p>
    <w:p w:rsidR="00D9067B" w:rsidRPr="001F06B0" w:rsidRDefault="00D9067B" w:rsidP="008C587E">
      <w:pPr>
        <w:autoSpaceDE w:val="0"/>
        <w:autoSpaceDN w:val="0"/>
        <w:adjustRightInd w:val="0"/>
        <w:rPr>
          <w:rFonts w:ascii="Times New Roman" w:hAnsi="Times New Roman"/>
          <w:b/>
          <w:sz w:val="22"/>
          <w:szCs w:val="22"/>
          <w:lang w:val="sr-Cyrl-RS"/>
        </w:rPr>
      </w:pPr>
    </w:p>
    <w:p w:rsidR="00F337C0" w:rsidRPr="001F06B0" w:rsidRDefault="00F337C0" w:rsidP="008C587E">
      <w:pPr>
        <w:autoSpaceDE w:val="0"/>
        <w:autoSpaceDN w:val="0"/>
        <w:adjustRightInd w:val="0"/>
        <w:rPr>
          <w:rFonts w:ascii="Times New Roman" w:hAnsi="Times New Roman"/>
          <w:b/>
          <w:sz w:val="22"/>
          <w:szCs w:val="22"/>
          <w:lang w:val="sr-Cyrl-RS"/>
        </w:rPr>
      </w:pPr>
    </w:p>
    <w:p w:rsidR="000D4E21" w:rsidRPr="001F06B0" w:rsidRDefault="000D4E21" w:rsidP="003E5A10">
      <w:pPr>
        <w:autoSpaceDE w:val="0"/>
        <w:autoSpaceDN w:val="0"/>
        <w:adjustRightInd w:val="0"/>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lastRenderedPageBreak/>
        <w:t>ОБРАЗАЦ 1</w:t>
      </w:r>
    </w:p>
    <w:p w:rsidR="000D4E21" w:rsidRPr="001F06B0" w:rsidRDefault="000D4E21" w:rsidP="000D4E21">
      <w:pPr>
        <w:autoSpaceDE w:val="0"/>
        <w:autoSpaceDN w:val="0"/>
        <w:adjustRightInd w:val="0"/>
        <w:jc w:val="center"/>
        <w:rPr>
          <w:rFonts w:ascii="Times New Roman" w:hAnsi="Times New Roman"/>
          <w:b/>
          <w:sz w:val="22"/>
          <w:szCs w:val="22"/>
          <w:lang w:val="sr-Cyrl-CS"/>
        </w:rPr>
      </w:pPr>
    </w:p>
    <w:p w:rsidR="008C72E3" w:rsidRPr="001F06B0" w:rsidRDefault="008C72E3" w:rsidP="008C72E3">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 xml:space="preserve">ОБРАЗАЦ ПОНУДЕ </w:t>
      </w:r>
    </w:p>
    <w:p w:rsidR="008C72E3" w:rsidRPr="001F06B0" w:rsidRDefault="008C72E3" w:rsidP="008C72E3">
      <w:pPr>
        <w:autoSpaceDE w:val="0"/>
        <w:autoSpaceDN w:val="0"/>
        <w:adjustRightInd w:val="0"/>
        <w:ind w:left="360"/>
        <w:jc w:val="center"/>
        <w:rPr>
          <w:rFonts w:ascii="Times New Roman" w:hAnsi="Times New Roman"/>
          <w:b/>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ПОНУЂАЧ</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СЕДИШТЕ</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АДРЕСА</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490A14" w:rsidP="00490A14">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 xml:space="preserve">МАТИЧНИ БРОЈ </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490A14"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ПИБ</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rPr>
          <w:trHeight w:val="391"/>
        </w:trPr>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БРОЈ ТЕКУЋЕГ РАЧУНА И НАЗИВ БАНКЕ</w:t>
            </w:r>
          </w:p>
        </w:tc>
        <w:tc>
          <w:tcPr>
            <w:tcW w:w="7088" w:type="dxa"/>
            <w:tcBorders>
              <w:bottom w:val="single" w:sz="4" w:space="0" w:color="auto"/>
            </w:tcBorders>
          </w:tcPr>
          <w:p w:rsidR="008C72E3" w:rsidRPr="001F06B0" w:rsidRDefault="008C72E3" w:rsidP="008C72E3">
            <w:pPr>
              <w:autoSpaceDE w:val="0"/>
              <w:autoSpaceDN w:val="0"/>
              <w:adjustRightInd w:val="0"/>
              <w:contextualSpacing/>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ОДГОВОРНА ОСОБА (ПОТПИСНИК УГОВОРА)</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ТЕЛЕФОН</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ТЕЛЕФАКС</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ЕЛЕКТРОНСКА ПОШТА</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1F06B0" w:rsidTr="00992FAB">
        <w:tc>
          <w:tcPr>
            <w:tcW w:w="2835" w:type="dxa"/>
          </w:tcPr>
          <w:p w:rsidR="008C72E3" w:rsidRPr="001F06B0" w:rsidRDefault="008C72E3" w:rsidP="00122D9E">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ОСОБА ЗА КОНТАК</w:t>
            </w:r>
          </w:p>
        </w:tc>
        <w:tc>
          <w:tcPr>
            <w:tcW w:w="7088" w:type="dxa"/>
          </w:tcPr>
          <w:p w:rsidR="008C72E3" w:rsidRPr="001F06B0" w:rsidRDefault="008C72E3" w:rsidP="008C72E3">
            <w:pPr>
              <w:autoSpaceDE w:val="0"/>
              <w:autoSpaceDN w:val="0"/>
              <w:adjustRightInd w:val="0"/>
              <w:spacing w:line="360" w:lineRule="auto"/>
              <w:jc w:val="both"/>
              <w:rPr>
                <w:rFonts w:ascii="Times New Roman" w:hAnsi="Times New Roman"/>
                <w:sz w:val="22"/>
                <w:szCs w:val="22"/>
                <w:lang w:val="sr-Cyrl-CS"/>
              </w:rPr>
            </w:pPr>
          </w:p>
        </w:tc>
      </w:tr>
    </w:tbl>
    <w:p w:rsidR="00992FAB" w:rsidRPr="001F06B0" w:rsidRDefault="00992FAB"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1F06B0" w:rsidRDefault="008C72E3" w:rsidP="008C72E3">
      <w:pPr>
        <w:autoSpaceDE w:val="0"/>
        <w:autoSpaceDN w:val="0"/>
        <w:adjustRightInd w:val="0"/>
        <w:spacing w:line="360" w:lineRule="auto"/>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Понуду подносим (заокружити): </w:t>
      </w:r>
    </w:p>
    <w:p w:rsidR="008C72E3" w:rsidRPr="001F06B0"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1F06B0">
        <w:rPr>
          <w:rFonts w:ascii="Times New Roman" w:hAnsi="Times New Roman"/>
          <w:sz w:val="22"/>
          <w:szCs w:val="22"/>
          <w:lang w:val="sr-Cyrl-CS"/>
        </w:rPr>
        <w:t>самостално</w:t>
      </w:r>
    </w:p>
    <w:p w:rsidR="008C72E3" w:rsidRPr="001F06B0"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1F06B0">
        <w:rPr>
          <w:rFonts w:ascii="Times New Roman" w:hAnsi="Times New Roman"/>
          <w:sz w:val="22"/>
          <w:szCs w:val="22"/>
          <w:lang w:val="sr-Cyrl-CS"/>
        </w:rPr>
        <w:t>са подизвођачем</w:t>
      </w:r>
    </w:p>
    <w:p w:rsidR="008C72E3" w:rsidRPr="001F06B0"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1F06B0">
        <w:rPr>
          <w:rFonts w:ascii="Times New Roman" w:hAnsi="Times New Roman"/>
          <w:sz w:val="22"/>
          <w:szCs w:val="22"/>
          <w:lang w:val="sr-Cyrl-CS"/>
        </w:rPr>
        <w:t>заједничка понуда</w:t>
      </w:r>
    </w:p>
    <w:p w:rsidR="008C72E3" w:rsidRPr="001F06B0" w:rsidRDefault="008C72E3"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1F06B0" w:rsidRDefault="008C72E3" w:rsidP="000D4E21">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Ро</w:t>
      </w:r>
      <w:r w:rsidR="008C587E" w:rsidRPr="001F06B0">
        <w:rPr>
          <w:rFonts w:ascii="Times New Roman" w:hAnsi="Times New Roman"/>
          <w:sz w:val="22"/>
          <w:szCs w:val="22"/>
          <w:lang w:val="sr-Cyrl-CS"/>
        </w:rPr>
        <w:t>к важења понуде је _____</w:t>
      </w:r>
      <w:r w:rsidRPr="001F06B0">
        <w:rPr>
          <w:rFonts w:ascii="Times New Roman" w:hAnsi="Times New Roman"/>
          <w:sz w:val="22"/>
          <w:szCs w:val="22"/>
          <w:lang w:val="sr-Cyrl-CS"/>
        </w:rPr>
        <w:t xml:space="preserve"> дана од дана отварања понуда</w:t>
      </w:r>
      <w:r w:rsidRPr="001F06B0">
        <w:rPr>
          <w:rFonts w:ascii="Times New Roman" w:hAnsi="Times New Roman"/>
          <w:sz w:val="22"/>
          <w:szCs w:val="22"/>
        </w:rPr>
        <w:t xml:space="preserve"> </w:t>
      </w:r>
      <w:r w:rsidRPr="001F06B0">
        <w:rPr>
          <w:rFonts w:ascii="Times New Roman" w:hAnsi="Times New Roman"/>
          <w:sz w:val="22"/>
          <w:szCs w:val="22"/>
          <w:lang w:val="sr-Cyrl-CS"/>
        </w:rPr>
        <w:t>(рок не може бити краћи од 30 дана).</w:t>
      </w:r>
    </w:p>
    <w:p w:rsidR="008C587E" w:rsidRPr="001F06B0" w:rsidRDefault="008C587E" w:rsidP="000D4E21">
      <w:pPr>
        <w:autoSpaceDE w:val="0"/>
        <w:autoSpaceDN w:val="0"/>
        <w:adjustRightInd w:val="0"/>
        <w:contextualSpacing/>
        <w:jc w:val="both"/>
        <w:rPr>
          <w:rFonts w:ascii="Times New Roman" w:hAnsi="Times New Roman"/>
          <w:sz w:val="22"/>
          <w:szCs w:val="22"/>
          <w:lang w:val="sr-Cyrl-CS"/>
        </w:rPr>
      </w:pPr>
    </w:p>
    <w:p w:rsidR="008C72E3" w:rsidRPr="001F06B0" w:rsidRDefault="001D25CC" w:rsidP="000D4E21">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Укупна вредност понуде</w:t>
      </w:r>
      <w:r w:rsidR="008C72E3" w:rsidRPr="001F06B0">
        <w:rPr>
          <w:rFonts w:ascii="Times New Roman" w:hAnsi="Times New Roman"/>
          <w:sz w:val="22"/>
          <w:szCs w:val="22"/>
          <w:lang w:val="sr-Cyrl-CS"/>
        </w:rPr>
        <w:t xml:space="preserve"> без ПДВ-а</w:t>
      </w:r>
      <w:r w:rsidR="00C52276" w:rsidRPr="001F06B0">
        <w:rPr>
          <w:rFonts w:ascii="Times New Roman" w:hAnsi="Times New Roman"/>
          <w:sz w:val="22"/>
          <w:szCs w:val="22"/>
          <w:lang w:val="sr-Cyrl-CS"/>
        </w:rPr>
        <w:t xml:space="preserve"> је _____________________динара, односно ___________________ динара са обрачунатим ПДВ-ом.</w:t>
      </w:r>
    </w:p>
    <w:p w:rsidR="006821A0" w:rsidRPr="001F06B0" w:rsidRDefault="006821A0" w:rsidP="000D4E21">
      <w:pPr>
        <w:autoSpaceDE w:val="0"/>
        <w:autoSpaceDN w:val="0"/>
        <w:adjustRightInd w:val="0"/>
        <w:contextualSpacing/>
        <w:jc w:val="both"/>
        <w:rPr>
          <w:rFonts w:ascii="Times New Roman" w:hAnsi="Times New Roman"/>
          <w:sz w:val="22"/>
          <w:szCs w:val="22"/>
          <w:lang w:val="sr-Cyrl-CS"/>
        </w:rPr>
      </w:pPr>
    </w:p>
    <w:p w:rsidR="006821A0" w:rsidRPr="001F06B0" w:rsidRDefault="006821A0" w:rsidP="000D4E21">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Аванс: ______ % (највише 30% од вредности понуде </w:t>
      </w:r>
      <w:r w:rsidR="00140334" w:rsidRPr="001F06B0">
        <w:rPr>
          <w:rFonts w:ascii="Times New Roman" w:hAnsi="Times New Roman"/>
          <w:sz w:val="22"/>
          <w:szCs w:val="22"/>
          <w:lang w:val="sr-Cyrl-CS"/>
        </w:rPr>
        <w:t>са ПДВ-ом</w:t>
      </w:r>
      <w:r w:rsidRPr="001F06B0">
        <w:rPr>
          <w:rFonts w:ascii="Times New Roman" w:hAnsi="Times New Roman"/>
          <w:sz w:val="22"/>
          <w:szCs w:val="22"/>
          <w:lang w:val="sr-Cyrl-CS"/>
        </w:rPr>
        <w:t>).</w:t>
      </w:r>
    </w:p>
    <w:p w:rsidR="008C587E" w:rsidRPr="001F06B0" w:rsidRDefault="008C587E" w:rsidP="000D4E21">
      <w:pPr>
        <w:autoSpaceDE w:val="0"/>
        <w:autoSpaceDN w:val="0"/>
        <w:adjustRightInd w:val="0"/>
        <w:contextualSpacing/>
        <w:jc w:val="both"/>
        <w:rPr>
          <w:rFonts w:ascii="Times New Roman" w:hAnsi="Times New Roman"/>
          <w:sz w:val="22"/>
          <w:szCs w:val="22"/>
          <w:lang w:val="sr-Cyrl-CS"/>
        </w:rPr>
      </w:pPr>
    </w:p>
    <w:p w:rsidR="00F337C0" w:rsidRPr="001F06B0" w:rsidRDefault="00A1326E" w:rsidP="008C72E3">
      <w:pPr>
        <w:tabs>
          <w:tab w:val="left" w:pos="90"/>
        </w:tabs>
        <w:contextualSpacing/>
        <w:rPr>
          <w:rFonts w:ascii="Times New Roman" w:hAnsi="Times New Roman"/>
          <w:sz w:val="22"/>
          <w:szCs w:val="22"/>
          <w:lang w:val="sr-Cyrl-CS"/>
        </w:rPr>
      </w:pPr>
      <w:r w:rsidRPr="001F06B0">
        <w:rPr>
          <w:rFonts w:ascii="Times New Roman" w:hAnsi="Times New Roman"/>
          <w:sz w:val="22"/>
          <w:szCs w:val="22"/>
          <w:lang w:val="sr-Cyrl-CS"/>
        </w:rPr>
        <w:t>Гарантни рок</w:t>
      </w:r>
      <w:r w:rsidR="00992FAB" w:rsidRPr="001F06B0">
        <w:rPr>
          <w:rFonts w:ascii="Times New Roman" w:hAnsi="Times New Roman"/>
          <w:sz w:val="22"/>
          <w:szCs w:val="22"/>
          <w:lang w:val="sr-Cyrl-CS"/>
        </w:rPr>
        <w:t xml:space="preserve"> </w:t>
      </w:r>
      <w:r w:rsidRPr="001F06B0">
        <w:rPr>
          <w:rFonts w:ascii="Times New Roman" w:hAnsi="Times New Roman"/>
          <w:sz w:val="22"/>
          <w:szCs w:val="22"/>
          <w:lang w:val="sr-Cyrl-CS"/>
        </w:rPr>
        <w:t>на изведене радове</w:t>
      </w:r>
      <w:r w:rsidR="00670DB6" w:rsidRPr="001F06B0">
        <w:rPr>
          <w:rFonts w:ascii="Times New Roman" w:hAnsi="Times New Roman"/>
          <w:sz w:val="22"/>
          <w:szCs w:val="22"/>
          <w:lang w:val="sr-Cyrl-CS"/>
        </w:rPr>
        <w:t>:______ месеца/месеци</w:t>
      </w:r>
      <w:r w:rsidR="00F337C0" w:rsidRPr="001F06B0">
        <w:rPr>
          <w:rFonts w:ascii="Times New Roman" w:hAnsi="Times New Roman"/>
          <w:sz w:val="22"/>
          <w:szCs w:val="22"/>
          <w:lang w:val="sr-Cyrl-CS"/>
        </w:rPr>
        <w:t xml:space="preserve"> </w:t>
      </w:r>
    </w:p>
    <w:p w:rsidR="008C72E3" w:rsidRPr="001F06B0" w:rsidRDefault="00F337C0" w:rsidP="008C72E3">
      <w:pPr>
        <w:tabs>
          <w:tab w:val="left" w:pos="90"/>
        </w:tabs>
        <w:contextualSpacing/>
        <w:rPr>
          <w:rFonts w:ascii="Times New Roman" w:hAnsi="Times New Roman"/>
          <w:sz w:val="20"/>
          <w:szCs w:val="22"/>
          <w:lang w:val="sr-Cyrl-CS"/>
        </w:rPr>
      </w:pPr>
      <w:r w:rsidRPr="001F06B0">
        <w:rPr>
          <w:rFonts w:ascii="Times New Roman" w:hAnsi="Times New Roman"/>
          <w:sz w:val="20"/>
          <w:szCs w:val="22"/>
          <w:lang w:val="sr-Cyrl-CS"/>
        </w:rPr>
        <w:t xml:space="preserve">(рок не може бити </w:t>
      </w:r>
      <w:r w:rsidR="00BC28FA" w:rsidRPr="001F06B0">
        <w:rPr>
          <w:rFonts w:ascii="Times New Roman" w:hAnsi="Times New Roman"/>
          <w:sz w:val="20"/>
          <w:szCs w:val="22"/>
          <w:lang w:val="sr-Cyrl-CS"/>
        </w:rPr>
        <w:t xml:space="preserve">краћи од </w:t>
      </w:r>
      <w:r w:rsidR="00316630" w:rsidRPr="001F06B0">
        <w:rPr>
          <w:rFonts w:ascii="Times New Roman" w:hAnsi="Times New Roman"/>
          <w:sz w:val="20"/>
          <w:szCs w:val="22"/>
          <w:lang w:val="sr-Cyrl-CS"/>
        </w:rPr>
        <w:t>2 године</w:t>
      </w:r>
      <w:r w:rsidR="00A1326E" w:rsidRPr="001F06B0">
        <w:rPr>
          <w:rFonts w:ascii="Times New Roman" w:hAnsi="Times New Roman"/>
          <w:sz w:val="20"/>
          <w:szCs w:val="22"/>
          <w:lang w:val="sr-Cyrl-CS"/>
        </w:rPr>
        <w:t xml:space="preserve"> рачунајући од дана завршетка свих радова који су предмет Уговора</w:t>
      </w:r>
      <w:r w:rsidRPr="001F06B0">
        <w:rPr>
          <w:rFonts w:ascii="Times New Roman" w:hAnsi="Times New Roman"/>
          <w:sz w:val="20"/>
          <w:szCs w:val="22"/>
          <w:lang w:val="sr-Cyrl-CS"/>
        </w:rPr>
        <w:t>)</w:t>
      </w:r>
    </w:p>
    <w:p w:rsidR="00BC28FA" w:rsidRPr="001F06B0" w:rsidRDefault="00BC28FA" w:rsidP="008C72E3">
      <w:pPr>
        <w:tabs>
          <w:tab w:val="left" w:pos="90"/>
        </w:tabs>
        <w:contextualSpacing/>
        <w:rPr>
          <w:rFonts w:ascii="Times New Roman" w:hAnsi="Times New Roman"/>
          <w:sz w:val="20"/>
          <w:szCs w:val="22"/>
          <w:lang w:val="sr-Cyrl-CS"/>
        </w:rPr>
      </w:pPr>
    </w:p>
    <w:p w:rsidR="00706FCF" w:rsidRPr="001F06B0" w:rsidRDefault="00BC28FA" w:rsidP="008C72E3">
      <w:pPr>
        <w:tabs>
          <w:tab w:val="left" w:pos="90"/>
        </w:tabs>
        <w:contextualSpacing/>
        <w:rPr>
          <w:rFonts w:ascii="Times New Roman" w:hAnsi="Times New Roman"/>
          <w:sz w:val="20"/>
          <w:szCs w:val="22"/>
          <w:lang w:val="sr-Cyrl-CS"/>
        </w:rPr>
      </w:pPr>
      <w:r w:rsidRPr="001F06B0">
        <w:rPr>
          <w:rFonts w:ascii="Times New Roman" w:hAnsi="Times New Roman"/>
          <w:sz w:val="22"/>
          <w:szCs w:val="22"/>
          <w:lang w:val="sr-Cyrl-CS"/>
        </w:rPr>
        <w:t>Рок за извршење уговорне обавезе је _____ дана</w:t>
      </w:r>
      <w:r w:rsidRPr="001F06B0">
        <w:rPr>
          <w:rFonts w:ascii="Times New Roman" w:hAnsi="Times New Roman"/>
          <w:sz w:val="20"/>
          <w:szCs w:val="22"/>
          <w:lang w:val="sr-Cyrl-CS"/>
        </w:rPr>
        <w:t xml:space="preserve"> </w:t>
      </w:r>
    </w:p>
    <w:p w:rsidR="00BC28FA" w:rsidRPr="001F06B0" w:rsidRDefault="00316630" w:rsidP="008C72E3">
      <w:pPr>
        <w:tabs>
          <w:tab w:val="left" w:pos="90"/>
        </w:tabs>
        <w:contextualSpacing/>
        <w:rPr>
          <w:rFonts w:ascii="Times New Roman" w:hAnsi="Times New Roman"/>
          <w:b/>
          <w:sz w:val="20"/>
          <w:szCs w:val="22"/>
          <w:lang w:val="ru-RU"/>
        </w:rPr>
      </w:pPr>
      <w:r w:rsidRPr="001F06B0">
        <w:rPr>
          <w:rFonts w:ascii="Times New Roman" w:hAnsi="Times New Roman"/>
          <w:sz w:val="20"/>
          <w:szCs w:val="22"/>
          <w:lang w:val="sr-Cyrl-CS"/>
        </w:rPr>
        <w:t xml:space="preserve">(рок не може бити дужи </w:t>
      </w:r>
      <w:r w:rsidR="00F53F01" w:rsidRPr="001F06B0">
        <w:rPr>
          <w:rFonts w:ascii="Times New Roman" w:hAnsi="Times New Roman"/>
          <w:sz w:val="20"/>
          <w:szCs w:val="22"/>
          <w:lang w:val="sr-Cyrl-CS"/>
        </w:rPr>
        <w:t xml:space="preserve">од </w:t>
      </w:r>
      <w:r w:rsidR="00F53F01" w:rsidRPr="001F06B0">
        <w:rPr>
          <w:rFonts w:ascii="Times New Roman" w:hAnsi="Times New Roman"/>
          <w:sz w:val="22"/>
          <w:szCs w:val="22"/>
          <w:lang w:val="sr-Cyrl-CS"/>
        </w:rPr>
        <w:t>60 календарских дана</w:t>
      </w:r>
      <w:r w:rsidR="00F53F01" w:rsidRPr="001F06B0">
        <w:rPr>
          <w:rFonts w:ascii="Times New Roman" w:hAnsi="Times New Roman"/>
          <w:sz w:val="20"/>
          <w:szCs w:val="22"/>
          <w:lang w:val="sr-Cyrl-CS"/>
        </w:rPr>
        <w:t xml:space="preserve"> </w:t>
      </w:r>
      <w:r w:rsidR="00BC28FA" w:rsidRPr="001F06B0">
        <w:rPr>
          <w:rFonts w:ascii="Times New Roman" w:hAnsi="Times New Roman"/>
          <w:sz w:val="20"/>
          <w:szCs w:val="22"/>
          <w:lang w:val="sr-Cyrl-CS"/>
        </w:rPr>
        <w:t xml:space="preserve">рачунајући од дана када је </w:t>
      </w:r>
      <w:r w:rsidR="00133F1D" w:rsidRPr="001F06B0">
        <w:rPr>
          <w:rFonts w:ascii="Times New Roman" w:hAnsi="Times New Roman"/>
          <w:sz w:val="20"/>
          <w:szCs w:val="22"/>
          <w:lang w:val="sr-Cyrl-CS"/>
        </w:rPr>
        <w:t>извођач радова</w:t>
      </w:r>
      <w:r w:rsidR="00BC28FA" w:rsidRPr="001F06B0">
        <w:rPr>
          <w:rFonts w:ascii="Times New Roman" w:hAnsi="Times New Roman"/>
          <w:sz w:val="20"/>
          <w:szCs w:val="22"/>
          <w:lang w:val="sr-Cyrl-CS"/>
        </w:rPr>
        <w:t xml:space="preserve"> увед</w:t>
      </w:r>
      <w:r w:rsidR="00706FCF" w:rsidRPr="001F06B0">
        <w:rPr>
          <w:rFonts w:ascii="Times New Roman" w:hAnsi="Times New Roman"/>
          <w:sz w:val="20"/>
          <w:szCs w:val="22"/>
          <w:lang w:val="sr-Cyrl-CS"/>
        </w:rPr>
        <w:t>ен у посао од стране наручиоца)</w:t>
      </w:r>
    </w:p>
    <w:p w:rsidR="008C72E3" w:rsidRPr="001F06B0" w:rsidRDefault="008C72E3" w:rsidP="008C72E3">
      <w:pPr>
        <w:tabs>
          <w:tab w:val="left" w:pos="90"/>
        </w:tabs>
        <w:contextualSpacing/>
        <w:rPr>
          <w:rFonts w:ascii="Times New Roman" w:hAnsi="Times New Roman"/>
          <w:b/>
          <w:sz w:val="22"/>
          <w:szCs w:val="22"/>
          <w:lang w:val="ru-RU"/>
        </w:rPr>
      </w:pPr>
    </w:p>
    <w:p w:rsidR="00A93B0D" w:rsidRPr="001F06B0" w:rsidRDefault="00A93B0D" w:rsidP="008C72E3">
      <w:pPr>
        <w:tabs>
          <w:tab w:val="left" w:pos="90"/>
        </w:tabs>
        <w:contextualSpacing/>
        <w:rPr>
          <w:rFonts w:ascii="Times New Roman" w:hAnsi="Times New Roman"/>
          <w:sz w:val="22"/>
          <w:szCs w:val="22"/>
          <w:lang w:val="ru-RU"/>
        </w:rPr>
      </w:pPr>
      <w:r w:rsidRPr="001F06B0">
        <w:rPr>
          <w:rFonts w:ascii="Times New Roman" w:hAnsi="Times New Roman"/>
          <w:b/>
          <w:sz w:val="22"/>
          <w:szCs w:val="22"/>
          <w:lang w:val="ru-RU"/>
        </w:rPr>
        <w:t xml:space="preserve">НАПОМЕНА: </w:t>
      </w:r>
      <w:r w:rsidRPr="001F06B0">
        <w:rPr>
          <w:rFonts w:ascii="Times New Roman" w:hAnsi="Times New Roman"/>
          <w:sz w:val="22"/>
          <w:szCs w:val="22"/>
          <w:lang w:val="ru-RU"/>
        </w:rPr>
        <w:t xml:space="preserve">у цену морају бити урачунати сви зависни трошкови (радна снага, материјали и опрема, </w:t>
      </w:r>
    </w:p>
    <w:p w:rsidR="008C72E3" w:rsidRPr="001F06B0" w:rsidRDefault="00A93B0D" w:rsidP="008C72E3">
      <w:pPr>
        <w:tabs>
          <w:tab w:val="left" w:pos="90"/>
        </w:tabs>
        <w:contextualSpacing/>
        <w:rPr>
          <w:rFonts w:ascii="Times New Roman" w:hAnsi="Times New Roman"/>
          <w:sz w:val="22"/>
          <w:szCs w:val="22"/>
          <w:lang w:val="ru-RU"/>
        </w:rPr>
      </w:pPr>
      <w:r w:rsidRPr="001F06B0">
        <w:rPr>
          <w:rFonts w:ascii="Times New Roman" w:hAnsi="Times New Roman"/>
          <w:sz w:val="22"/>
          <w:szCs w:val="22"/>
          <w:lang w:val="ru-RU"/>
        </w:rPr>
        <w:t xml:space="preserve">                           превоз и слично)</w:t>
      </w:r>
    </w:p>
    <w:p w:rsidR="008C72E3" w:rsidRPr="001F06B0" w:rsidRDefault="008C72E3" w:rsidP="008C72E3">
      <w:pPr>
        <w:tabs>
          <w:tab w:val="left" w:pos="90"/>
        </w:tabs>
        <w:contextualSpacing/>
        <w:rPr>
          <w:rFonts w:ascii="Times New Roman" w:hAnsi="Times New Roman"/>
          <w:b/>
          <w:sz w:val="22"/>
          <w:szCs w:val="22"/>
          <w:lang w:val="ru-RU"/>
        </w:rPr>
      </w:pPr>
    </w:p>
    <w:p w:rsidR="008C72E3" w:rsidRPr="001F06B0" w:rsidRDefault="008C72E3" w:rsidP="008C72E3">
      <w:pPr>
        <w:ind w:left="720"/>
        <w:contextualSpacing/>
        <w:rPr>
          <w:rFonts w:ascii="Times New Roman" w:hAnsi="Times New Roman"/>
          <w:b/>
          <w:sz w:val="22"/>
          <w:szCs w:val="22"/>
          <w:lang w:val="ru-RU"/>
        </w:rPr>
      </w:pPr>
      <w:r w:rsidRPr="001F06B0">
        <w:rPr>
          <w:rFonts w:ascii="Times New Roman" w:hAnsi="Times New Roman"/>
          <w:b/>
          <w:sz w:val="22"/>
          <w:szCs w:val="22"/>
          <w:lang w:val="ru-RU"/>
        </w:rPr>
        <w:t>место _______________</w:t>
      </w:r>
      <w:r w:rsidR="007F232E" w:rsidRPr="001F06B0">
        <w:rPr>
          <w:rFonts w:ascii="Times New Roman" w:hAnsi="Times New Roman"/>
          <w:b/>
          <w:sz w:val="22"/>
          <w:szCs w:val="22"/>
          <w:lang w:val="ru-RU"/>
        </w:rPr>
        <w:tab/>
      </w:r>
      <w:r w:rsidR="007F232E" w:rsidRPr="001F06B0">
        <w:rPr>
          <w:rFonts w:ascii="Times New Roman" w:hAnsi="Times New Roman"/>
          <w:b/>
          <w:sz w:val="22"/>
          <w:szCs w:val="22"/>
          <w:lang w:val="ru-RU"/>
        </w:rPr>
        <w:tab/>
      </w:r>
      <w:r w:rsidR="007F232E" w:rsidRPr="001F06B0">
        <w:rPr>
          <w:rFonts w:ascii="Times New Roman" w:hAnsi="Times New Roman"/>
          <w:b/>
          <w:sz w:val="22"/>
          <w:szCs w:val="22"/>
          <w:lang w:val="ru-RU"/>
        </w:rPr>
        <w:tab/>
        <w:t xml:space="preserve">          </w:t>
      </w:r>
      <w:r w:rsidR="008C587E" w:rsidRPr="001F06B0">
        <w:rPr>
          <w:rFonts w:ascii="Times New Roman" w:hAnsi="Times New Roman"/>
          <w:b/>
          <w:sz w:val="22"/>
          <w:szCs w:val="22"/>
          <w:lang w:val="ru-RU"/>
        </w:rPr>
        <w:t xml:space="preserve">    </w:t>
      </w:r>
      <w:r w:rsidRPr="001F06B0">
        <w:rPr>
          <w:rFonts w:ascii="Times New Roman" w:hAnsi="Times New Roman"/>
          <w:b/>
          <w:sz w:val="22"/>
          <w:szCs w:val="22"/>
          <w:lang w:val="ru-RU"/>
        </w:rPr>
        <w:t>ПОНУЂАЧ</w:t>
      </w:r>
    </w:p>
    <w:p w:rsidR="008C72E3" w:rsidRPr="001F06B0" w:rsidRDefault="008C72E3" w:rsidP="008C72E3">
      <w:pPr>
        <w:ind w:left="720"/>
        <w:contextualSpacing/>
        <w:rPr>
          <w:rFonts w:ascii="Times New Roman" w:hAnsi="Times New Roman"/>
          <w:b/>
          <w:sz w:val="22"/>
          <w:szCs w:val="22"/>
          <w:lang w:val="ru-RU"/>
        </w:rPr>
      </w:pPr>
    </w:p>
    <w:p w:rsidR="008C72E3" w:rsidRPr="001F06B0" w:rsidRDefault="008C72E3" w:rsidP="008C72E3">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датум _______________                М. П.          __________________________</w:t>
      </w:r>
    </w:p>
    <w:p w:rsidR="008C72E3" w:rsidRPr="001F06B0" w:rsidRDefault="008C72E3" w:rsidP="00BE4127">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 xml:space="preserve">                                                                                 потпис овлашћен</w:t>
      </w:r>
      <w:r w:rsidR="00BE4127" w:rsidRPr="001F06B0">
        <w:rPr>
          <w:rFonts w:ascii="Times New Roman" w:hAnsi="Times New Roman"/>
          <w:b/>
          <w:sz w:val="22"/>
          <w:szCs w:val="22"/>
          <w:lang w:val="ru-RU"/>
        </w:rPr>
        <w:t>ог лица</w:t>
      </w:r>
    </w:p>
    <w:p w:rsidR="0016223C" w:rsidRPr="001F06B0" w:rsidRDefault="0016223C" w:rsidP="008C587E">
      <w:pPr>
        <w:tabs>
          <w:tab w:val="left" w:pos="90"/>
        </w:tabs>
        <w:contextualSpacing/>
        <w:rPr>
          <w:rFonts w:ascii="Times New Roman" w:hAnsi="Times New Roman"/>
          <w:sz w:val="22"/>
          <w:szCs w:val="22"/>
          <w:lang w:val="ru-RU"/>
        </w:rPr>
      </w:pPr>
    </w:p>
    <w:p w:rsidR="008C72E3" w:rsidRPr="001F06B0" w:rsidRDefault="008C72E3" w:rsidP="003E5A10">
      <w:pPr>
        <w:autoSpaceDE w:val="0"/>
        <w:autoSpaceDN w:val="0"/>
        <w:adjustRightInd w:val="0"/>
        <w:jc w:val="right"/>
        <w:rPr>
          <w:rFonts w:ascii="Times New Roman" w:hAnsi="Times New Roman"/>
          <w:b/>
          <w:sz w:val="22"/>
          <w:szCs w:val="22"/>
          <w:u w:val="single"/>
          <w:lang w:val="ru-RU"/>
        </w:rPr>
      </w:pPr>
      <w:r w:rsidRPr="001F06B0">
        <w:rPr>
          <w:rFonts w:ascii="Times New Roman" w:hAnsi="Times New Roman"/>
          <w:b/>
          <w:sz w:val="22"/>
          <w:szCs w:val="22"/>
          <w:u w:val="single"/>
          <w:lang w:val="ru-RU"/>
        </w:rPr>
        <w:t>ОБРАЗАЦ 1а</w:t>
      </w:r>
    </w:p>
    <w:p w:rsidR="008C72E3" w:rsidRPr="001F06B0" w:rsidRDefault="008C72E3" w:rsidP="008C72E3">
      <w:pPr>
        <w:autoSpaceDE w:val="0"/>
        <w:autoSpaceDN w:val="0"/>
        <w:adjustRightInd w:val="0"/>
        <w:jc w:val="center"/>
        <w:rPr>
          <w:rFonts w:ascii="Times New Roman" w:hAnsi="Times New Roman"/>
          <w:b/>
          <w:sz w:val="22"/>
          <w:szCs w:val="22"/>
          <w:lang w:val="ru-RU"/>
        </w:rPr>
      </w:pPr>
    </w:p>
    <w:p w:rsidR="008C72E3" w:rsidRPr="001F06B0" w:rsidRDefault="008C72E3" w:rsidP="008C72E3">
      <w:pPr>
        <w:autoSpaceDE w:val="0"/>
        <w:autoSpaceDN w:val="0"/>
        <w:adjustRightInd w:val="0"/>
        <w:jc w:val="center"/>
        <w:rPr>
          <w:rFonts w:ascii="Times New Roman" w:hAnsi="Times New Roman"/>
          <w:b/>
          <w:sz w:val="22"/>
          <w:szCs w:val="22"/>
          <w:lang w:val="ru-RU"/>
        </w:rPr>
      </w:pPr>
      <w:r w:rsidRPr="001F06B0">
        <w:rPr>
          <w:rFonts w:ascii="Times New Roman" w:hAnsi="Times New Roman"/>
          <w:b/>
          <w:sz w:val="22"/>
          <w:szCs w:val="22"/>
          <w:lang w:val="ru-RU"/>
        </w:rPr>
        <w:t>ПОДАЦИ О ПОДИЗВОЂАЧУ</w:t>
      </w:r>
    </w:p>
    <w:p w:rsidR="008C72E3" w:rsidRPr="001F06B0" w:rsidRDefault="008C72E3" w:rsidP="008C72E3">
      <w:pPr>
        <w:autoSpaceDE w:val="0"/>
        <w:autoSpaceDN w:val="0"/>
        <w:adjustRightInd w:val="0"/>
        <w:rPr>
          <w:rFonts w:ascii="Times New Roman" w:hAnsi="Times New Roman"/>
          <w:b/>
          <w:sz w:val="22"/>
          <w:szCs w:val="22"/>
          <w:lang w:val="ru-RU"/>
        </w:rPr>
      </w:pPr>
    </w:p>
    <w:p w:rsidR="008C72E3" w:rsidRPr="001F06B0" w:rsidRDefault="008C72E3" w:rsidP="008C72E3">
      <w:pPr>
        <w:autoSpaceDE w:val="0"/>
        <w:autoSpaceDN w:val="0"/>
        <w:adjustRightInd w:val="0"/>
        <w:rPr>
          <w:rFonts w:ascii="Times New Roman" w:hAnsi="Times New Roman"/>
          <w:b/>
          <w:sz w:val="22"/>
          <w:szCs w:val="22"/>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0F0089" w:rsidRPr="001F06B0" w:rsidTr="00122D9E">
        <w:tc>
          <w:tcPr>
            <w:tcW w:w="3119" w:type="dxa"/>
          </w:tcPr>
          <w:p w:rsidR="00757C9A" w:rsidRPr="001F06B0" w:rsidRDefault="00757C9A" w:rsidP="00122D9E">
            <w:pPr>
              <w:autoSpaceDE w:val="0"/>
              <w:autoSpaceDN w:val="0"/>
              <w:adjustRightInd w:val="0"/>
              <w:contextualSpacing/>
              <w:jc w:val="center"/>
              <w:rPr>
                <w:rFonts w:ascii="Times New Roman" w:hAnsi="Times New Roman"/>
                <w:b/>
                <w:sz w:val="22"/>
                <w:szCs w:val="22"/>
                <w:lang w:val="sr-Cyrl-CS"/>
              </w:rPr>
            </w:pPr>
          </w:p>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НАЗИВ ПОДИЗВОЂАЧА</w:t>
            </w:r>
          </w:p>
          <w:p w:rsidR="00757C9A" w:rsidRPr="001F06B0" w:rsidRDefault="00757C9A" w:rsidP="00122D9E">
            <w:pPr>
              <w:autoSpaceDE w:val="0"/>
              <w:autoSpaceDN w:val="0"/>
              <w:adjustRightInd w:val="0"/>
              <w:contextualSpacing/>
              <w:jc w:val="center"/>
              <w:rPr>
                <w:rFonts w:ascii="Times New Roman" w:hAnsi="Times New Roman"/>
                <w:b/>
                <w:sz w:val="22"/>
                <w:szCs w:val="22"/>
                <w:lang w:val="sr-Cyrl-CS"/>
              </w:rPr>
            </w:pPr>
          </w:p>
        </w:tc>
        <w:tc>
          <w:tcPr>
            <w:tcW w:w="6774" w:type="dxa"/>
            <w:gridSpan w:val="2"/>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757C9A">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СЕДИШТЕ</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АДРЕСА</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490A14" w:rsidP="00490A14">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 xml:space="preserve">МАТИЧНИ БРОЈ </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490A14"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ПИБ</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Height w:val="505"/>
        </w:trPr>
        <w:tc>
          <w:tcPr>
            <w:tcW w:w="3119" w:type="dxa"/>
          </w:tcPr>
          <w:p w:rsidR="00122D9E" w:rsidRPr="001F06B0" w:rsidRDefault="00122D9E" w:rsidP="00757C9A">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БРОЈ ТЕКУЋЕГ РАЧУНА</w:t>
            </w:r>
          </w:p>
          <w:p w:rsidR="00122D9E" w:rsidRPr="001F06B0" w:rsidRDefault="00122D9E" w:rsidP="00757C9A">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И НАЗИВ БАНКЕ</w:t>
            </w:r>
          </w:p>
        </w:tc>
        <w:tc>
          <w:tcPr>
            <w:tcW w:w="6763" w:type="dxa"/>
            <w:tcBorders>
              <w:bottom w:val="single" w:sz="4" w:space="0" w:color="auto"/>
            </w:tcBorders>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    </w:t>
            </w: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rPr>
                <w:rFonts w:ascii="Times New Roman" w:hAnsi="Times New Roman"/>
                <w:b/>
                <w:sz w:val="22"/>
                <w:szCs w:val="22"/>
                <w:lang w:val="sr-Cyrl-CS"/>
              </w:rPr>
            </w:pPr>
          </w:p>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ОПИС ПОВЕРЕНОГ ПОСЛА ОДНОСНО ДЕЛА ПРЕДМЕТА НАБАВКЕ КОЈИ ЋЕ БИТИ ИЗВРШЕН ПРЕКО ПОДИЗВОЂАЧА</w:t>
            </w:r>
          </w:p>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ТЕЛЕФОН</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ТЕЛЕФАКС</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ЕЛЕКТРОНСКА ПОШТА</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1F06B0" w:rsidTr="00122D9E">
        <w:trPr>
          <w:gridAfter w:val="1"/>
          <w:wAfter w:w="11" w:type="dxa"/>
        </w:trPr>
        <w:tc>
          <w:tcPr>
            <w:tcW w:w="3119" w:type="dxa"/>
          </w:tcPr>
          <w:p w:rsidR="00122D9E" w:rsidRPr="001F06B0" w:rsidRDefault="00122D9E" w:rsidP="00122D9E">
            <w:pPr>
              <w:autoSpaceDE w:val="0"/>
              <w:autoSpaceDN w:val="0"/>
              <w:adjustRightInd w:val="0"/>
              <w:contextualSpacing/>
              <w:jc w:val="center"/>
              <w:rPr>
                <w:rFonts w:ascii="Times New Roman" w:hAnsi="Times New Roman"/>
                <w:b/>
                <w:sz w:val="22"/>
                <w:szCs w:val="22"/>
                <w:lang w:val="sr-Cyrl-CS"/>
              </w:rPr>
            </w:pPr>
            <w:r w:rsidRPr="001F06B0">
              <w:rPr>
                <w:rFonts w:ascii="Times New Roman" w:hAnsi="Times New Roman"/>
                <w:b/>
                <w:sz w:val="22"/>
                <w:szCs w:val="22"/>
                <w:lang w:val="sr-Cyrl-CS"/>
              </w:rPr>
              <w:t>ОСОБА ЗА КОНТАК</w:t>
            </w:r>
          </w:p>
        </w:tc>
        <w:tc>
          <w:tcPr>
            <w:tcW w:w="6763" w:type="dxa"/>
          </w:tcPr>
          <w:p w:rsidR="00122D9E" w:rsidRPr="001F06B0" w:rsidRDefault="00122D9E" w:rsidP="00122D9E">
            <w:pPr>
              <w:autoSpaceDE w:val="0"/>
              <w:autoSpaceDN w:val="0"/>
              <w:adjustRightInd w:val="0"/>
              <w:contextualSpacing/>
              <w:jc w:val="both"/>
              <w:rPr>
                <w:rFonts w:ascii="Times New Roman" w:hAnsi="Times New Roman"/>
                <w:sz w:val="22"/>
                <w:szCs w:val="22"/>
                <w:lang w:val="sr-Cyrl-CS"/>
              </w:rPr>
            </w:pPr>
          </w:p>
        </w:tc>
      </w:tr>
    </w:tbl>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sz w:val="22"/>
          <w:szCs w:val="22"/>
          <w:lang w:val="sr-Cyrl-CS"/>
        </w:rPr>
      </w:pPr>
      <w:r w:rsidRPr="001F06B0">
        <w:rPr>
          <w:rFonts w:ascii="Times New Roman" w:hAnsi="Times New Roman"/>
          <w:b/>
          <w:sz w:val="22"/>
          <w:szCs w:val="22"/>
          <w:lang w:val="sr-Cyrl-CS"/>
        </w:rPr>
        <w:t xml:space="preserve">НАПОМЕНА: </w:t>
      </w:r>
      <w:r w:rsidRPr="001F06B0">
        <w:rPr>
          <w:rFonts w:ascii="Times New Roman" w:hAnsi="Times New Roman"/>
          <w:sz w:val="22"/>
          <w:szCs w:val="22"/>
          <w:lang w:val="sr-Cyrl-CS"/>
        </w:rPr>
        <w:t>1.</w:t>
      </w:r>
      <w:r w:rsidRPr="001F06B0">
        <w:rPr>
          <w:rFonts w:ascii="Times New Roman" w:hAnsi="Times New Roman"/>
          <w:b/>
          <w:sz w:val="22"/>
          <w:szCs w:val="22"/>
          <w:lang w:val="sr-Cyrl-CS"/>
        </w:rPr>
        <w:t xml:space="preserve"> </w:t>
      </w:r>
      <w:r w:rsidRPr="001F06B0">
        <w:rPr>
          <w:rFonts w:ascii="Times New Roman" w:hAnsi="Times New Roman"/>
          <w:sz w:val="22"/>
          <w:szCs w:val="22"/>
          <w:lang w:val="sr-Cyrl-CS"/>
        </w:rPr>
        <w:t xml:space="preserve">у случају већег броја подизвођача Образац 1а копирати у потребном </w:t>
      </w:r>
    </w:p>
    <w:p w:rsidR="008C72E3" w:rsidRPr="001F06B0" w:rsidRDefault="008C72E3" w:rsidP="008C72E3">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 xml:space="preserve">                               броју примерака и доставити </w:t>
      </w:r>
      <w:r w:rsidR="00757C9A" w:rsidRPr="001F06B0">
        <w:rPr>
          <w:rFonts w:ascii="Times New Roman" w:hAnsi="Times New Roman"/>
          <w:sz w:val="22"/>
          <w:szCs w:val="22"/>
          <w:lang w:val="sr-Cyrl-CS"/>
        </w:rPr>
        <w:t xml:space="preserve">попуњен </w:t>
      </w:r>
      <w:r w:rsidRPr="001F06B0">
        <w:rPr>
          <w:rFonts w:ascii="Times New Roman" w:hAnsi="Times New Roman"/>
          <w:sz w:val="22"/>
          <w:szCs w:val="22"/>
          <w:lang w:val="sr-Cyrl-CS"/>
        </w:rPr>
        <w:t>уз понуду за сваког подизвођача;</w:t>
      </w:r>
    </w:p>
    <w:p w:rsidR="008C72E3" w:rsidRPr="001F06B0" w:rsidRDefault="008C72E3" w:rsidP="008C72E3">
      <w:pPr>
        <w:autoSpaceDE w:val="0"/>
        <w:autoSpaceDN w:val="0"/>
        <w:adjustRightInd w:val="0"/>
        <w:rPr>
          <w:rFonts w:ascii="Times New Roman" w:hAnsi="Times New Roman"/>
          <w:sz w:val="22"/>
          <w:szCs w:val="22"/>
          <w:lang w:val="sr-Cyrl-CS"/>
        </w:rPr>
      </w:pPr>
    </w:p>
    <w:p w:rsidR="008C72E3" w:rsidRPr="001F06B0" w:rsidRDefault="008C72E3" w:rsidP="008C72E3">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2. овај Образац са подацима о подизвођачу попуњава, потписује и  </w:t>
      </w:r>
    </w:p>
    <w:p w:rsidR="008C72E3" w:rsidRPr="001F06B0" w:rsidRDefault="008C72E3" w:rsidP="008C72E3">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w:t>
      </w:r>
      <w:r w:rsidR="00490A14" w:rsidRPr="001F06B0">
        <w:rPr>
          <w:rFonts w:ascii="Times New Roman" w:hAnsi="Times New Roman"/>
          <w:sz w:val="22"/>
          <w:szCs w:val="22"/>
          <w:lang w:val="sr-Cyrl-CS"/>
        </w:rPr>
        <w:t>оверава печатом понуђач;</w:t>
      </w:r>
    </w:p>
    <w:p w:rsidR="008C72E3" w:rsidRPr="001F06B0" w:rsidRDefault="008C72E3" w:rsidP="008C72E3">
      <w:pPr>
        <w:autoSpaceDE w:val="0"/>
        <w:autoSpaceDN w:val="0"/>
        <w:adjustRightInd w:val="0"/>
        <w:ind w:left="284"/>
        <w:rPr>
          <w:rFonts w:ascii="Times New Roman" w:hAnsi="Times New Roman"/>
          <w:sz w:val="22"/>
          <w:szCs w:val="22"/>
          <w:lang w:val="sr-Cyrl-CS"/>
        </w:rPr>
      </w:pPr>
    </w:p>
    <w:p w:rsidR="008C72E3" w:rsidRPr="001F06B0" w:rsidRDefault="00757C9A" w:rsidP="00757C9A">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3. </w:t>
      </w:r>
      <w:r w:rsidR="00490A14" w:rsidRPr="001F06B0">
        <w:rPr>
          <w:rFonts w:ascii="Times New Roman" w:hAnsi="Times New Roman"/>
          <w:sz w:val="22"/>
          <w:szCs w:val="22"/>
          <w:lang w:val="sr-Cyrl-CS"/>
        </w:rPr>
        <w:t>н</w:t>
      </w:r>
      <w:r w:rsidR="008C72E3" w:rsidRPr="001F06B0">
        <w:rPr>
          <w:rFonts w:ascii="Times New Roman" w:hAnsi="Times New Roman"/>
          <w:sz w:val="22"/>
          <w:szCs w:val="22"/>
          <w:lang w:val="sr-Cyrl-CS"/>
        </w:rPr>
        <w:t xml:space="preserve">а месту које је предвиђено за опис повереног посла потребно </w:t>
      </w:r>
      <w:r w:rsidRPr="001F06B0">
        <w:rPr>
          <w:rFonts w:ascii="Times New Roman" w:hAnsi="Times New Roman"/>
          <w:sz w:val="22"/>
          <w:szCs w:val="22"/>
          <w:lang w:val="sr-Cyrl-CS"/>
        </w:rPr>
        <w:t>је описати</w:t>
      </w:r>
    </w:p>
    <w:p w:rsidR="008C72E3" w:rsidRPr="001F06B0" w:rsidRDefault="008C72E3" w:rsidP="008C72E3">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w:t>
      </w:r>
      <w:r w:rsidR="00757C9A"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врсту добара, радова или услуга што се може учинити прецизним </w:t>
      </w:r>
      <w:r w:rsidR="00757C9A" w:rsidRPr="001F06B0">
        <w:rPr>
          <w:rFonts w:ascii="Times New Roman" w:hAnsi="Times New Roman"/>
          <w:sz w:val="22"/>
          <w:szCs w:val="22"/>
          <w:lang w:val="sr-Cyrl-CS"/>
        </w:rPr>
        <w:t>описивањем</w:t>
      </w:r>
    </w:p>
    <w:p w:rsidR="008C72E3" w:rsidRPr="001F06B0" w:rsidRDefault="008C72E3" w:rsidP="008C72E3">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w:t>
      </w:r>
      <w:r w:rsidR="00757C9A"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или навођењем позиција у оквиру спецификације које ће понуђач поверити </w:t>
      </w:r>
    </w:p>
    <w:p w:rsidR="008C72E3" w:rsidRPr="001F06B0" w:rsidRDefault="008C72E3" w:rsidP="00757C9A">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w:t>
      </w:r>
      <w:r w:rsidR="00757C9A"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подизвођачу.</w:t>
      </w: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ind w:left="720"/>
        <w:contextualSpacing/>
        <w:rPr>
          <w:rFonts w:ascii="Times New Roman" w:hAnsi="Times New Roman"/>
          <w:b/>
          <w:sz w:val="22"/>
          <w:szCs w:val="22"/>
          <w:lang w:val="ru-RU"/>
        </w:rPr>
      </w:pPr>
      <w:r w:rsidRPr="001F06B0">
        <w:rPr>
          <w:rFonts w:ascii="Times New Roman" w:hAnsi="Times New Roman"/>
          <w:b/>
          <w:sz w:val="22"/>
          <w:szCs w:val="22"/>
          <w:lang w:val="ru-RU"/>
        </w:rPr>
        <w:t>место _______________</w:t>
      </w:r>
      <w:r w:rsidR="00982E0F" w:rsidRPr="001F06B0">
        <w:rPr>
          <w:rFonts w:ascii="Times New Roman" w:hAnsi="Times New Roman"/>
          <w:b/>
          <w:sz w:val="22"/>
          <w:szCs w:val="22"/>
          <w:lang w:val="ru-RU"/>
        </w:rPr>
        <w:tab/>
      </w:r>
      <w:r w:rsidR="00982E0F" w:rsidRPr="001F06B0">
        <w:rPr>
          <w:rFonts w:ascii="Times New Roman" w:hAnsi="Times New Roman"/>
          <w:b/>
          <w:sz w:val="22"/>
          <w:szCs w:val="22"/>
          <w:lang w:val="ru-RU"/>
        </w:rPr>
        <w:tab/>
      </w:r>
      <w:r w:rsidR="00982E0F" w:rsidRPr="001F06B0">
        <w:rPr>
          <w:rFonts w:ascii="Times New Roman" w:hAnsi="Times New Roman"/>
          <w:b/>
          <w:sz w:val="22"/>
          <w:szCs w:val="22"/>
          <w:lang w:val="ru-RU"/>
        </w:rPr>
        <w:tab/>
        <w:t xml:space="preserve">        </w:t>
      </w:r>
      <w:r w:rsidR="00757C9A" w:rsidRPr="001F06B0">
        <w:rPr>
          <w:rFonts w:ascii="Times New Roman" w:hAnsi="Times New Roman"/>
          <w:b/>
          <w:sz w:val="22"/>
          <w:szCs w:val="22"/>
          <w:lang w:val="ru-RU"/>
        </w:rPr>
        <w:t xml:space="preserve">     </w:t>
      </w:r>
      <w:r w:rsidRPr="001F06B0">
        <w:rPr>
          <w:rFonts w:ascii="Times New Roman" w:hAnsi="Times New Roman"/>
          <w:b/>
          <w:sz w:val="22"/>
          <w:szCs w:val="22"/>
          <w:lang w:val="ru-RU"/>
        </w:rPr>
        <w:t xml:space="preserve">  ПОНУЂАЧ</w:t>
      </w:r>
    </w:p>
    <w:p w:rsidR="008C72E3" w:rsidRPr="001F06B0" w:rsidRDefault="008C72E3" w:rsidP="008C72E3">
      <w:pPr>
        <w:ind w:left="720"/>
        <w:contextualSpacing/>
        <w:rPr>
          <w:rFonts w:ascii="Times New Roman" w:hAnsi="Times New Roman"/>
          <w:b/>
          <w:sz w:val="22"/>
          <w:szCs w:val="22"/>
          <w:lang w:val="ru-RU"/>
        </w:rPr>
      </w:pPr>
    </w:p>
    <w:p w:rsidR="008C72E3" w:rsidRPr="001F06B0" w:rsidRDefault="008C72E3" w:rsidP="008C72E3">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датум _______________                М. П.          __________________________</w:t>
      </w:r>
    </w:p>
    <w:p w:rsidR="008C72E3" w:rsidRPr="001F06B0" w:rsidRDefault="008C72E3" w:rsidP="008C72E3">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 xml:space="preserve">                                                                               </w:t>
      </w:r>
      <w:r w:rsidR="00757C9A" w:rsidRPr="001F06B0">
        <w:rPr>
          <w:rFonts w:ascii="Times New Roman" w:hAnsi="Times New Roman"/>
          <w:b/>
          <w:sz w:val="22"/>
          <w:szCs w:val="22"/>
          <w:lang w:val="ru-RU"/>
        </w:rPr>
        <w:t xml:space="preserve">  </w:t>
      </w:r>
      <w:r w:rsidRPr="001F06B0">
        <w:rPr>
          <w:rFonts w:ascii="Times New Roman" w:hAnsi="Times New Roman"/>
          <w:b/>
          <w:sz w:val="22"/>
          <w:szCs w:val="22"/>
          <w:lang w:val="ru-RU"/>
        </w:rPr>
        <w:t>потпис овлашћеног лица</w:t>
      </w: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u w:val="single"/>
          <w:lang w:val="sr-Cyrl-CS"/>
        </w:rPr>
      </w:pPr>
    </w:p>
    <w:p w:rsidR="00AC03D1" w:rsidRPr="001F06B0"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 w:val="22"/>
          <w:szCs w:val="22"/>
          <w:lang w:val="ru-RU"/>
        </w:rPr>
      </w:pPr>
      <w:r w:rsidRPr="001F06B0">
        <w:rPr>
          <w:rFonts w:ascii="Times New Roman" w:hAnsi="Times New Roman"/>
          <w:b/>
          <w:sz w:val="22"/>
          <w:szCs w:val="22"/>
          <w:lang w:val="sr-Cyrl-CS"/>
        </w:rPr>
        <w:t>Образац се попуњава, потписује и оверава печатом само у случају подношења понуде са подизвођачем.</w:t>
      </w:r>
    </w:p>
    <w:p w:rsidR="00DA748C" w:rsidRPr="001F06B0" w:rsidRDefault="00DA748C" w:rsidP="003E5A10">
      <w:pPr>
        <w:autoSpaceDE w:val="0"/>
        <w:autoSpaceDN w:val="0"/>
        <w:adjustRightInd w:val="0"/>
        <w:jc w:val="right"/>
        <w:rPr>
          <w:rFonts w:ascii="Times New Roman" w:hAnsi="Times New Roman"/>
          <w:b/>
          <w:sz w:val="22"/>
          <w:szCs w:val="22"/>
          <w:u w:val="single"/>
          <w:lang w:val="ru-RU"/>
        </w:rPr>
      </w:pPr>
    </w:p>
    <w:p w:rsidR="008C72E3" w:rsidRPr="001F06B0" w:rsidRDefault="008C72E3" w:rsidP="003E5A10">
      <w:pPr>
        <w:autoSpaceDE w:val="0"/>
        <w:autoSpaceDN w:val="0"/>
        <w:adjustRightInd w:val="0"/>
        <w:jc w:val="right"/>
        <w:rPr>
          <w:rFonts w:ascii="Times New Roman" w:hAnsi="Times New Roman"/>
          <w:b/>
          <w:sz w:val="22"/>
          <w:szCs w:val="22"/>
          <w:u w:val="single"/>
          <w:lang w:val="ru-RU"/>
        </w:rPr>
      </w:pPr>
      <w:r w:rsidRPr="001F06B0">
        <w:rPr>
          <w:rFonts w:ascii="Times New Roman" w:hAnsi="Times New Roman"/>
          <w:b/>
          <w:sz w:val="22"/>
          <w:szCs w:val="22"/>
          <w:u w:val="single"/>
          <w:lang w:val="ru-RU"/>
        </w:rPr>
        <w:t>ОБРАЗАЦ 1б</w:t>
      </w:r>
    </w:p>
    <w:p w:rsidR="008C72E3" w:rsidRPr="001F06B0" w:rsidRDefault="008C72E3" w:rsidP="008C72E3">
      <w:pPr>
        <w:autoSpaceDE w:val="0"/>
        <w:autoSpaceDN w:val="0"/>
        <w:adjustRightInd w:val="0"/>
        <w:jc w:val="center"/>
        <w:rPr>
          <w:rFonts w:ascii="Times New Roman" w:hAnsi="Times New Roman"/>
          <w:b/>
          <w:sz w:val="22"/>
          <w:szCs w:val="22"/>
          <w:lang w:val="ru-RU"/>
        </w:rPr>
      </w:pPr>
    </w:p>
    <w:p w:rsidR="008C72E3" w:rsidRPr="001F06B0" w:rsidRDefault="008C72E3" w:rsidP="008C72E3">
      <w:pPr>
        <w:autoSpaceDE w:val="0"/>
        <w:autoSpaceDN w:val="0"/>
        <w:adjustRightInd w:val="0"/>
        <w:jc w:val="center"/>
        <w:rPr>
          <w:rFonts w:ascii="Times New Roman" w:hAnsi="Times New Roman"/>
          <w:b/>
          <w:sz w:val="22"/>
          <w:szCs w:val="22"/>
          <w:lang w:val="ru-RU"/>
        </w:rPr>
      </w:pPr>
      <w:r w:rsidRPr="001F06B0">
        <w:rPr>
          <w:rFonts w:ascii="Times New Roman" w:hAnsi="Times New Roman"/>
          <w:b/>
          <w:sz w:val="22"/>
          <w:szCs w:val="22"/>
          <w:lang w:val="ru-RU"/>
        </w:rPr>
        <w:t>ПОДАЦИ О ЧЛАНУ ГРУПЕ КОД ЗАЈЕДНИЧКЕ ПОНУДЕ</w:t>
      </w:r>
    </w:p>
    <w:p w:rsidR="008C72E3" w:rsidRPr="001F06B0" w:rsidRDefault="008C72E3" w:rsidP="008C72E3">
      <w:pPr>
        <w:autoSpaceDE w:val="0"/>
        <w:autoSpaceDN w:val="0"/>
        <w:adjustRightInd w:val="0"/>
        <w:rPr>
          <w:rFonts w:ascii="Times New Roman" w:hAnsi="Times New Roman"/>
          <w:b/>
          <w:sz w:val="22"/>
          <w:szCs w:val="22"/>
          <w:lang w:val="ru-RU"/>
        </w:rPr>
      </w:pPr>
    </w:p>
    <w:p w:rsidR="008C72E3" w:rsidRPr="001F06B0" w:rsidRDefault="008C72E3" w:rsidP="008C72E3">
      <w:pPr>
        <w:autoSpaceDE w:val="0"/>
        <w:autoSpaceDN w:val="0"/>
        <w:adjustRightInd w:val="0"/>
        <w:rPr>
          <w:rFonts w:ascii="Times New Roman" w:hAnsi="Times New Roman"/>
          <w:b/>
          <w:sz w:val="22"/>
          <w:szCs w:val="22"/>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НАЗИВ ЧЛАНА ГРУПЕ</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СЕДИШТЕ</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АДРЕСА</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490A14"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МАТИЧНИ БРОЈ</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490A14" w:rsidP="00490A14">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 xml:space="preserve">ПИБ </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133F1D">
        <w:trPr>
          <w:trHeight w:val="683"/>
        </w:trPr>
        <w:tc>
          <w:tcPr>
            <w:tcW w:w="2551" w:type="dxa"/>
          </w:tcPr>
          <w:p w:rsidR="00757C9A" w:rsidRPr="001F06B0" w:rsidRDefault="00757C9A" w:rsidP="00133F1D">
            <w:pPr>
              <w:autoSpaceDE w:val="0"/>
              <w:autoSpaceDN w:val="0"/>
              <w:adjustRightInd w:val="0"/>
              <w:jc w:val="center"/>
              <w:rPr>
                <w:rFonts w:ascii="Times New Roman" w:hAnsi="Times New Roman"/>
                <w:b/>
                <w:sz w:val="20"/>
                <w:szCs w:val="22"/>
                <w:lang w:val="sr-Cyrl-CS"/>
              </w:rPr>
            </w:pPr>
            <w:r w:rsidRPr="001F06B0">
              <w:rPr>
                <w:rFonts w:ascii="Times New Roman" w:hAnsi="Times New Roman"/>
                <w:b/>
                <w:sz w:val="20"/>
                <w:szCs w:val="22"/>
                <w:lang w:val="sr-Cyrl-CS"/>
              </w:rPr>
              <w:t>БРОЈ ТЕКУЋЕГ РАЧУНА И НАЗИВ БАНКЕ</w:t>
            </w:r>
          </w:p>
        </w:tc>
        <w:tc>
          <w:tcPr>
            <w:tcW w:w="6095" w:type="dxa"/>
            <w:tcBorders>
              <w:bottom w:val="single" w:sz="4" w:space="0" w:color="auto"/>
            </w:tcBorders>
          </w:tcPr>
          <w:p w:rsidR="00757C9A" w:rsidRPr="001F06B0" w:rsidRDefault="00757C9A" w:rsidP="008C72E3">
            <w:pPr>
              <w:autoSpaceDE w:val="0"/>
              <w:autoSpaceDN w:val="0"/>
              <w:adjustRightInd w:val="0"/>
              <w:contextualSpacing/>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ТЕЛЕФОН</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ТЕЛЕФАКС</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ЕЛЕКТРОНСКА ПОШТА</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1F06B0" w:rsidTr="00490A14">
        <w:tc>
          <w:tcPr>
            <w:tcW w:w="2551" w:type="dxa"/>
          </w:tcPr>
          <w:p w:rsidR="00757C9A" w:rsidRPr="001F06B0" w:rsidRDefault="00757C9A" w:rsidP="008C72E3">
            <w:pPr>
              <w:autoSpaceDE w:val="0"/>
              <w:autoSpaceDN w:val="0"/>
              <w:adjustRightInd w:val="0"/>
              <w:spacing w:line="360" w:lineRule="auto"/>
              <w:jc w:val="center"/>
              <w:rPr>
                <w:rFonts w:ascii="Times New Roman" w:hAnsi="Times New Roman"/>
                <w:b/>
                <w:sz w:val="20"/>
                <w:szCs w:val="22"/>
                <w:lang w:val="sr-Cyrl-CS"/>
              </w:rPr>
            </w:pPr>
            <w:r w:rsidRPr="001F06B0">
              <w:rPr>
                <w:rFonts w:ascii="Times New Roman" w:hAnsi="Times New Roman"/>
                <w:b/>
                <w:sz w:val="20"/>
                <w:szCs w:val="22"/>
                <w:lang w:val="sr-Cyrl-CS"/>
              </w:rPr>
              <w:t>ОСОБА ЗА КОНТАК</w:t>
            </w:r>
          </w:p>
        </w:tc>
        <w:tc>
          <w:tcPr>
            <w:tcW w:w="6095" w:type="dxa"/>
          </w:tcPr>
          <w:p w:rsidR="00757C9A" w:rsidRPr="001F06B0" w:rsidRDefault="00757C9A" w:rsidP="008C72E3">
            <w:pPr>
              <w:autoSpaceDE w:val="0"/>
              <w:autoSpaceDN w:val="0"/>
              <w:adjustRightInd w:val="0"/>
              <w:spacing w:line="360" w:lineRule="auto"/>
              <w:jc w:val="both"/>
              <w:rPr>
                <w:rFonts w:ascii="Times New Roman" w:hAnsi="Times New Roman"/>
                <w:sz w:val="20"/>
                <w:szCs w:val="22"/>
                <w:lang w:val="sr-Cyrl-CS"/>
              </w:rPr>
            </w:pPr>
          </w:p>
        </w:tc>
      </w:tr>
    </w:tbl>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sz w:val="22"/>
          <w:szCs w:val="22"/>
          <w:lang w:val="sr-Cyrl-CS"/>
        </w:rPr>
      </w:pPr>
      <w:r w:rsidRPr="001F06B0">
        <w:rPr>
          <w:rFonts w:ascii="Times New Roman" w:hAnsi="Times New Roman"/>
          <w:b/>
          <w:sz w:val="22"/>
          <w:szCs w:val="22"/>
          <w:lang w:val="sr-Cyrl-CS"/>
        </w:rPr>
        <w:t xml:space="preserve">НАПОМЕНА: </w:t>
      </w:r>
      <w:r w:rsidRPr="001F06B0">
        <w:rPr>
          <w:rFonts w:ascii="Times New Roman" w:hAnsi="Times New Roman"/>
          <w:sz w:val="22"/>
          <w:szCs w:val="22"/>
          <w:lang w:val="sr-Cyrl-CS"/>
        </w:rPr>
        <w:t>1.</w:t>
      </w:r>
      <w:r w:rsidR="00E770D8"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у случају већег броја чланова групе код заједничке понуде Образац </w:t>
      </w:r>
    </w:p>
    <w:p w:rsidR="00757C9A" w:rsidRPr="001F06B0" w:rsidRDefault="008C72E3" w:rsidP="00757C9A">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 xml:space="preserve">                              </w:t>
      </w:r>
      <w:r w:rsidR="00E770D8"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1б копирати у потребном броју примерака и доставити </w:t>
      </w:r>
      <w:r w:rsidR="00757C9A" w:rsidRPr="001F06B0">
        <w:rPr>
          <w:rFonts w:ascii="Times New Roman" w:hAnsi="Times New Roman"/>
          <w:sz w:val="22"/>
          <w:szCs w:val="22"/>
          <w:lang w:val="sr-Cyrl-CS"/>
        </w:rPr>
        <w:t>у оквиру понуде</w:t>
      </w:r>
    </w:p>
    <w:p w:rsidR="008C72E3" w:rsidRPr="001F06B0" w:rsidRDefault="00757C9A" w:rsidP="00757C9A">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 xml:space="preserve">                              </w:t>
      </w:r>
      <w:r w:rsidR="00E770D8" w:rsidRPr="001F06B0">
        <w:rPr>
          <w:rFonts w:ascii="Times New Roman" w:hAnsi="Times New Roman"/>
          <w:sz w:val="22"/>
          <w:szCs w:val="22"/>
          <w:lang w:val="sr-Cyrl-CS"/>
        </w:rPr>
        <w:t xml:space="preserve"> </w:t>
      </w:r>
      <w:r w:rsidR="008C72E3" w:rsidRPr="001F06B0">
        <w:rPr>
          <w:rFonts w:ascii="Times New Roman" w:hAnsi="Times New Roman"/>
          <w:sz w:val="22"/>
          <w:szCs w:val="22"/>
          <w:lang w:val="sr-Cyrl-CS"/>
        </w:rPr>
        <w:t>за сваког члана групе понуђача;</w:t>
      </w:r>
    </w:p>
    <w:p w:rsidR="008C72E3" w:rsidRPr="001F06B0" w:rsidRDefault="008C72E3" w:rsidP="008C72E3">
      <w:pPr>
        <w:autoSpaceDE w:val="0"/>
        <w:autoSpaceDN w:val="0"/>
        <w:adjustRightInd w:val="0"/>
        <w:rPr>
          <w:rFonts w:ascii="Times New Roman" w:hAnsi="Times New Roman"/>
          <w:sz w:val="22"/>
          <w:szCs w:val="22"/>
          <w:lang w:val="sr-Cyrl-CS"/>
        </w:rPr>
      </w:pPr>
    </w:p>
    <w:p w:rsidR="00757C9A" w:rsidRPr="001F06B0" w:rsidRDefault="008C72E3" w:rsidP="00757C9A">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2. овај Образац са подацима о члану групе </w:t>
      </w:r>
      <w:r w:rsidR="00757C9A" w:rsidRPr="001F06B0">
        <w:rPr>
          <w:rFonts w:ascii="Times New Roman" w:hAnsi="Times New Roman"/>
          <w:sz w:val="22"/>
          <w:szCs w:val="22"/>
          <w:lang w:val="sr-Cyrl-CS"/>
        </w:rPr>
        <w:t xml:space="preserve">(без обзира на број чланова групе) </w:t>
      </w:r>
    </w:p>
    <w:p w:rsidR="00757C9A" w:rsidRPr="001F06B0" w:rsidRDefault="00757C9A" w:rsidP="00757C9A">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попуњава, потписује и </w:t>
      </w:r>
      <w:r w:rsidR="008C72E3" w:rsidRPr="001F06B0">
        <w:rPr>
          <w:rFonts w:ascii="Times New Roman" w:hAnsi="Times New Roman"/>
          <w:sz w:val="22"/>
          <w:szCs w:val="22"/>
          <w:lang w:val="sr-Cyrl-CS"/>
        </w:rPr>
        <w:t xml:space="preserve">оверава печатом члан групе понуђача који је </w:t>
      </w:r>
    </w:p>
    <w:p w:rsidR="008C72E3" w:rsidRPr="001F06B0" w:rsidRDefault="00757C9A" w:rsidP="00757C9A">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Споразумом одређен као </w:t>
      </w:r>
      <w:r w:rsidR="008C72E3" w:rsidRPr="001F06B0">
        <w:rPr>
          <w:rFonts w:ascii="Times New Roman" w:hAnsi="Times New Roman"/>
          <w:sz w:val="22"/>
          <w:szCs w:val="22"/>
          <w:lang w:val="sr-Cyrl-CS"/>
        </w:rPr>
        <w:t>носилац посла а чији се подаци налазе у Обрасцу 1.</w:t>
      </w:r>
    </w:p>
    <w:p w:rsidR="008C72E3" w:rsidRPr="001F06B0" w:rsidRDefault="008C72E3" w:rsidP="008C72E3">
      <w:pPr>
        <w:autoSpaceDE w:val="0"/>
        <w:autoSpaceDN w:val="0"/>
        <w:adjustRightInd w:val="0"/>
        <w:ind w:left="284"/>
        <w:rPr>
          <w:rFonts w:ascii="Times New Roman" w:hAnsi="Times New Roman"/>
          <w:sz w:val="22"/>
          <w:szCs w:val="22"/>
          <w:lang w:val="sr-Cyrl-CS"/>
        </w:rPr>
      </w:pPr>
    </w:p>
    <w:p w:rsidR="008C72E3" w:rsidRPr="001F06B0" w:rsidRDefault="008C72E3" w:rsidP="008C72E3">
      <w:pPr>
        <w:autoSpaceDE w:val="0"/>
        <w:autoSpaceDN w:val="0"/>
        <w:adjustRightInd w:val="0"/>
        <w:ind w:left="284"/>
        <w:rPr>
          <w:rFonts w:ascii="Times New Roman" w:hAnsi="Times New Roman"/>
          <w:sz w:val="22"/>
          <w:szCs w:val="22"/>
          <w:lang w:val="sr-Cyrl-CS"/>
        </w:rPr>
      </w:pPr>
      <w:r w:rsidRPr="001F06B0">
        <w:rPr>
          <w:rFonts w:ascii="Times New Roman" w:hAnsi="Times New Roman"/>
          <w:sz w:val="22"/>
          <w:szCs w:val="22"/>
          <w:lang w:val="sr-Cyrl-CS"/>
        </w:rPr>
        <w:t xml:space="preserve">                      </w:t>
      </w: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autoSpaceDE w:val="0"/>
        <w:autoSpaceDN w:val="0"/>
        <w:adjustRightInd w:val="0"/>
        <w:rPr>
          <w:rFonts w:ascii="Times New Roman" w:hAnsi="Times New Roman"/>
          <w:b/>
          <w:sz w:val="22"/>
          <w:szCs w:val="22"/>
          <w:lang w:val="sr-Cyrl-CS"/>
        </w:rPr>
      </w:pPr>
    </w:p>
    <w:p w:rsidR="008C72E3" w:rsidRPr="001F06B0" w:rsidRDefault="008C72E3" w:rsidP="008C72E3">
      <w:pPr>
        <w:ind w:left="720"/>
        <w:contextualSpacing/>
        <w:rPr>
          <w:rFonts w:ascii="Times New Roman" w:hAnsi="Times New Roman"/>
          <w:b/>
          <w:sz w:val="22"/>
          <w:szCs w:val="22"/>
          <w:lang w:val="ru-RU"/>
        </w:rPr>
      </w:pPr>
      <w:r w:rsidRPr="001F06B0">
        <w:rPr>
          <w:rFonts w:ascii="Times New Roman" w:hAnsi="Times New Roman"/>
          <w:b/>
          <w:sz w:val="22"/>
          <w:szCs w:val="22"/>
          <w:lang w:val="ru-RU"/>
        </w:rPr>
        <w:t>место _______________</w:t>
      </w:r>
      <w:r w:rsidR="00982E0F" w:rsidRPr="001F06B0">
        <w:rPr>
          <w:rFonts w:ascii="Times New Roman" w:hAnsi="Times New Roman"/>
          <w:b/>
          <w:sz w:val="22"/>
          <w:szCs w:val="22"/>
          <w:lang w:val="ru-RU"/>
        </w:rPr>
        <w:tab/>
      </w:r>
      <w:r w:rsidR="00982E0F" w:rsidRPr="001F06B0">
        <w:rPr>
          <w:rFonts w:ascii="Times New Roman" w:hAnsi="Times New Roman"/>
          <w:b/>
          <w:sz w:val="22"/>
          <w:szCs w:val="22"/>
          <w:lang w:val="ru-RU"/>
        </w:rPr>
        <w:tab/>
      </w:r>
      <w:r w:rsidR="00982E0F" w:rsidRPr="001F06B0">
        <w:rPr>
          <w:rFonts w:ascii="Times New Roman" w:hAnsi="Times New Roman"/>
          <w:b/>
          <w:sz w:val="22"/>
          <w:szCs w:val="22"/>
          <w:lang w:val="ru-RU"/>
        </w:rPr>
        <w:tab/>
        <w:t xml:space="preserve">         </w:t>
      </w:r>
      <w:r w:rsidR="002F3581" w:rsidRPr="001F06B0">
        <w:rPr>
          <w:rFonts w:ascii="Times New Roman" w:hAnsi="Times New Roman"/>
          <w:b/>
          <w:sz w:val="22"/>
          <w:szCs w:val="22"/>
          <w:lang w:val="ru-RU"/>
        </w:rPr>
        <w:t xml:space="preserve">    </w:t>
      </w:r>
      <w:r w:rsidRPr="001F06B0">
        <w:rPr>
          <w:rFonts w:ascii="Times New Roman" w:hAnsi="Times New Roman"/>
          <w:b/>
          <w:sz w:val="22"/>
          <w:szCs w:val="22"/>
          <w:lang w:val="ru-RU"/>
        </w:rPr>
        <w:t>ПОНУЂАЧ</w:t>
      </w:r>
    </w:p>
    <w:p w:rsidR="008C72E3" w:rsidRPr="001F06B0" w:rsidRDefault="008C72E3" w:rsidP="008C72E3">
      <w:pPr>
        <w:ind w:left="720"/>
        <w:contextualSpacing/>
        <w:rPr>
          <w:rFonts w:ascii="Times New Roman" w:hAnsi="Times New Roman"/>
          <w:b/>
          <w:sz w:val="22"/>
          <w:szCs w:val="22"/>
          <w:lang w:val="ru-RU"/>
        </w:rPr>
      </w:pPr>
    </w:p>
    <w:p w:rsidR="008C72E3" w:rsidRPr="001F06B0" w:rsidRDefault="008C72E3" w:rsidP="008C72E3">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датум _______________                М. П.          __________________________</w:t>
      </w:r>
    </w:p>
    <w:p w:rsidR="008C72E3" w:rsidRPr="001F06B0" w:rsidRDefault="008C72E3" w:rsidP="008C72E3">
      <w:pPr>
        <w:tabs>
          <w:tab w:val="left" w:pos="90"/>
        </w:tabs>
        <w:ind w:left="720"/>
        <w:contextualSpacing/>
        <w:rPr>
          <w:rFonts w:ascii="Times New Roman" w:hAnsi="Times New Roman"/>
          <w:b/>
          <w:sz w:val="22"/>
          <w:szCs w:val="22"/>
          <w:lang w:val="ru-RU"/>
        </w:rPr>
      </w:pPr>
      <w:r w:rsidRPr="001F06B0">
        <w:rPr>
          <w:rFonts w:ascii="Times New Roman" w:hAnsi="Times New Roman"/>
          <w:b/>
          <w:sz w:val="22"/>
          <w:szCs w:val="22"/>
          <w:lang w:val="ru-RU"/>
        </w:rPr>
        <w:t xml:space="preserve">                                                                               потпис овлашћеног лица</w:t>
      </w:r>
    </w:p>
    <w:p w:rsidR="008C72E3" w:rsidRPr="001F06B0" w:rsidRDefault="008C72E3" w:rsidP="008C72E3">
      <w:pPr>
        <w:autoSpaceDE w:val="0"/>
        <w:autoSpaceDN w:val="0"/>
        <w:adjustRightInd w:val="0"/>
        <w:jc w:val="center"/>
        <w:rPr>
          <w:rFonts w:ascii="Times New Roman" w:hAnsi="Times New Roman"/>
          <w:b/>
          <w:sz w:val="22"/>
          <w:szCs w:val="22"/>
          <w:u w:val="single"/>
          <w:lang w:val="sr-Cyrl-CS"/>
        </w:rPr>
      </w:pPr>
    </w:p>
    <w:p w:rsidR="008C72E3" w:rsidRPr="001F06B0" w:rsidRDefault="008C72E3" w:rsidP="008C72E3">
      <w:pPr>
        <w:autoSpaceDE w:val="0"/>
        <w:autoSpaceDN w:val="0"/>
        <w:adjustRightInd w:val="0"/>
        <w:jc w:val="center"/>
        <w:rPr>
          <w:rFonts w:ascii="Times New Roman" w:hAnsi="Times New Roman"/>
          <w:b/>
          <w:sz w:val="22"/>
          <w:szCs w:val="22"/>
          <w:u w:val="single"/>
          <w:lang w:val="sr-Cyrl-CS"/>
        </w:rPr>
      </w:pPr>
    </w:p>
    <w:p w:rsidR="008C72E3" w:rsidRPr="001F06B0" w:rsidRDefault="008C72E3" w:rsidP="008C72E3">
      <w:pPr>
        <w:autoSpaceDE w:val="0"/>
        <w:autoSpaceDN w:val="0"/>
        <w:adjustRightInd w:val="0"/>
        <w:jc w:val="both"/>
        <w:rPr>
          <w:rFonts w:ascii="Times New Roman" w:hAnsi="Times New Roman"/>
          <w:sz w:val="22"/>
          <w:szCs w:val="22"/>
          <w:lang w:val="sr-Cyrl-CS"/>
        </w:rPr>
      </w:pPr>
    </w:p>
    <w:p w:rsidR="00F349BC" w:rsidRPr="001F06B0" w:rsidRDefault="008C72E3" w:rsidP="00F349BC">
      <w:pPr>
        <w:pStyle w:val="ListParagraph"/>
        <w:numPr>
          <w:ilvl w:val="0"/>
          <w:numId w:val="1"/>
        </w:numPr>
        <w:autoSpaceDE w:val="0"/>
        <w:autoSpaceDN w:val="0"/>
        <w:adjustRightInd w:val="0"/>
        <w:jc w:val="both"/>
        <w:rPr>
          <w:rFonts w:ascii="Times New Roman" w:hAnsi="Times New Roman"/>
          <w:b/>
          <w:sz w:val="22"/>
          <w:szCs w:val="22"/>
          <w:lang w:val="sr-Cyrl-CS"/>
        </w:rPr>
      </w:pPr>
      <w:r w:rsidRPr="001F06B0">
        <w:rPr>
          <w:rFonts w:ascii="Times New Roman" w:hAnsi="Times New Roman"/>
          <w:b/>
          <w:sz w:val="22"/>
          <w:szCs w:val="22"/>
          <w:lang w:val="sr-Cyrl-CS"/>
        </w:rPr>
        <w:t>Образац се попуњава</w:t>
      </w:r>
      <w:r w:rsidR="005021DC" w:rsidRPr="001F06B0">
        <w:rPr>
          <w:rFonts w:ascii="Times New Roman" w:hAnsi="Times New Roman"/>
          <w:b/>
          <w:sz w:val="22"/>
          <w:szCs w:val="22"/>
          <w:lang w:val="sr-Cyrl-CS"/>
        </w:rPr>
        <w:t>,</w:t>
      </w:r>
      <w:r w:rsidRPr="001F06B0">
        <w:rPr>
          <w:rFonts w:ascii="Times New Roman" w:hAnsi="Times New Roman"/>
          <w:b/>
          <w:sz w:val="22"/>
          <w:szCs w:val="22"/>
          <w:lang w:val="sr-Cyrl-CS"/>
        </w:rPr>
        <w:t xml:space="preserve"> </w:t>
      </w:r>
      <w:r w:rsidR="005021DC" w:rsidRPr="001F06B0">
        <w:rPr>
          <w:rFonts w:ascii="Times New Roman" w:hAnsi="Times New Roman"/>
          <w:b/>
          <w:sz w:val="22"/>
          <w:szCs w:val="22"/>
          <w:lang w:val="sr-Cyrl-CS"/>
        </w:rPr>
        <w:t xml:space="preserve">потписује и оверава печатом </w:t>
      </w:r>
      <w:r w:rsidRPr="001F06B0">
        <w:rPr>
          <w:rFonts w:ascii="Times New Roman" w:hAnsi="Times New Roman"/>
          <w:b/>
          <w:sz w:val="22"/>
          <w:szCs w:val="22"/>
          <w:lang w:val="sr-Cyrl-CS"/>
        </w:rPr>
        <w:t>само у случају подношења заједничке понуде</w:t>
      </w:r>
      <w:r w:rsidR="00F349BC" w:rsidRPr="001F06B0">
        <w:rPr>
          <w:rFonts w:ascii="Times New Roman" w:hAnsi="Times New Roman"/>
          <w:b/>
          <w:sz w:val="22"/>
          <w:szCs w:val="22"/>
          <w:lang w:val="sr-Cyrl-CS"/>
        </w:rPr>
        <w:t>.</w:t>
      </w:r>
    </w:p>
    <w:p w:rsidR="00BE4127" w:rsidRPr="001F06B0" w:rsidRDefault="00BE4127" w:rsidP="004C6D6D">
      <w:pPr>
        <w:pStyle w:val="ListParagraph"/>
        <w:autoSpaceDE w:val="0"/>
        <w:autoSpaceDN w:val="0"/>
        <w:adjustRightInd w:val="0"/>
        <w:ind w:left="644"/>
        <w:jc w:val="both"/>
        <w:rPr>
          <w:rFonts w:ascii="Times New Roman" w:hAnsi="Times New Roman"/>
          <w:b/>
          <w:sz w:val="22"/>
          <w:szCs w:val="22"/>
          <w:lang w:val="sr-Cyrl-RS"/>
        </w:rPr>
      </w:pPr>
    </w:p>
    <w:p w:rsidR="00133F1D" w:rsidRPr="001F06B0"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1F06B0"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1F06B0" w:rsidRDefault="00133F1D" w:rsidP="004C6D6D">
      <w:pPr>
        <w:pStyle w:val="ListParagraph"/>
        <w:autoSpaceDE w:val="0"/>
        <w:autoSpaceDN w:val="0"/>
        <w:adjustRightInd w:val="0"/>
        <w:ind w:left="644"/>
        <w:jc w:val="both"/>
        <w:rPr>
          <w:rFonts w:ascii="Times New Roman" w:hAnsi="Times New Roman"/>
          <w:b/>
          <w:sz w:val="22"/>
          <w:szCs w:val="22"/>
        </w:rPr>
      </w:pPr>
    </w:p>
    <w:p w:rsidR="00BF20A7" w:rsidRPr="001F06B0" w:rsidRDefault="00BF20A7" w:rsidP="004C6D6D">
      <w:pPr>
        <w:pStyle w:val="ListParagraph"/>
        <w:autoSpaceDE w:val="0"/>
        <w:autoSpaceDN w:val="0"/>
        <w:adjustRightInd w:val="0"/>
        <w:ind w:left="644"/>
        <w:jc w:val="both"/>
        <w:rPr>
          <w:rFonts w:ascii="Times New Roman" w:hAnsi="Times New Roman"/>
          <w:b/>
          <w:sz w:val="22"/>
          <w:szCs w:val="22"/>
        </w:rPr>
      </w:pPr>
    </w:p>
    <w:p w:rsidR="00133F1D" w:rsidRPr="001F06B0"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DA1B53" w:rsidRPr="001F06B0" w:rsidRDefault="00DA1B53" w:rsidP="004C6D6D">
      <w:pPr>
        <w:pStyle w:val="ListParagraph"/>
        <w:autoSpaceDE w:val="0"/>
        <w:autoSpaceDN w:val="0"/>
        <w:adjustRightInd w:val="0"/>
        <w:ind w:left="644"/>
        <w:jc w:val="both"/>
        <w:rPr>
          <w:rFonts w:ascii="Times New Roman" w:hAnsi="Times New Roman"/>
          <w:b/>
          <w:sz w:val="22"/>
          <w:szCs w:val="22"/>
          <w:lang w:val="sr-Cyrl-RS"/>
        </w:rPr>
      </w:pPr>
    </w:p>
    <w:p w:rsidR="00C31F75" w:rsidRPr="001F06B0" w:rsidRDefault="00C31F75" w:rsidP="000F6B3E">
      <w:pPr>
        <w:autoSpaceDE w:val="0"/>
        <w:autoSpaceDN w:val="0"/>
        <w:adjustRightInd w:val="0"/>
        <w:rPr>
          <w:rFonts w:ascii="Times New Roman" w:hAnsi="Times New Roman"/>
          <w:b/>
          <w:bCs/>
          <w:sz w:val="22"/>
          <w:szCs w:val="22"/>
          <w:lang w:val="sr-Cyrl-RS" w:eastAsia="en-GB"/>
        </w:rPr>
      </w:pPr>
    </w:p>
    <w:p w:rsidR="00C31F75" w:rsidRPr="001F06B0" w:rsidRDefault="00C31F75" w:rsidP="00720718">
      <w:pPr>
        <w:pStyle w:val="ListParagraph"/>
        <w:autoSpaceDE w:val="0"/>
        <w:autoSpaceDN w:val="0"/>
        <w:adjustRightInd w:val="0"/>
        <w:ind w:left="644"/>
        <w:jc w:val="right"/>
        <w:rPr>
          <w:rFonts w:ascii="Times New Roman" w:hAnsi="Times New Roman"/>
          <w:b/>
          <w:sz w:val="22"/>
          <w:szCs w:val="22"/>
          <w:u w:val="single"/>
          <w:lang w:val="sr-Cyrl-RS"/>
        </w:rPr>
      </w:pPr>
      <w:r w:rsidRPr="001F06B0">
        <w:rPr>
          <w:rFonts w:ascii="Times New Roman" w:hAnsi="Times New Roman"/>
          <w:b/>
          <w:bCs/>
          <w:sz w:val="22"/>
          <w:szCs w:val="22"/>
          <w:u w:val="single"/>
          <w:lang w:val="en-GB" w:eastAsia="en-GB"/>
        </w:rPr>
        <w:t>ОБРАЗАЦ 2</w:t>
      </w:r>
    </w:p>
    <w:p w:rsidR="00720718" w:rsidRPr="001F06B0" w:rsidRDefault="00720718" w:rsidP="00B3448C">
      <w:pPr>
        <w:jc w:val="center"/>
        <w:rPr>
          <w:rFonts w:ascii="Times New Roman" w:hAnsi="Times New Roman"/>
          <w:b/>
          <w:bCs/>
          <w:sz w:val="22"/>
          <w:szCs w:val="22"/>
          <w:lang w:val="sr-Cyrl-RS" w:eastAsia="en-GB"/>
        </w:rPr>
      </w:pPr>
    </w:p>
    <w:p w:rsidR="00720718" w:rsidRPr="001F06B0" w:rsidRDefault="00B3448C" w:rsidP="00D9067B">
      <w:pPr>
        <w:jc w:val="center"/>
        <w:rPr>
          <w:rFonts w:ascii="Times New Roman" w:hAnsi="Times New Roman"/>
          <w:b/>
          <w:bCs/>
          <w:sz w:val="22"/>
          <w:szCs w:val="22"/>
          <w:lang w:val="sr-Cyrl-RS" w:eastAsia="en-GB"/>
        </w:rPr>
      </w:pPr>
      <w:r w:rsidRPr="001F06B0">
        <w:rPr>
          <w:rFonts w:ascii="Times New Roman" w:hAnsi="Times New Roman"/>
          <w:b/>
          <w:bCs/>
          <w:sz w:val="22"/>
          <w:szCs w:val="22"/>
          <w:lang w:val="en-GB" w:eastAsia="en-GB"/>
        </w:rPr>
        <w:t>ОБРАЗАЦ СТРУКТУРЕ ЦЕНЕ СА</w:t>
      </w:r>
      <w:r w:rsidR="009162A6" w:rsidRPr="001F06B0">
        <w:rPr>
          <w:rFonts w:ascii="Times New Roman" w:hAnsi="Times New Roman"/>
          <w:b/>
          <w:bCs/>
          <w:sz w:val="22"/>
          <w:szCs w:val="22"/>
          <w:lang w:val="en-GB" w:eastAsia="en-GB"/>
        </w:rPr>
        <w:t xml:space="preserve"> </w:t>
      </w:r>
      <w:r w:rsidR="009162A6" w:rsidRPr="001F06B0">
        <w:rPr>
          <w:rFonts w:ascii="Times New Roman" w:hAnsi="Times New Roman"/>
          <w:b/>
          <w:bCs/>
          <w:sz w:val="22"/>
          <w:szCs w:val="22"/>
          <w:lang w:val="sr-Cyrl-RS" w:eastAsia="en-GB"/>
        </w:rPr>
        <w:t>ТЕХНИЧКОМ</w:t>
      </w:r>
      <w:r w:rsidRPr="001F06B0">
        <w:rPr>
          <w:rFonts w:ascii="Times New Roman" w:hAnsi="Times New Roman"/>
          <w:b/>
          <w:bCs/>
          <w:sz w:val="22"/>
          <w:szCs w:val="22"/>
          <w:lang w:val="en-GB" w:eastAsia="en-GB"/>
        </w:rPr>
        <w:t xml:space="preserve"> СПЕЦИФИКАЦИЈОМ</w:t>
      </w:r>
    </w:p>
    <w:p w:rsidR="005E4218" w:rsidRPr="001F06B0" w:rsidRDefault="005E4218" w:rsidP="004C6D6D">
      <w:pPr>
        <w:autoSpaceDE w:val="0"/>
        <w:autoSpaceDN w:val="0"/>
        <w:adjustRightInd w:val="0"/>
        <w:jc w:val="right"/>
        <w:rPr>
          <w:rFonts w:ascii="Times New Roman" w:hAnsi="Times New Roman"/>
          <w:b/>
          <w:sz w:val="22"/>
          <w:szCs w:val="22"/>
          <w:u w:val="single"/>
          <w:lang w:val="sr-Cyrl-CS"/>
        </w:rPr>
      </w:pPr>
    </w:p>
    <w:p w:rsidR="00720718" w:rsidRPr="001F06B0" w:rsidRDefault="00720718" w:rsidP="00D9067B">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Образац структуре цене </w:t>
      </w:r>
      <w:r w:rsidR="00133F1D" w:rsidRPr="001F06B0">
        <w:rPr>
          <w:rFonts w:ascii="Times New Roman" w:hAnsi="Times New Roman"/>
          <w:sz w:val="22"/>
          <w:szCs w:val="22"/>
          <w:lang w:val="sr-Cyrl-CS"/>
        </w:rPr>
        <w:t xml:space="preserve">са спецификацијом </w:t>
      </w:r>
      <w:r w:rsidRPr="001F06B0">
        <w:rPr>
          <w:rFonts w:ascii="Times New Roman" w:hAnsi="Times New Roman"/>
          <w:sz w:val="22"/>
          <w:szCs w:val="22"/>
          <w:lang w:val="sr-Cyrl-CS"/>
        </w:rPr>
        <w:t>се састоји од „Општег описа“, који</w:t>
      </w:r>
      <w:r w:rsidR="006268B7" w:rsidRPr="001F06B0">
        <w:rPr>
          <w:rFonts w:ascii="Times New Roman" w:hAnsi="Times New Roman"/>
          <w:sz w:val="22"/>
          <w:szCs w:val="22"/>
          <w:lang w:val="sr-Cyrl-CS"/>
        </w:rPr>
        <w:t xml:space="preserve"> следи, и предмера радова који је</w:t>
      </w:r>
      <w:r w:rsidRPr="001F06B0">
        <w:rPr>
          <w:rFonts w:ascii="Times New Roman" w:hAnsi="Times New Roman"/>
          <w:sz w:val="22"/>
          <w:szCs w:val="22"/>
          <w:lang w:val="sr-Cyrl-CS"/>
        </w:rPr>
        <w:t xml:space="preserve"> </w:t>
      </w:r>
      <w:r w:rsidR="00133F1D" w:rsidRPr="001F06B0">
        <w:rPr>
          <w:rFonts w:ascii="Times New Roman" w:hAnsi="Times New Roman"/>
          <w:sz w:val="22"/>
          <w:szCs w:val="22"/>
          <w:lang w:val="sr-Cyrl-CS"/>
        </w:rPr>
        <w:t xml:space="preserve">из техничких разлога </w:t>
      </w:r>
      <w:r w:rsidR="006268B7" w:rsidRPr="001F06B0">
        <w:rPr>
          <w:rFonts w:ascii="Times New Roman" w:hAnsi="Times New Roman"/>
          <w:sz w:val="22"/>
          <w:szCs w:val="22"/>
          <w:lang w:val="sr-Cyrl-CS"/>
        </w:rPr>
        <w:t>дат</w:t>
      </w:r>
      <w:r w:rsidRPr="001F06B0">
        <w:rPr>
          <w:rFonts w:ascii="Times New Roman" w:hAnsi="Times New Roman"/>
          <w:sz w:val="22"/>
          <w:szCs w:val="22"/>
          <w:lang w:val="sr-Cyrl-CS"/>
        </w:rPr>
        <w:t xml:space="preserve"> као прилог ове конкурсне документације, а нумерисан</w:t>
      </w:r>
      <w:r w:rsidR="00133F1D" w:rsidRPr="001F06B0">
        <w:rPr>
          <w:rFonts w:ascii="Times New Roman" w:hAnsi="Times New Roman"/>
          <w:sz w:val="22"/>
          <w:szCs w:val="22"/>
          <w:lang w:val="sr-Cyrl-CS"/>
        </w:rPr>
        <w:t xml:space="preserve"> је</w:t>
      </w:r>
      <w:r w:rsidR="00E90002" w:rsidRPr="001F06B0">
        <w:rPr>
          <w:rFonts w:ascii="Times New Roman" w:hAnsi="Times New Roman"/>
          <w:sz w:val="22"/>
          <w:szCs w:val="22"/>
          <w:lang w:val="sr-Cyrl-CS"/>
        </w:rPr>
        <w:t xml:space="preserve"> од редног броја 1 до 1</w:t>
      </w:r>
      <w:r w:rsidR="00E90002" w:rsidRPr="001F06B0">
        <w:rPr>
          <w:rFonts w:ascii="Times New Roman" w:hAnsi="Times New Roman"/>
          <w:sz w:val="22"/>
          <w:szCs w:val="22"/>
        </w:rPr>
        <w:t>3</w:t>
      </w:r>
      <w:r w:rsidR="00D9067B" w:rsidRPr="001F06B0">
        <w:rPr>
          <w:rFonts w:ascii="Times New Roman" w:hAnsi="Times New Roman"/>
          <w:sz w:val="22"/>
          <w:szCs w:val="22"/>
          <w:lang w:val="sr-Cyrl-CS"/>
        </w:rPr>
        <w:t>.</w:t>
      </w:r>
    </w:p>
    <w:p w:rsidR="00720718" w:rsidRPr="001F06B0" w:rsidRDefault="00720718" w:rsidP="00720718">
      <w:pPr>
        <w:autoSpaceDE w:val="0"/>
        <w:autoSpaceDN w:val="0"/>
        <w:adjustRightInd w:val="0"/>
        <w:jc w:val="center"/>
        <w:rPr>
          <w:rFonts w:ascii="Times New Roman" w:hAnsi="Times New Roman"/>
          <w:b/>
          <w:sz w:val="22"/>
          <w:szCs w:val="22"/>
          <w:lang w:val="sr-Cyrl-CS"/>
        </w:rPr>
      </w:pPr>
    </w:p>
    <w:p w:rsidR="002D59A0" w:rsidRPr="001F06B0" w:rsidRDefault="00AB2287" w:rsidP="00720718">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ОПШТИ ОПИС</w:t>
      </w:r>
    </w:p>
    <w:p w:rsidR="00AB2287" w:rsidRPr="001F06B0" w:rsidRDefault="00AB2287" w:rsidP="002D59A0">
      <w:pPr>
        <w:autoSpaceDE w:val="0"/>
        <w:autoSpaceDN w:val="0"/>
        <w:adjustRightInd w:val="0"/>
        <w:jc w:val="both"/>
        <w:rPr>
          <w:rFonts w:ascii="Times New Roman" w:hAnsi="Times New Roman"/>
          <w:b/>
          <w:sz w:val="22"/>
          <w:szCs w:val="22"/>
          <w:lang w:val="sr-Cyrl-CS"/>
        </w:rPr>
      </w:pPr>
    </w:p>
    <w:p w:rsidR="00AB2287"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b/>
          <w:sz w:val="22"/>
          <w:szCs w:val="22"/>
          <w:lang w:val="sr-Cyrl-CS"/>
        </w:rPr>
        <w:tab/>
      </w:r>
      <w:r w:rsidRPr="001F06B0">
        <w:rPr>
          <w:rFonts w:ascii="Times New Roman" w:hAnsi="Times New Roman"/>
          <w:sz w:val="20"/>
          <w:szCs w:val="22"/>
          <w:lang w:val="sr-Cyrl-CS"/>
        </w:rPr>
        <w:t>Све одредбе ових услова имају се сматрати као саставни део сваког одељка и сваке позиције овог предрачуна.</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ind w:firstLine="720"/>
        <w:jc w:val="both"/>
        <w:rPr>
          <w:rFonts w:ascii="Times New Roman" w:hAnsi="Times New Roman"/>
          <w:sz w:val="20"/>
          <w:szCs w:val="22"/>
          <w:lang w:val="sr-Cyrl-CS"/>
        </w:rPr>
      </w:pPr>
      <w:r w:rsidRPr="001F06B0">
        <w:rPr>
          <w:rFonts w:ascii="Times New Roman" w:hAnsi="Times New Roman"/>
          <w:sz w:val="20"/>
          <w:szCs w:val="22"/>
          <w:lang w:val="sr-Cyrl-CS"/>
        </w:rPr>
        <w:t>Општи опис на почетку појединих група радова односи се на све позиције радова те групе, изузев ако у опису позиција није другач</w:t>
      </w:r>
      <w:r w:rsidR="00133F1D" w:rsidRPr="001F06B0">
        <w:rPr>
          <w:rFonts w:ascii="Times New Roman" w:hAnsi="Times New Roman"/>
          <w:sz w:val="20"/>
          <w:szCs w:val="22"/>
          <w:lang w:val="sr-Cyrl-CS"/>
        </w:rPr>
        <w:t>ије</w:t>
      </w:r>
      <w:r w:rsidRPr="001F06B0">
        <w:rPr>
          <w:rFonts w:ascii="Times New Roman" w:hAnsi="Times New Roman"/>
          <w:sz w:val="20"/>
          <w:szCs w:val="22"/>
          <w:lang w:val="sr-Cyrl-CS"/>
        </w:rPr>
        <w:t xml:space="preserve"> описана.</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ind w:firstLine="720"/>
        <w:jc w:val="both"/>
        <w:rPr>
          <w:rFonts w:ascii="Times New Roman" w:hAnsi="Times New Roman"/>
          <w:sz w:val="20"/>
          <w:szCs w:val="22"/>
          <w:lang w:val="sr-Cyrl-CS"/>
        </w:rPr>
      </w:pPr>
      <w:r w:rsidRPr="001F06B0">
        <w:rPr>
          <w:rFonts w:ascii="Times New Roman" w:hAnsi="Times New Roman"/>
          <w:sz w:val="20"/>
          <w:szCs w:val="22"/>
          <w:lang w:val="sr-Cyrl-CS"/>
        </w:rPr>
        <w:t xml:space="preserve">Сви радови морају бити изведени према техничким прописима солидно и квалитетно, а материјал мора одговарати у свему предма одредбама </w:t>
      </w:r>
      <w:r w:rsidR="00F53F01" w:rsidRPr="001F06B0">
        <w:rPr>
          <w:rFonts w:ascii="Times New Roman" w:hAnsi="Times New Roman"/>
          <w:sz w:val="20"/>
          <w:szCs w:val="22"/>
          <w:lang w:val="sr-Latn-RS"/>
        </w:rPr>
        <w:t>SRPS стандарда</w:t>
      </w:r>
      <w:r w:rsidRPr="001F06B0">
        <w:rPr>
          <w:rFonts w:ascii="Times New Roman" w:hAnsi="Times New Roman"/>
          <w:sz w:val="20"/>
          <w:szCs w:val="22"/>
          <w:lang w:val="sr-Cyrl-CS"/>
        </w:rPr>
        <w:t>.</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ab/>
        <w:t>Уколико материјал у појединим позицијама овог предрачуна није назначен или није довољно јасно прецизиран у погледу квалитета, извођач је дужан да употреби само првокласан материјал уз договор и сагласност надзорног органа.</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133F1D"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ab/>
        <w:t>Пре унош</w:t>
      </w:r>
      <w:r w:rsidR="00AB2287" w:rsidRPr="001F06B0">
        <w:rPr>
          <w:rFonts w:ascii="Times New Roman" w:hAnsi="Times New Roman"/>
          <w:sz w:val="20"/>
          <w:szCs w:val="22"/>
          <w:lang w:val="sr-Cyrl-CS"/>
        </w:rPr>
        <w:t>ења цена понуђач је дужан да се детаљно упозна са пројектним елеборатом и локацијом објекта ради добијања релевантних података о обиму и врсти главних и припремних радова.</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ind w:firstLine="720"/>
        <w:jc w:val="both"/>
        <w:rPr>
          <w:rFonts w:ascii="Times New Roman" w:hAnsi="Times New Roman"/>
          <w:sz w:val="20"/>
          <w:szCs w:val="22"/>
          <w:lang w:val="sr-Cyrl-CS"/>
        </w:rPr>
      </w:pPr>
      <w:r w:rsidRPr="001F06B0">
        <w:rPr>
          <w:rFonts w:ascii="Times New Roman" w:hAnsi="Times New Roman"/>
          <w:sz w:val="20"/>
          <w:szCs w:val="22"/>
          <w:lang w:val="sr-Cyrl-CS"/>
        </w:rPr>
        <w:t xml:space="preserve">Сви радови обухваћени предмером морају се извести у свему по општем опису и појединачним описима из </w:t>
      </w:r>
      <w:r w:rsidR="00F53F01" w:rsidRPr="001F06B0">
        <w:rPr>
          <w:rFonts w:ascii="Times New Roman" w:hAnsi="Times New Roman"/>
          <w:sz w:val="20"/>
          <w:szCs w:val="22"/>
          <w:lang w:val="sr-Cyrl-CS"/>
        </w:rPr>
        <w:t>предмера</w:t>
      </w:r>
      <w:r w:rsidRPr="001F06B0">
        <w:rPr>
          <w:rFonts w:ascii="Times New Roman" w:hAnsi="Times New Roman"/>
          <w:sz w:val="20"/>
          <w:szCs w:val="22"/>
          <w:lang w:val="sr-Cyrl-CS"/>
        </w:rPr>
        <w:t>, по плановима, детаљима, упутству пројектанта и надзорног органа и по важећим техничким прописима.</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ab/>
        <w:t xml:space="preserve">Сви радови обухваћени </w:t>
      </w:r>
      <w:r w:rsidR="00F53F01" w:rsidRPr="001F06B0">
        <w:rPr>
          <w:rFonts w:ascii="Times New Roman" w:hAnsi="Times New Roman"/>
          <w:sz w:val="20"/>
          <w:szCs w:val="22"/>
          <w:lang w:val="sr-Cyrl-CS"/>
        </w:rPr>
        <w:t xml:space="preserve">предмером </w:t>
      </w:r>
      <w:r w:rsidRPr="001F06B0">
        <w:rPr>
          <w:rFonts w:ascii="Times New Roman" w:hAnsi="Times New Roman"/>
          <w:sz w:val="20"/>
          <w:szCs w:val="22"/>
          <w:lang w:val="sr-Cyrl-CS"/>
        </w:rPr>
        <w:t>предвиђени су као потпупно готови са свим потребним припремним и завршним радовима тзв. „све спремно за употребу“.</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ind w:firstLine="720"/>
        <w:jc w:val="both"/>
        <w:rPr>
          <w:rFonts w:ascii="Times New Roman" w:hAnsi="Times New Roman"/>
          <w:sz w:val="20"/>
          <w:szCs w:val="22"/>
          <w:lang w:val="sr-Cyrl-CS"/>
        </w:rPr>
      </w:pPr>
      <w:r w:rsidRPr="001F06B0">
        <w:rPr>
          <w:rFonts w:ascii="Times New Roman" w:hAnsi="Times New Roman"/>
          <w:sz w:val="20"/>
          <w:szCs w:val="22"/>
          <w:lang w:val="sr-Cyrl-CS"/>
        </w:rPr>
        <w:t xml:space="preserve">Јединичном ценом за сваки рад предвиђен овим </w:t>
      </w:r>
      <w:r w:rsidR="00F53F01" w:rsidRPr="001F06B0">
        <w:rPr>
          <w:rFonts w:ascii="Times New Roman" w:hAnsi="Times New Roman"/>
          <w:sz w:val="20"/>
          <w:szCs w:val="22"/>
          <w:lang w:val="sr-Cyrl-CS"/>
        </w:rPr>
        <w:t xml:space="preserve">предмером </w:t>
      </w:r>
      <w:r w:rsidRPr="001F06B0">
        <w:rPr>
          <w:rFonts w:ascii="Times New Roman" w:hAnsi="Times New Roman"/>
          <w:sz w:val="20"/>
          <w:szCs w:val="22"/>
          <w:lang w:val="sr-Cyrl-CS"/>
        </w:rPr>
        <w:t>обухваћени су:</w:t>
      </w:r>
    </w:p>
    <w:p w:rsidR="00AB2287" w:rsidRPr="001F06B0" w:rsidRDefault="00AB2287" w:rsidP="00D9067B">
      <w:pPr>
        <w:autoSpaceDE w:val="0"/>
        <w:autoSpaceDN w:val="0"/>
        <w:adjustRightInd w:val="0"/>
        <w:jc w:val="both"/>
        <w:rPr>
          <w:rFonts w:ascii="Times New Roman" w:hAnsi="Times New Roman"/>
          <w:sz w:val="20"/>
          <w:szCs w:val="22"/>
          <w:lang w:val="sr-Cyrl-CS"/>
        </w:rPr>
      </w:pPr>
    </w:p>
    <w:p w:rsidR="00AB2287"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потпупно довршење са свим предрадњама, транспортом и свим осталим операцијама;</w:t>
      </w:r>
    </w:p>
    <w:p w:rsidR="0016223C"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сав, рад, материјал, амортизација, дажбине, таксе и сви остали трошкови који се односе на овај објекат, </w:t>
      </w:r>
    </w:p>
    <w:p w:rsidR="0016223C"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AB2287" w:rsidRPr="001F06B0">
        <w:rPr>
          <w:rFonts w:ascii="Times New Roman" w:hAnsi="Times New Roman"/>
          <w:sz w:val="20"/>
          <w:szCs w:val="22"/>
          <w:lang w:val="sr-Cyrl-CS"/>
        </w:rPr>
        <w:t>са свим материјалом за заптивање и причврш</w:t>
      </w:r>
      <w:r w:rsidR="00133F1D" w:rsidRPr="001F06B0">
        <w:rPr>
          <w:rFonts w:ascii="Times New Roman" w:hAnsi="Times New Roman"/>
          <w:sz w:val="20"/>
          <w:szCs w:val="22"/>
          <w:lang w:val="sr-Cyrl-CS"/>
        </w:rPr>
        <w:t>ћивање као што су обујмице, кук</w:t>
      </w:r>
      <w:r w:rsidR="00AB2287" w:rsidRPr="001F06B0">
        <w:rPr>
          <w:rFonts w:ascii="Times New Roman" w:hAnsi="Times New Roman"/>
          <w:sz w:val="20"/>
          <w:szCs w:val="22"/>
          <w:lang w:val="sr-Cyrl-CS"/>
        </w:rPr>
        <w:t xml:space="preserve">е, завртњи, типлови и </w:t>
      </w:r>
    </w:p>
    <w:p w:rsidR="00AB2287"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AB2287" w:rsidRPr="001F06B0">
        <w:rPr>
          <w:rFonts w:ascii="Times New Roman" w:hAnsi="Times New Roman"/>
          <w:sz w:val="20"/>
          <w:szCs w:val="22"/>
          <w:lang w:val="sr-Cyrl-CS"/>
        </w:rPr>
        <w:t>бушење отвора за исте;</w:t>
      </w:r>
    </w:p>
    <w:p w:rsidR="00AB2287"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трошкови и таксе привремених прикључака инсталација водовода и канализације и електрике;</w:t>
      </w:r>
    </w:p>
    <w:p w:rsidR="0016223C" w:rsidRPr="001F06B0" w:rsidRDefault="00AB2287"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све потребне покретне и непокретне радне, транспортне и помоћне скеле, са израдом и одвозом.</w:t>
      </w:r>
      <w:r w:rsidR="00720718" w:rsidRPr="001F06B0">
        <w:rPr>
          <w:rFonts w:ascii="Times New Roman" w:hAnsi="Times New Roman"/>
          <w:sz w:val="20"/>
          <w:szCs w:val="22"/>
          <w:lang w:val="sr-Cyrl-CS"/>
        </w:rPr>
        <w:t xml:space="preserve"> Исто </w:t>
      </w:r>
    </w:p>
    <w:p w:rsidR="00720718"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важи и за помоћне привремене објекте и нормалан растур и отпатке материјала.;</w:t>
      </w:r>
    </w:p>
    <w:p w:rsidR="0016223C" w:rsidRPr="001F06B0" w:rsidRDefault="00720718"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уношење свих података о свим завршеним радовима као и обрачунске планове, допунске скице, а за </w:t>
      </w:r>
    </w:p>
    <w:p w:rsidR="0016223C"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радове који су скривени тј. који после израде нису приступни дир</w:t>
      </w:r>
      <w:r w:rsidR="00133F1D" w:rsidRPr="001F06B0">
        <w:rPr>
          <w:rFonts w:ascii="Times New Roman" w:hAnsi="Times New Roman"/>
          <w:sz w:val="20"/>
          <w:szCs w:val="22"/>
          <w:lang w:val="sr-Cyrl-CS"/>
        </w:rPr>
        <w:t>е</w:t>
      </w:r>
      <w:r w:rsidR="00720718" w:rsidRPr="001F06B0">
        <w:rPr>
          <w:rFonts w:ascii="Times New Roman" w:hAnsi="Times New Roman"/>
          <w:sz w:val="20"/>
          <w:szCs w:val="22"/>
          <w:lang w:val="sr-Cyrl-CS"/>
        </w:rPr>
        <w:t xml:space="preserve">ктном предмеру, мере и скице </w:t>
      </w:r>
    </w:p>
    <w:p w:rsidR="0016223C"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 xml:space="preserve">сачинити одмах док је мерење могуће. Све мере, скице и обрачунске планове обавезно потписује </w:t>
      </w:r>
    </w:p>
    <w:p w:rsidR="00720718"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овлашћени представник инвеститора и извођача.;</w:t>
      </w:r>
    </w:p>
    <w:p w:rsidR="00720718" w:rsidRPr="001F06B0" w:rsidRDefault="00720718"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све хигијенско-техничке заштитне мере за све запослене раднике;</w:t>
      </w:r>
    </w:p>
    <w:p w:rsidR="0016223C" w:rsidRPr="001F06B0" w:rsidRDefault="00720718"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потребна штемовања шлицева, пробијање отвора у зидовима и међуспратним конструкцијама, крпљење </w:t>
      </w:r>
    </w:p>
    <w:p w:rsidR="00720718"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шлицева, рупа и ра</w:t>
      </w:r>
      <w:r w:rsidR="00133F1D" w:rsidRPr="001F06B0">
        <w:rPr>
          <w:rFonts w:ascii="Times New Roman" w:hAnsi="Times New Roman"/>
          <w:sz w:val="20"/>
          <w:szCs w:val="22"/>
          <w:lang w:val="sr-Cyrl-CS"/>
        </w:rPr>
        <w:t>б</w:t>
      </w:r>
      <w:r w:rsidR="00720718" w:rsidRPr="001F06B0">
        <w:rPr>
          <w:rFonts w:ascii="Times New Roman" w:hAnsi="Times New Roman"/>
          <w:sz w:val="20"/>
          <w:szCs w:val="22"/>
          <w:lang w:val="sr-Cyrl-CS"/>
        </w:rPr>
        <w:t>ицирање шлицева;</w:t>
      </w:r>
    </w:p>
    <w:p w:rsidR="0016223C" w:rsidRPr="001F06B0" w:rsidRDefault="00720718"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чишћење радног места за време извођења радова као и завршно чишћење по завршетку радова са </w:t>
      </w:r>
    </w:p>
    <w:p w:rsidR="00720718"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одвозом шута на градску депонију;</w:t>
      </w:r>
    </w:p>
    <w:p w:rsidR="0016223C" w:rsidRPr="001F06B0" w:rsidRDefault="00720718"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обрачун количина радова има се извршити на начин описан у свакој позицији овог предрачуна, а </w:t>
      </w:r>
    </w:p>
    <w:p w:rsidR="0016223C"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720718" w:rsidRPr="001F06B0">
        <w:rPr>
          <w:rFonts w:ascii="Times New Roman" w:hAnsi="Times New Roman"/>
          <w:sz w:val="20"/>
          <w:szCs w:val="22"/>
          <w:lang w:val="sr-Cyrl-CS"/>
        </w:rPr>
        <w:t xml:space="preserve">уколико то није назначено у некој позицији, примениће се начин обрачуна предвиђен за тај рад у </w:t>
      </w:r>
    </w:p>
    <w:p w:rsidR="00720718" w:rsidRPr="001F06B0" w:rsidRDefault="0016223C" w:rsidP="00D9067B">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r w:rsidR="00133F1D" w:rsidRPr="001F06B0">
        <w:rPr>
          <w:rFonts w:ascii="Times New Roman" w:hAnsi="Times New Roman"/>
          <w:sz w:val="20"/>
          <w:szCs w:val="22"/>
          <w:lang w:val="sr-Cyrl-CS"/>
        </w:rPr>
        <w:t>просечним грађевински</w:t>
      </w:r>
      <w:r w:rsidR="00720718" w:rsidRPr="001F06B0">
        <w:rPr>
          <w:rFonts w:ascii="Times New Roman" w:hAnsi="Times New Roman"/>
          <w:sz w:val="20"/>
          <w:szCs w:val="22"/>
          <w:lang w:val="sr-Cyrl-CS"/>
        </w:rPr>
        <w:t>м и занатским нормама.</w:t>
      </w:r>
    </w:p>
    <w:p w:rsidR="00D9067B" w:rsidRPr="001F06B0" w:rsidRDefault="00D9067B" w:rsidP="00D9067B">
      <w:pPr>
        <w:autoSpaceDE w:val="0"/>
        <w:autoSpaceDN w:val="0"/>
        <w:adjustRightInd w:val="0"/>
        <w:jc w:val="both"/>
        <w:rPr>
          <w:rFonts w:ascii="Times New Roman" w:hAnsi="Times New Roman"/>
          <w:sz w:val="20"/>
          <w:szCs w:val="22"/>
          <w:lang w:val="sr-Cyrl-CS"/>
        </w:rPr>
      </w:pPr>
    </w:p>
    <w:p w:rsidR="00720718" w:rsidRPr="001F06B0" w:rsidRDefault="00720718" w:rsidP="00D9067B">
      <w:pPr>
        <w:autoSpaceDE w:val="0"/>
        <w:autoSpaceDN w:val="0"/>
        <w:adjustRightInd w:val="0"/>
        <w:jc w:val="both"/>
        <w:rPr>
          <w:rFonts w:ascii="Times New Roman" w:hAnsi="Times New Roman"/>
          <w:sz w:val="22"/>
          <w:szCs w:val="22"/>
          <w:lang w:val="sr-Cyrl-CS"/>
        </w:rPr>
      </w:pPr>
    </w:p>
    <w:p w:rsidR="007732CB" w:rsidRPr="001F06B0" w:rsidRDefault="007732CB" w:rsidP="00D9067B">
      <w:pPr>
        <w:autoSpaceDE w:val="0"/>
        <w:autoSpaceDN w:val="0"/>
        <w:adjustRightInd w:val="0"/>
        <w:jc w:val="both"/>
        <w:rPr>
          <w:rFonts w:ascii="Times New Roman" w:hAnsi="Times New Roman"/>
          <w:sz w:val="22"/>
          <w:szCs w:val="22"/>
          <w:lang w:val="sr-Cyrl-CS"/>
        </w:rPr>
      </w:pPr>
      <w:r w:rsidRPr="001F06B0">
        <w:rPr>
          <w:rFonts w:ascii="Times New Roman" w:hAnsi="Times New Roman"/>
          <w:b/>
          <w:sz w:val="22"/>
          <w:szCs w:val="22"/>
          <w:lang w:val="sr-Cyrl-CS"/>
        </w:rPr>
        <w:t>НАПОМЕНА:</w:t>
      </w:r>
      <w:r w:rsidRPr="001F06B0">
        <w:rPr>
          <w:rFonts w:ascii="Times New Roman" w:hAnsi="Times New Roman"/>
          <w:sz w:val="22"/>
          <w:szCs w:val="22"/>
          <w:lang w:val="sr-Cyrl-CS"/>
        </w:rPr>
        <w:t xml:space="preserve"> Наручилац саветује понуђачима да приликом припремања понуда изврше увид у </w:t>
      </w:r>
    </w:p>
    <w:p w:rsidR="00720718" w:rsidRPr="001F06B0" w:rsidRDefault="007732CB" w:rsidP="00D9067B">
      <w:pPr>
        <w:autoSpaceDE w:val="0"/>
        <w:autoSpaceDN w:val="0"/>
        <w:adjustRightInd w:val="0"/>
        <w:jc w:val="both"/>
        <w:rPr>
          <w:rFonts w:ascii="Times New Roman" w:hAnsi="Times New Roman"/>
          <w:b/>
          <w:sz w:val="20"/>
          <w:szCs w:val="22"/>
          <w:u w:val="single"/>
          <w:lang w:val="sr-Cyrl-CS"/>
        </w:rPr>
      </w:pPr>
      <w:r w:rsidRPr="001F06B0">
        <w:rPr>
          <w:rFonts w:ascii="Times New Roman" w:hAnsi="Times New Roman"/>
          <w:sz w:val="22"/>
          <w:szCs w:val="22"/>
          <w:lang w:val="sr-Cyrl-CS"/>
        </w:rPr>
        <w:t xml:space="preserve">                        </w:t>
      </w:r>
      <w:r w:rsidR="00D9067B"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пројектну документацију и </w:t>
      </w:r>
      <w:r w:rsidR="006268B7" w:rsidRPr="001F06B0">
        <w:rPr>
          <w:rFonts w:ascii="Times New Roman" w:hAnsi="Times New Roman"/>
          <w:sz w:val="22"/>
          <w:szCs w:val="22"/>
          <w:lang w:val="sr-Cyrl-CS"/>
        </w:rPr>
        <w:t xml:space="preserve">као и да обиђу </w:t>
      </w:r>
      <w:r w:rsidRPr="001F06B0">
        <w:rPr>
          <w:rFonts w:ascii="Times New Roman" w:hAnsi="Times New Roman"/>
          <w:sz w:val="22"/>
          <w:szCs w:val="22"/>
          <w:lang w:val="sr-Cyrl-CS"/>
        </w:rPr>
        <w:t>место извођења радова.</w:t>
      </w:r>
    </w:p>
    <w:p w:rsidR="00720718" w:rsidRPr="001F06B0" w:rsidRDefault="00720718" w:rsidP="004C6D6D">
      <w:pPr>
        <w:autoSpaceDE w:val="0"/>
        <w:autoSpaceDN w:val="0"/>
        <w:adjustRightInd w:val="0"/>
        <w:jc w:val="right"/>
        <w:rPr>
          <w:rFonts w:ascii="Times New Roman" w:hAnsi="Times New Roman"/>
          <w:b/>
          <w:sz w:val="22"/>
          <w:szCs w:val="22"/>
          <w:u w:val="single"/>
          <w:lang w:val="sr-Cyrl-CS"/>
        </w:rPr>
      </w:pPr>
    </w:p>
    <w:p w:rsidR="00720718" w:rsidRPr="001F06B0" w:rsidRDefault="00720718" w:rsidP="009162A6">
      <w:pPr>
        <w:autoSpaceDE w:val="0"/>
        <w:autoSpaceDN w:val="0"/>
        <w:adjustRightInd w:val="0"/>
        <w:rPr>
          <w:rFonts w:ascii="Times New Roman" w:hAnsi="Times New Roman"/>
          <w:b/>
          <w:sz w:val="22"/>
          <w:szCs w:val="22"/>
          <w:u w:val="single"/>
          <w:lang w:val="sr-Cyrl-CS"/>
        </w:rPr>
      </w:pPr>
    </w:p>
    <w:p w:rsidR="004C6D6D" w:rsidRPr="001F06B0" w:rsidRDefault="00C31F75" w:rsidP="004C6D6D">
      <w:pPr>
        <w:autoSpaceDE w:val="0"/>
        <w:autoSpaceDN w:val="0"/>
        <w:adjustRightInd w:val="0"/>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t xml:space="preserve"> </w:t>
      </w:r>
      <w:r w:rsidR="004C6D6D" w:rsidRPr="001F06B0">
        <w:rPr>
          <w:rFonts w:ascii="Times New Roman" w:hAnsi="Times New Roman"/>
          <w:b/>
          <w:sz w:val="22"/>
          <w:szCs w:val="22"/>
          <w:u w:val="single"/>
          <w:lang w:val="sr-Cyrl-CS"/>
        </w:rPr>
        <w:t>ОБРАЗАЦ 3</w:t>
      </w:r>
    </w:p>
    <w:p w:rsidR="004C6D6D" w:rsidRPr="001F06B0" w:rsidRDefault="004C6D6D" w:rsidP="004C6D6D">
      <w:pPr>
        <w:autoSpaceDE w:val="0"/>
        <w:autoSpaceDN w:val="0"/>
        <w:adjustRightInd w:val="0"/>
        <w:jc w:val="both"/>
        <w:rPr>
          <w:rFonts w:ascii="Times New Roman" w:hAnsi="Times New Roman"/>
          <w:sz w:val="22"/>
          <w:szCs w:val="22"/>
          <w:lang w:val="sr-Cyrl-CS"/>
        </w:rPr>
      </w:pPr>
    </w:p>
    <w:p w:rsidR="004C6D6D" w:rsidRPr="001F06B0" w:rsidRDefault="004C6D6D" w:rsidP="004C6D6D">
      <w:pPr>
        <w:autoSpaceDE w:val="0"/>
        <w:autoSpaceDN w:val="0"/>
        <w:adjustRightInd w:val="0"/>
        <w:jc w:val="both"/>
        <w:rPr>
          <w:rFonts w:ascii="Times New Roman" w:hAnsi="Times New Roman"/>
          <w:b/>
          <w:sz w:val="22"/>
          <w:szCs w:val="22"/>
          <w:lang w:val="sr-Cyrl-CS"/>
        </w:rPr>
      </w:pPr>
    </w:p>
    <w:p w:rsidR="004C6D6D" w:rsidRPr="001F06B0" w:rsidRDefault="004C6D6D" w:rsidP="004C6D6D">
      <w:pPr>
        <w:autoSpaceDE w:val="0"/>
        <w:autoSpaceDN w:val="0"/>
        <w:adjustRightInd w:val="0"/>
        <w:jc w:val="both"/>
        <w:rPr>
          <w:rFonts w:ascii="Times New Roman" w:hAnsi="Times New Roman"/>
          <w:sz w:val="22"/>
          <w:szCs w:val="22"/>
          <w:lang w:val="sr-Cyrl-CS"/>
        </w:rPr>
      </w:pPr>
    </w:p>
    <w:p w:rsidR="00720718" w:rsidRPr="001F06B0" w:rsidRDefault="00720718" w:rsidP="00720718">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складу са чланом 26 Закона о јавним набавкама („Службени гласник РС“, број 124/12), као овлашћено лице понуђача, под пуном материјалном и кривичном одговорношћу</w:t>
      </w:r>
      <w:r w:rsidR="002372F5" w:rsidRPr="001F06B0">
        <w:rPr>
          <w:rFonts w:ascii="Times New Roman" w:hAnsi="Times New Roman"/>
          <w:sz w:val="22"/>
          <w:szCs w:val="22"/>
          <w:lang w:val="sr-Cyrl-CS"/>
        </w:rPr>
        <w:t>, дајем следећу:</w:t>
      </w:r>
    </w:p>
    <w:p w:rsidR="00720718" w:rsidRPr="001F06B0" w:rsidRDefault="00720718" w:rsidP="004C6D6D">
      <w:pPr>
        <w:autoSpaceDE w:val="0"/>
        <w:autoSpaceDN w:val="0"/>
        <w:adjustRightInd w:val="0"/>
        <w:jc w:val="both"/>
        <w:rPr>
          <w:rFonts w:ascii="Times New Roman" w:hAnsi="Times New Roman"/>
          <w:sz w:val="22"/>
          <w:szCs w:val="22"/>
          <w:lang w:val="sr-Cyrl-CS"/>
        </w:rPr>
      </w:pPr>
    </w:p>
    <w:p w:rsidR="004C6D6D" w:rsidRPr="001F06B0" w:rsidRDefault="002372F5" w:rsidP="004C6D6D">
      <w:pPr>
        <w:jc w:val="center"/>
        <w:rPr>
          <w:rFonts w:ascii="Times New Roman" w:hAnsi="Times New Roman"/>
          <w:b/>
          <w:sz w:val="22"/>
          <w:szCs w:val="22"/>
          <w:lang w:val="sr-Cyrl-CS"/>
        </w:rPr>
      </w:pPr>
      <w:r w:rsidRPr="001F06B0">
        <w:rPr>
          <w:rFonts w:ascii="Times New Roman" w:hAnsi="Times New Roman"/>
          <w:b/>
          <w:sz w:val="22"/>
          <w:szCs w:val="22"/>
          <w:lang w:val="sr-Cyrl-CS"/>
        </w:rPr>
        <w:t>И З Ј А В У</w:t>
      </w:r>
    </w:p>
    <w:p w:rsidR="004C6D6D" w:rsidRPr="001F06B0" w:rsidRDefault="004C6D6D" w:rsidP="004C6D6D">
      <w:pPr>
        <w:jc w:val="center"/>
        <w:rPr>
          <w:rFonts w:ascii="Times New Roman" w:hAnsi="Times New Roman"/>
          <w:b/>
          <w:sz w:val="22"/>
          <w:szCs w:val="22"/>
          <w:lang w:val="sr-Cyrl-CS"/>
        </w:rPr>
      </w:pPr>
    </w:p>
    <w:p w:rsidR="004C6D6D" w:rsidRPr="001F06B0" w:rsidRDefault="004C6D6D" w:rsidP="004C6D6D">
      <w:pPr>
        <w:jc w:val="center"/>
        <w:rPr>
          <w:rFonts w:ascii="Times New Roman" w:hAnsi="Times New Roman"/>
          <w:b/>
          <w:sz w:val="22"/>
          <w:szCs w:val="22"/>
          <w:lang w:val="sr-Cyrl-CS"/>
        </w:rPr>
      </w:pPr>
      <w:r w:rsidRPr="001F06B0">
        <w:rPr>
          <w:rFonts w:ascii="Times New Roman" w:hAnsi="Times New Roman"/>
          <w:b/>
          <w:sz w:val="22"/>
          <w:szCs w:val="22"/>
          <w:lang w:val="sr-Cyrl-CS"/>
        </w:rPr>
        <w:t>О НЕЗАВИСНОЈ ПОНУДИ</w:t>
      </w:r>
    </w:p>
    <w:p w:rsidR="004C6D6D" w:rsidRPr="001F06B0" w:rsidRDefault="004C6D6D" w:rsidP="004C6D6D">
      <w:pPr>
        <w:jc w:val="center"/>
        <w:rPr>
          <w:rFonts w:ascii="Times New Roman" w:hAnsi="Times New Roman"/>
          <w:b/>
          <w:sz w:val="22"/>
          <w:szCs w:val="22"/>
          <w:lang w:val="sr-Cyrl-CS"/>
        </w:rPr>
      </w:pPr>
    </w:p>
    <w:p w:rsidR="004C6D6D" w:rsidRPr="001F06B0" w:rsidRDefault="004C6D6D" w:rsidP="004C6D6D">
      <w:pPr>
        <w:jc w:val="center"/>
        <w:rPr>
          <w:rFonts w:ascii="Times New Roman" w:hAnsi="Times New Roman"/>
          <w:b/>
          <w:sz w:val="22"/>
          <w:szCs w:val="22"/>
          <w:lang w:val="sr-Cyrl-CS"/>
        </w:rPr>
      </w:pPr>
    </w:p>
    <w:p w:rsidR="004C6D6D" w:rsidRPr="001F06B0" w:rsidRDefault="004C6D6D" w:rsidP="004C6D6D">
      <w:pPr>
        <w:rPr>
          <w:rFonts w:ascii="Times New Roman" w:hAnsi="Times New Roman"/>
          <w:sz w:val="22"/>
          <w:szCs w:val="22"/>
          <w:lang w:val="sr-Cyrl-CS"/>
        </w:rPr>
      </w:pPr>
    </w:p>
    <w:p w:rsidR="004C6D6D" w:rsidRPr="001F06B0" w:rsidRDefault="002372F5" w:rsidP="004C6D6D">
      <w:pPr>
        <w:ind w:firstLine="720"/>
        <w:jc w:val="both"/>
        <w:rPr>
          <w:rFonts w:ascii="Times New Roman" w:hAnsi="Times New Roman"/>
          <w:sz w:val="22"/>
          <w:szCs w:val="22"/>
          <w:lang w:val="sr-Cyrl-CS"/>
        </w:rPr>
      </w:pPr>
      <w:r w:rsidRPr="001F06B0">
        <w:rPr>
          <w:rFonts w:ascii="Times New Roman" w:hAnsi="Times New Roman"/>
          <w:sz w:val="22"/>
          <w:szCs w:val="22"/>
          <w:lang w:val="sr-Cyrl-CS"/>
        </w:rPr>
        <w:t>П</w:t>
      </w:r>
      <w:r w:rsidR="00E770D8" w:rsidRPr="001F06B0">
        <w:rPr>
          <w:rFonts w:ascii="Times New Roman" w:hAnsi="Times New Roman"/>
          <w:sz w:val="22"/>
          <w:szCs w:val="22"/>
          <w:lang w:val="sr-Cyrl-CS"/>
        </w:rPr>
        <w:t xml:space="preserve">онуђач _________________________________________________ (уписати назив и адресу понуђача), матични број: _________________, ПИБ: _________________, </w:t>
      </w:r>
      <w:r w:rsidR="004C6D6D" w:rsidRPr="001F06B0">
        <w:rPr>
          <w:rFonts w:ascii="Times New Roman" w:hAnsi="Times New Roman"/>
          <w:sz w:val="22"/>
          <w:szCs w:val="22"/>
          <w:lang w:val="sr-Cyrl-CS"/>
        </w:rPr>
        <w:t xml:space="preserve">понуду за јавну набавку мале вредности </w:t>
      </w:r>
      <w:r w:rsidR="00B70DAA" w:rsidRPr="001F06B0">
        <w:rPr>
          <w:rFonts w:ascii="Times New Roman" w:hAnsi="Times New Roman"/>
          <w:sz w:val="22"/>
          <w:szCs w:val="22"/>
          <w:lang w:val="sr-Cyrl-CS"/>
        </w:rPr>
        <w:t>број 57/</w:t>
      </w:r>
      <w:r w:rsidR="00005FE6" w:rsidRPr="001F06B0">
        <w:rPr>
          <w:rFonts w:ascii="Times New Roman" w:hAnsi="Times New Roman"/>
          <w:sz w:val="22"/>
          <w:szCs w:val="22"/>
          <w:lang w:val="sr-Cyrl-RS"/>
        </w:rPr>
        <w:t>10</w:t>
      </w:r>
      <w:r w:rsidR="00B70DAA" w:rsidRPr="001F06B0">
        <w:rPr>
          <w:rFonts w:ascii="Times New Roman" w:hAnsi="Times New Roman"/>
          <w:sz w:val="22"/>
          <w:szCs w:val="22"/>
          <w:lang w:val="sr-Cyrl-CS"/>
        </w:rPr>
        <w:t xml:space="preserve">-2013 </w:t>
      </w:r>
      <w:r w:rsidR="0016223C" w:rsidRPr="001F06B0">
        <w:rPr>
          <w:rFonts w:ascii="Times New Roman" w:hAnsi="Times New Roman"/>
          <w:sz w:val="22"/>
          <w:szCs w:val="22"/>
          <w:lang w:val="sr-Cyrl-CS"/>
        </w:rPr>
        <w:t xml:space="preserve">чији је предмет </w:t>
      </w:r>
      <w:r w:rsidR="0016223C"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4C6D6D" w:rsidRPr="001F06B0">
        <w:rPr>
          <w:rFonts w:ascii="Times New Roman" w:hAnsi="Times New Roman"/>
          <w:sz w:val="22"/>
          <w:szCs w:val="22"/>
          <w:lang w:val="sr-Cyrl-CS"/>
        </w:rPr>
        <w:t>, подноси незави</w:t>
      </w:r>
      <w:r w:rsidR="001D25CC" w:rsidRPr="001F06B0">
        <w:rPr>
          <w:rFonts w:ascii="Times New Roman" w:hAnsi="Times New Roman"/>
          <w:sz w:val="22"/>
          <w:szCs w:val="22"/>
          <w:lang w:val="sr-Cyrl-CS"/>
        </w:rPr>
        <w:t>с</w:t>
      </w:r>
      <w:r w:rsidR="004C6D6D" w:rsidRPr="001F06B0">
        <w:rPr>
          <w:rFonts w:ascii="Times New Roman" w:hAnsi="Times New Roman"/>
          <w:sz w:val="22"/>
          <w:szCs w:val="22"/>
          <w:lang w:val="sr-Cyrl-CS"/>
        </w:rPr>
        <w:t>но, без договора са другим понуђачима или заинтересованим лицима.</w:t>
      </w:r>
    </w:p>
    <w:p w:rsidR="004C6D6D" w:rsidRPr="001F06B0" w:rsidRDefault="004C6D6D" w:rsidP="004C6D6D">
      <w:pPr>
        <w:ind w:firstLine="720"/>
        <w:jc w:val="both"/>
        <w:rPr>
          <w:rFonts w:ascii="Times New Roman" w:hAnsi="Times New Roman"/>
          <w:sz w:val="22"/>
          <w:szCs w:val="22"/>
          <w:lang w:val="sr-Cyrl-CS"/>
        </w:rPr>
      </w:pPr>
    </w:p>
    <w:p w:rsidR="002372F5" w:rsidRPr="001F06B0" w:rsidRDefault="002372F5" w:rsidP="004C6D6D">
      <w:pPr>
        <w:ind w:firstLine="720"/>
        <w:jc w:val="both"/>
        <w:rPr>
          <w:rFonts w:ascii="Times New Roman" w:hAnsi="Times New Roman"/>
          <w:sz w:val="22"/>
          <w:szCs w:val="22"/>
          <w:lang w:val="sr-Cyrl-CS"/>
        </w:rPr>
      </w:pPr>
    </w:p>
    <w:p w:rsidR="002372F5" w:rsidRPr="001F06B0" w:rsidRDefault="002372F5" w:rsidP="004C6D6D">
      <w:pPr>
        <w:ind w:firstLine="720"/>
        <w:jc w:val="both"/>
        <w:rPr>
          <w:rFonts w:ascii="Times New Roman" w:hAnsi="Times New Roman"/>
          <w:sz w:val="22"/>
          <w:szCs w:val="22"/>
          <w:lang w:val="sr-Cyrl-CS"/>
        </w:rPr>
      </w:pPr>
    </w:p>
    <w:p w:rsidR="004C6D6D" w:rsidRPr="001F06B0" w:rsidRDefault="004C6D6D" w:rsidP="004C6D6D">
      <w:pPr>
        <w:rPr>
          <w:rFonts w:ascii="Times New Roman" w:hAnsi="Times New Roman"/>
          <w:sz w:val="22"/>
          <w:szCs w:val="22"/>
          <w:lang w:val="sr-Cyrl-CS"/>
        </w:rPr>
      </w:pPr>
    </w:p>
    <w:p w:rsidR="004C6D6D" w:rsidRPr="001F06B0" w:rsidRDefault="002F3581" w:rsidP="002372F5">
      <w:pPr>
        <w:spacing w:after="120"/>
        <w:rPr>
          <w:rFonts w:ascii="Times New Roman" w:hAnsi="Times New Roman"/>
          <w:b/>
          <w:sz w:val="22"/>
          <w:szCs w:val="22"/>
          <w:lang w:val="sr-Cyrl-CS"/>
        </w:rPr>
      </w:pPr>
      <w:r w:rsidRPr="001F06B0">
        <w:rPr>
          <w:rFonts w:ascii="Times New Roman" w:hAnsi="Times New Roman"/>
          <w:b/>
          <w:sz w:val="22"/>
          <w:szCs w:val="22"/>
          <w:lang w:val="sr-Cyrl-CS"/>
        </w:rPr>
        <w:t>Место:_____________</w:t>
      </w:r>
    </w:p>
    <w:p w:rsidR="004C6D6D" w:rsidRPr="001F06B0" w:rsidRDefault="004C6D6D" w:rsidP="002372F5">
      <w:pPr>
        <w:spacing w:after="120"/>
        <w:rPr>
          <w:rFonts w:ascii="Times New Roman" w:hAnsi="Times New Roman"/>
          <w:b/>
          <w:sz w:val="22"/>
          <w:szCs w:val="22"/>
          <w:lang w:val="sr-Cyrl-CS"/>
        </w:rPr>
      </w:pPr>
      <w:r w:rsidRPr="001F06B0">
        <w:rPr>
          <w:rFonts w:ascii="Times New Roman" w:hAnsi="Times New Roman"/>
          <w:b/>
          <w:sz w:val="22"/>
          <w:szCs w:val="22"/>
          <w:lang w:val="sr-Cyrl-CS"/>
        </w:rPr>
        <w:t>Датум</w:t>
      </w:r>
      <w:r w:rsidR="002F3581" w:rsidRPr="001F06B0">
        <w:rPr>
          <w:rFonts w:ascii="Times New Roman" w:hAnsi="Times New Roman"/>
          <w:b/>
          <w:sz w:val="22"/>
          <w:szCs w:val="22"/>
          <w:lang w:val="sr-Cyrl-CS"/>
        </w:rPr>
        <w:t>:</w:t>
      </w:r>
      <w:r w:rsidRPr="001F06B0">
        <w:rPr>
          <w:rFonts w:ascii="Times New Roman" w:hAnsi="Times New Roman"/>
          <w:b/>
          <w:sz w:val="22"/>
          <w:szCs w:val="22"/>
          <w:lang w:val="sr-Cyrl-CS"/>
        </w:rPr>
        <w:t xml:space="preserve"> _____________</w:t>
      </w:r>
      <w:r w:rsidRPr="001F06B0">
        <w:rPr>
          <w:rFonts w:ascii="Times New Roman" w:hAnsi="Times New Roman"/>
          <w:sz w:val="22"/>
          <w:szCs w:val="22"/>
          <w:lang w:val="sr-Cyrl-CS"/>
        </w:rPr>
        <w:t xml:space="preserve">   </w:t>
      </w:r>
      <w:r w:rsidRPr="001F06B0">
        <w:rPr>
          <w:rFonts w:ascii="Times New Roman" w:hAnsi="Times New Roman"/>
          <w:sz w:val="22"/>
          <w:szCs w:val="22"/>
          <w:lang w:val="sr-Cyrl-CS"/>
        </w:rPr>
        <w:tab/>
        <w:t xml:space="preserve">                                          </w:t>
      </w:r>
      <w:r w:rsidR="00B70DAA" w:rsidRPr="001F06B0">
        <w:rPr>
          <w:rFonts w:ascii="Times New Roman" w:hAnsi="Times New Roman"/>
          <w:sz w:val="22"/>
          <w:szCs w:val="22"/>
          <w:lang w:val="sr-Cyrl-CS"/>
        </w:rPr>
        <w:t xml:space="preserve">     </w:t>
      </w:r>
      <w:r w:rsidR="002372F5" w:rsidRPr="001F06B0">
        <w:rPr>
          <w:rFonts w:ascii="Times New Roman" w:hAnsi="Times New Roman"/>
          <w:sz w:val="22"/>
          <w:szCs w:val="22"/>
          <w:lang w:val="sr-Cyrl-CS"/>
        </w:rPr>
        <w:t xml:space="preserve">                      </w:t>
      </w:r>
      <w:r w:rsidR="00B70DAA"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w:t>
      </w:r>
      <w:r w:rsidR="002372F5" w:rsidRPr="001F06B0">
        <w:rPr>
          <w:rFonts w:ascii="Times New Roman" w:hAnsi="Times New Roman"/>
          <w:sz w:val="22"/>
          <w:szCs w:val="22"/>
          <w:lang w:val="sr-Cyrl-CS"/>
        </w:rPr>
        <w:t xml:space="preserve"> </w:t>
      </w:r>
      <w:r w:rsidRPr="001F06B0">
        <w:rPr>
          <w:rFonts w:ascii="Times New Roman" w:hAnsi="Times New Roman"/>
          <w:b/>
          <w:sz w:val="22"/>
          <w:szCs w:val="22"/>
          <w:lang w:val="sr-Cyrl-CS"/>
        </w:rPr>
        <w:t>ПОНУЂАЧ</w:t>
      </w:r>
    </w:p>
    <w:p w:rsidR="004C6D6D" w:rsidRPr="001F06B0" w:rsidRDefault="004C6D6D" w:rsidP="002372F5">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w:t>
      </w:r>
      <w:r w:rsidR="002372F5"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М. П.    _______________________</w:t>
      </w:r>
    </w:p>
    <w:p w:rsidR="004C6D6D" w:rsidRPr="001F06B0" w:rsidRDefault="004C6D6D" w:rsidP="002372F5">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w:t>
      </w:r>
      <w:r w:rsidR="002372F5"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потпис овлашћеног лица</w:t>
      </w:r>
    </w:p>
    <w:p w:rsidR="004C6D6D" w:rsidRPr="001F06B0" w:rsidRDefault="004C6D6D" w:rsidP="004C6D6D">
      <w:pPr>
        <w:rPr>
          <w:rFonts w:ascii="Times New Roman" w:hAnsi="Times New Roman"/>
          <w:sz w:val="22"/>
          <w:szCs w:val="22"/>
          <w:lang w:val="sr-Cyrl-CS"/>
        </w:rPr>
      </w:pPr>
    </w:p>
    <w:p w:rsidR="004C6D6D" w:rsidRPr="001F06B0" w:rsidRDefault="004C6D6D" w:rsidP="004C6D6D">
      <w:pPr>
        <w:rPr>
          <w:rFonts w:ascii="Times New Roman" w:hAnsi="Times New Roman"/>
          <w:sz w:val="22"/>
          <w:szCs w:val="22"/>
          <w:lang w:val="sr-Cyrl-CS"/>
        </w:rPr>
      </w:pPr>
    </w:p>
    <w:p w:rsidR="004C6D6D" w:rsidRPr="001F06B0" w:rsidRDefault="004C6D6D" w:rsidP="004C6D6D">
      <w:pPr>
        <w:rPr>
          <w:rFonts w:ascii="Times New Roman" w:hAnsi="Times New Roman"/>
          <w:b/>
          <w:sz w:val="22"/>
          <w:szCs w:val="22"/>
          <w:lang w:val="sr-Cyrl-CS"/>
        </w:rPr>
      </w:pPr>
    </w:p>
    <w:p w:rsidR="004C6D6D" w:rsidRPr="001F06B0" w:rsidRDefault="004C6D6D" w:rsidP="004C6D6D">
      <w:pPr>
        <w:jc w:val="both"/>
        <w:rPr>
          <w:rFonts w:ascii="Times New Roman" w:hAnsi="Times New Roman"/>
          <w:sz w:val="22"/>
          <w:szCs w:val="22"/>
          <w:lang w:val="sr-Cyrl-CS"/>
        </w:rPr>
      </w:pPr>
      <w:r w:rsidRPr="001F06B0">
        <w:rPr>
          <w:rFonts w:ascii="Times New Roman" w:hAnsi="Times New Roman"/>
          <w:b/>
          <w:sz w:val="22"/>
          <w:szCs w:val="22"/>
          <w:lang w:val="sr-Cyrl-CS"/>
        </w:rPr>
        <w:t>НАПОМЕНА:</w:t>
      </w:r>
      <w:r w:rsidRPr="001F06B0">
        <w:rPr>
          <w:rFonts w:ascii="Times New Roman" w:hAnsi="Times New Roman"/>
          <w:sz w:val="22"/>
          <w:szCs w:val="22"/>
          <w:lang w:val="sr-Cyrl-CS"/>
        </w:rPr>
        <w:t xml:space="preserve"> Наручилац ће у случају постојања основане сумње у  </w:t>
      </w:r>
    </w:p>
    <w:p w:rsidR="004C6D6D" w:rsidRPr="001F06B0" w:rsidRDefault="004C6D6D" w:rsidP="004C6D6D">
      <w:pPr>
        <w:jc w:val="both"/>
        <w:rPr>
          <w:rFonts w:ascii="Times New Roman" w:hAnsi="Times New Roman"/>
          <w:sz w:val="22"/>
          <w:szCs w:val="22"/>
          <w:lang w:val="sr-Cyrl-CS"/>
        </w:rPr>
      </w:pPr>
      <w:r w:rsidRPr="001F06B0">
        <w:rPr>
          <w:rFonts w:ascii="Times New Roman" w:hAnsi="Times New Roman"/>
          <w:sz w:val="22"/>
          <w:szCs w:val="22"/>
          <w:lang w:val="sr-Cyrl-CS"/>
        </w:rPr>
        <w:t xml:space="preserve">                           истинитос Изјаве о независној понуди одмах </w:t>
      </w:r>
    </w:p>
    <w:p w:rsidR="004C6D6D" w:rsidRPr="001F06B0" w:rsidRDefault="004C6D6D" w:rsidP="004C6D6D">
      <w:pPr>
        <w:jc w:val="both"/>
        <w:rPr>
          <w:rFonts w:ascii="Times New Roman" w:hAnsi="Times New Roman"/>
          <w:sz w:val="22"/>
          <w:szCs w:val="22"/>
          <w:lang w:val="sr-Cyrl-CS"/>
        </w:rPr>
      </w:pPr>
      <w:r w:rsidRPr="001F06B0">
        <w:rPr>
          <w:rFonts w:ascii="Times New Roman" w:hAnsi="Times New Roman"/>
          <w:sz w:val="22"/>
          <w:szCs w:val="22"/>
          <w:lang w:val="sr-Cyrl-CS"/>
        </w:rPr>
        <w:t xml:space="preserve">                           обавестити организацију надлежну за заштиту </w:t>
      </w:r>
    </w:p>
    <w:p w:rsidR="004C6D6D" w:rsidRPr="001F06B0" w:rsidRDefault="004C6D6D" w:rsidP="004C6D6D">
      <w:pPr>
        <w:jc w:val="both"/>
        <w:rPr>
          <w:rFonts w:ascii="Times New Roman" w:hAnsi="Times New Roman"/>
          <w:sz w:val="22"/>
          <w:szCs w:val="22"/>
          <w:lang w:val="sr-Cyrl-CS"/>
        </w:rPr>
      </w:pPr>
      <w:r w:rsidRPr="001F06B0">
        <w:rPr>
          <w:rFonts w:ascii="Times New Roman" w:hAnsi="Times New Roman"/>
          <w:sz w:val="22"/>
          <w:szCs w:val="22"/>
          <w:lang w:val="sr-Cyrl-CS"/>
        </w:rPr>
        <w:t xml:space="preserve">                           конкуренције, у складу са чланом 27 Закона о јавним </w:t>
      </w:r>
    </w:p>
    <w:p w:rsidR="004C6D6D" w:rsidRPr="001F06B0" w:rsidRDefault="004C6D6D" w:rsidP="004C6D6D">
      <w:pPr>
        <w:jc w:val="both"/>
        <w:rPr>
          <w:rFonts w:ascii="Times New Roman" w:hAnsi="Times New Roman"/>
          <w:sz w:val="22"/>
          <w:szCs w:val="22"/>
          <w:lang w:val="sr-Cyrl-CS"/>
        </w:rPr>
      </w:pPr>
      <w:r w:rsidRPr="001F06B0">
        <w:rPr>
          <w:rFonts w:ascii="Times New Roman" w:hAnsi="Times New Roman"/>
          <w:sz w:val="22"/>
          <w:szCs w:val="22"/>
          <w:lang w:val="sr-Cyrl-CS"/>
        </w:rPr>
        <w:t xml:space="preserve">                           набавкама.</w:t>
      </w:r>
    </w:p>
    <w:p w:rsidR="004C6D6D" w:rsidRPr="001F06B0"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1F06B0"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1F06B0" w:rsidRDefault="009162A6"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1F06B0"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1F06B0" w:rsidRDefault="009162A6" w:rsidP="009162A6">
      <w:pPr>
        <w:autoSpaceDE w:val="0"/>
        <w:autoSpaceDN w:val="0"/>
        <w:adjustRightInd w:val="0"/>
        <w:rPr>
          <w:rFonts w:ascii="Times New Roman" w:hAnsi="Times New Roman"/>
          <w:b/>
          <w:sz w:val="22"/>
          <w:szCs w:val="22"/>
          <w:u w:val="single"/>
          <w:lang w:val="sr-Cyrl-CS"/>
        </w:rPr>
      </w:pPr>
    </w:p>
    <w:p w:rsidR="003E5A10" w:rsidRPr="001F06B0" w:rsidRDefault="006B6E5E" w:rsidP="003E5A10">
      <w:pPr>
        <w:autoSpaceDE w:val="0"/>
        <w:autoSpaceDN w:val="0"/>
        <w:adjustRightInd w:val="0"/>
        <w:ind w:firstLine="720"/>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4</w:t>
      </w:r>
    </w:p>
    <w:p w:rsidR="00BE4127" w:rsidRPr="001F06B0" w:rsidRDefault="00BE4127" w:rsidP="003E5A10">
      <w:pPr>
        <w:autoSpaceDE w:val="0"/>
        <w:autoSpaceDN w:val="0"/>
        <w:adjustRightInd w:val="0"/>
        <w:ind w:firstLine="720"/>
        <w:jc w:val="right"/>
        <w:rPr>
          <w:rFonts w:ascii="Times New Roman" w:hAnsi="Times New Roman"/>
          <w:b/>
          <w:sz w:val="22"/>
          <w:szCs w:val="22"/>
          <w:u w:val="single"/>
          <w:lang w:val="sr-Cyrl-CS"/>
        </w:rPr>
      </w:pPr>
    </w:p>
    <w:p w:rsidR="003E5A10" w:rsidRPr="001F06B0" w:rsidRDefault="003E5A10" w:rsidP="0084462D">
      <w:pPr>
        <w:autoSpaceDE w:val="0"/>
        <w:autoSpaceDN w:val="0"/>
        <w:adjustRightInd w:val="0"/>
        <w:ind w:firstLine="720"/>
        <w:jc w:val="both"/>
        <w:rPr>
          <w:rFonts w:ascii="Times New Roman" w:hAnsi="Times New Roman"/>
          <w:sz w:val="22"/>
          <w:szCs w:val="22"/>
          <w:lang w:val="sr-Cyrl-CS"/>
        </w:rPr>
      </w:pPr>
    </w:p>
    <w:p w:rsidR="006D355C" w:rsidRPr="001F06B0" w:rsidRDefault="006D355C" w:rsidP="0084462D">
      <w:pPr>
        <w:autoSpaceDE w:val="0"/>
        <w:autoSpaceDN w:val="0"/>
        <w:adjustRightInd w:val="0"/>
        <w:ind w:firstLine="720"/>
        <w:jc w:val="both"/>
        <w:rPr>
          <w:rFonts w:ascii="Times New Roman" w:hAnsi="Times New Roman"/>
          <w:sz w:val="22"/>
          <w:szCs w:val="22"/>
          <w:lang w:val="sr-Cyrl-CS"/>
        </w:rPr>
      </w:pPr>
    </w:p>
    <w:p w:rsidR="00BE4127" w:rsidRPr="001F06B0" w:rsidRDefault="00BA2075" w:rsidP="0084462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У складу са чланом 77 став 4 Закона о јавним наба</w:t>
      </w:r>
      <w:r w:rsidR="00DF16BD" w:rsidRPr="001F06B0">
        <w:rPr>
          <w:rFonts w:ascii="Times New Roman" w:hAnsi="Times New Roman"/>
          <w:sz w:val="22"/>
          <w:szCs w:val="22"/>
          <w:lang w:val="sr-Cyrl-CS"/>
        </w:rPr>
        <w:t>вкама („Службени гласник РС“, број</w:t>
      </w:r>
      <w:r w:rsidRPr="001F06B0">
        <w:rPr>
          <w:rFonts w:ascii="Times New Roman" w:hAnsi="Times New Roman"/>
          <w:sz w:val="22"/>
          <w:szCs w:val="22"/>
          <w:lang w:val="sr-Cyrl-CS"/>
        </w:rPr>
        <w:t xml:space="preserve"> 124/12) </w:t>
      </w:r>
      <w:r w:rsidR="009F3811" w:rsidRPr="001F06B0">
        <w:rPr>
          <w:rFonts w:ascii="Times New Roman" w:hAnsi="Times New Roman"/>
          <w:sz w:val="22"/>
          <w:szCs w:val="22"/>
          <w:lang w:val="sr-Cyrl-CS"/>
        </w:rPr>
        <w:t xml:space="preserve">а у вези са покренутим поступком јавне </w:t>
      </w:r>
      <w:r w:rsidR="00005FE6" w:rsidRPr="001F06B0">
        <w:rPr>
          <w:rFonts w:ascii="Times New Roman" w:hAnsi="Times New Roman"/>
          <w:sz w:val="22"/>
          <w:szCs w:val="22"/>
          <w:lang w:val="sr-Cyrl-CS"/>
        </w:rPr>
        <w:t>набавке мале вредности број 57/10</w:t>
      </w:r>
      <w:r w:rsidR="009F3811" w:rsidRPr="001F06B0">
        <w:rPr>
          <w:rFonts w:ascii="Times New Roman" w:hAnsi="Times New Roman"/>
          <w:sz w:val="22"/>
          <w:szCs w:val="22"/>
          <w:lang w:val="sr-Cyrl-CS"/>
        </w:rPr>
        <w:t>-2013</w:t>
      </w:r>
      <w:r w:rsidR="00CA4FA2" w:rsidRPr="001F06B0">
        <w:rPr>
          <w:rFonts w:ascii="Times New Roman" w:hAnsi="Times New Roman"/>
          <w:sz w:val="22"/>
          <w:szCs w:val="22"/>
          <w:lang w:val="sr-Cyrl-CS"/>
        </w:rPr>
        <w:t xml:space="preserve"> чији је предмет </w:t>
      </w:r>
      <w:r w:rsidR="00CA4FA2"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CA4FA2" w:rsidRPr="001F06B0">
        <w:rPr>
          <w:rFonts w:ascii="Times New Roman" w:hAnsi="Times New Roman"/>
          <w:szCs w:val="24"/>
          <w:lang w:val="sr-Cyrl-RS"/>
        </w:rPr>
        <w:t xml:space="preserve"> </w:t>
      </w:r>
      <w:r w:rsidRPr="001F06B0">
        <w:rPr>
          <w:rFonts w:ascii="Times New Roman" w:hAnsi="Times New Roman"/>
          <w:sz w:val="22"/>
          <w:szCs w:val="22"/>
          <w:lang w:val="sr-Cyrl-CS"/>
        </w:rPr>
        <w:t>под пуном материјалном и кривичном одговорношћу дајем следећу:</w:t>
      </w:r>
    </w:p>
    <w:p w:rsidR="00BA2075" w:rsidRPr="001F06B0" w:rsidRDefault="00BA2075" w:rsidP="0084462D">
      <w:pPr>
        <w:autoSpaceDE w:val="0"/>
        <w:autoSpaceDN w:val="0"/>
        <w:adjustRightInd w:val="0"/>
        <w:ind w:firstLine="720"/>
        <w:jc w:val="both"/>
        <w:rPr>
          <w:rFonts w:ascii="Times New Roman" w:hAnsi="Times New Roman"/>
          <w:sz w:val="22"/>
          <w:szCs w:val="22"/>
          <w:lang w:val="sr-Cyrl-CS"/>
        </w:rPr>
      </w:pPr>
    </w:p>
    <w:p w:rsidR="003E5A10" w:rsidRPr="001F06B0" w:rsidRDefault="003E5A10" w:rsidP="0084462D">
      <w:pPr>
        <w:autoSpaceDE w:val="0"/>
        <w:autoSpaceDN w:val="0"/>
        <w:adjustRightInd w:val="0"/>
        <w:rPr>
          <w:rFonts w:ascii="Times New Roman" w:hAnsi="Times New Roman"/>
          <w:b/>
          <w:sz w:val="22"/>
          <w:szCs w:val="22"/>
          <w:lang w:val="sr-Cyrl-CS"/>
        </w:rPr>
      </w:pPr>
    </w:p>
    <w:p w:rsidR="0084462D" w:rsidRPr="001F06B0" w:rsidRDefault="0084462D" w:rsidP="0084462D">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И З Ј А В У</w:t>
      </w:r>
    </w:p>
    <w:p w:rsidR="00BE4127" w:rsidRPr="001F06B0" w:rsidRDefault="00BE4127" w:rsidP="0084462D">
      <w:pPr>
        <w:autoSpaceDE w:val="0"/>
        <w:autoSpaceDN w:val="0"/>
        <w:adjustRightInd w:val="0"/>
        <w:jc w:val="center"/>
        <w:rPr>
          <w:rFonts w:ascii="Times New Roman" w:hAnsi="Times New Roman"/>
          <w:b/>
          <w:sz w:val="22"/>
          <w:szCs w:val="22"/>
          <w:lang w:val="sr-Cyrl-CS"/>
        </w:rPr>
      </w:pPr>
    </w:p>
    <w:p w:rsidR="0084462D" w:rsidRPr="001F06B0" w:rsidRDefault="0084462D" w:rsidP="0084462D">
      <w:pPr>
        <w:autoSpaceDE w:val="0"/>
        <w:autoSpaceDN w:val="0"/>
        <w:adjustRightInd w:val="0"/>
        <w:jc w:val="both"/>
        <w:rPr>
          <w:rFonts w:ascii="Times New Roman" w:hAnsi="Times New Roman"/>
          <w:sz w:val="22"/>
          <w:szCs w:val="22"/>
          <w:lang w:val="sr-Cyrl-CS"/>
        </w:rPr>
      </w:pPr>
    </w:p>
    <w:p w:rsidR="00F65AF4" w:rsidRPr="001F06B0" w:rsidRDefault="00BA2075" w:rsidP="00655EDA">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Као овлашћено лице понуђача</w:t>
      </w:r>
      <w:r w:rsidR="00655EDA" w:rsidRPr="001F06B0">
        <w:rPr>
          <w:rFonts w:ascii="Times New Roman" w:hAnsi="Times New Roman"/>
          <w:sz w:val="22"/>
          <w:szCs w:val="22"/>
          <w:lang w:val="sr-Cyrl-CS"/>
        </w:rPr>
        <w:t>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1F06B0">
        <w:rPr>
          <w:rFonts w:ascii="Times New Roman" w:hAnsi="Times New Roman"/>
          <w:sz w:val="22"/>
          <w:szCs w:val="22"/>
          <w:lang w:val="sr-Cyrl-CS"/>
        </w:rPr>
        <w:t>, својим потписом на овој Изјави п</w:t>
      </w:r>
      <w:r w:rsidR="0084462D" w:rsidRPr="001F06B0">
        <w:rPr>
          <w:rFonts w:ascii="Times New Roman" w:hAnsi="Times New Roman"/>
          <w:sz w:val="22"/>
          <w:szCs w:val="22"/>
          <w:lang w:val="sr-Cyrl-CS"/>
        </w:rPr>
        <w:t>отврђујем да</w:t>
      </w:r>
      <w:r w:rsidR="00655EDA" w:rsidRPr="001F06B0">
        <w:rPr>
          <w:rFonts w:ascii="Times New Roman" w:hAnsi="Times New Roman"/>
          <w:sz w:val="22"/>
          <w:szCs w:val="22"/>
          <w:lang w:val="sr-Cyrl-CS"/>
        </w:rPr>
        <w:t xml:space="preserve"> су испуњени сви </w:t>
      </w:r>
      <w:r w:rsidR="00396C34" w:rsidRPr="001F06B0">
        <w:rPr>
          <w:rFonts w:ascii="Times New Roman" w:hAnsi="Times New Roman"/>
          <w:sz w:val="22"/>
          <w:szCs w:val="22"/>
          <w:lang w:val="sr-Cyrl-CS"/>
        </w:rPr>
        <w:t xml:space="preserve">обавезни </w:t>
      </w:r>
      <w:r w:rsidR="00655EDA" w:rsidRPr="001F06B0">
        <w:rPr>
          <w:rFonts w:ascii="Times New Roman" w:hAnsi="Times New Roman"/>
          <w:sz w:val="22"/>
          <w:szCs w:val="22"/>
          <w:lang w:val="sr-Cyrl-CS"/>
        </w:rPr>
        <w:t xml:space="preserve">услови за учешће у поступку предметне јавне набавке </w:t>
      </w:r>
      <w:r w:rsidR="00396C34" w:rsidRPr="001F06B0">
        <w:rPr>
          <w:rFonts w:ascii="Times New Roman" w:hAnsi="Times New Roman"/>
          <w:sz w:val="22"/>
          <w:szCs w:val="22"/>
          <w:lang w:val="sr-Cyrl-CS"/>
        </w:rPr>
        <w:t>одређени чланом 75 став 1 до 4 Закона о јавним набавкама</w:t>
      </w:r>
      <w:r w:rsidR="00140334" w:rsidRPr="001F06B0">
        <w:rPr>
          <w:rFonts w:ascii="Times New Roman" w:hAnsi="Times New Roman"/>
          <w:sz w:val="22"/>
          <w:szCs w:val="22"/>
          <w:lang w:val="sr-Cyrl-CS"/>
        </w:rPr>
        <w:t>, а који су наведени у оквиру Услова за учешће у поступку јавне набавке од редног броја 1 до 4</w:t>
      </w:r>
      <w:r w:rsidR="00F65AF4" w:rsidRPr="001F06B0">
        <w:rPr>
          <w:rFonts w:ascii="Times New Roman" w:hAnsi="Times New Roman"/>
          <w:sz w:val="22"/>
          <w:szCs w:val="22"/>
          <w:lang w:val="sr-Cyrl-CS"/>
        </w:rPr>
        <w:t xml:space="preserve">. </w:t>
      </w:r>
    </w:p>
    <w:p w:rsidR="00F65AF4" w:rsidRPr="001F06B0" w:rsidRDefault="00F65AF4" w:rsidP="00655EDA">
      <w:pPr>
        <w:autoSpaceDE w:val="0"/>
        <w:autoSpaceDN w:val="0"/>
        <w:adjustRightInd w:val="0"/>
        <w:ind w:firstLine="720"/>
        <w:jc w:val="both"/>
        <w:rPr>
          <w:rFonts w:ascii="Times New Roman" w:hAnsi="Times New Roman"/>
          <w:sz w:val="22"/>
          <w:szCs w:val="22"/>
          <w:lang w:val="sr-Cyrl-CS"/>
        </w:rPr>
      </w:pPr>
    </w:p>
    <w:p w:rsidR="00F65AF4" w:rsidRPr="001F06B0" w:rsidRDefault="00F65AF4" w:rsidP="00F65AF4">
      <w:pPr>
        <w:autoSpaceDE w:val="0"/>
        <w:autoSpaceDN w:val="0"/>
        <w:adjustRightInd w:val="0"/>
        <w:ind w:firstLine="720"/>
        <w:rPr>
          <w:rFonts w:ascii="Times New Roman" w:hAnsi="Times New Roman"/>
          <w:sz w:val="22"/>
          <w:szCs w:val="22"/>
          <w:lang w:val="sr-Cyrl-CS"/>
        </w:rPr>
      </w:pPr>
      <w:r w:rsidRPr="001F06B0">
        <w:rPr>
          <w:rFonts w:ascii="Times New Roman" w:hAnsi="Times New Roman"/>
          <w:sz w:val="22"/>
          <w:szCs w:val="22"/>
          <w:lang w:val="sr-Cyrl-CS"/>
        </w:rPr>
        <w:t xml:space="preserve">Допунске услове који су одређини у оквиру </w:t>
      </w:r>
      <w:r w:rsidR="00140334" w:rsidRPr="001F06B0">
        <w:rPr>
          <w:rFonts w:ascii="Times New Roman" w:hAnsi="Times New Roman"/>
          <w:sz w:val="22"/>
          <w:szCs w:val="22"/>
          <w:lang w:val="sr-Cyrl-CS"/>
        </w:rPr>
        <w:t>Услова за учешће у поступку јавне набавке</w:t>
      </w:r>
      <w:r w:rsidR="007204B6" w:rsidRPr="001F06B0">
        <w:rPr>
          <w:rFonts w:ascii="Times New Roman" w:hAnsi="Times New Roman"/>
          <w:sz w:val="22"/>
          <w:szCs w:val="22"/>
          <w:lang w:val="sr-Cyrl-CS"/>
        </w:rPr>
        <w:t>, од редног броја 5 до 8</w:t>
      </w:r>
      <w:r w:rsidRPr="001F06B0">
        <w:rPr>
          <w:rFonts w:ascii="Times New Roman" w:hAnsi="Times New Roman"/>
          <w:sz w:val="22"/>
          <w:szCs w:val="22"/>
          <w:lang w:val="sr-Cyrl-CS"/>
        </w:rPr>
        <w:t xml:space="preserve"> испуњавам </w:t>
      </w:r>
      <w:r w:rsidR="00982E0F" w:rsidRPr="001F06B0">
        <w:rPr>
          <w:rFonts w:ascii="Times New Roman" w:hAnsi="Times New Roman"/>
          <w:sz w:val="22"/>
          <w:szCs w:val="22"/>
          <w:lang w:val="sr-Cyrl-CS"/>
        </w:rPr>
        <w:t xml:space="preserve">заједно </w:t>
      </w:r>
      <w:r w:rsidRPr="001F06B0">
        <w:rPr>
          <w:rFonts w:ascii="Times New Roman" w:hAnsi="Times New Roman"/>
          <w:sz w:val="22"/>
          <w:szCs w:val="22"/>
          <w:lang w:val="sr-Cyrl-CS"/>
        </w:rPr>
        <w:t>са:</w:t>
      </w:r>
    </w:p>
    <w:p w:rsidR="00F65AF4" w:rsidRPr="001F06B0" w:rsidRDefault="00F65AF4" w:rsidP="00F65AF4">
      <w:pPr>
        <w:autoSpaceDE w:val="0"/>
        <w:autoSpaceDN w:val="0"/>
        <w:adjustRightInd w:val="0"/>
        <w:ind w:firstLine="720"/>
        <w:rPr>
          <w:rFonts w:ascii="Times New Roman" w:hAnsi="Times New Roman"/>
          <w:sz w:val="22"/>
          <w:szCs w:val="22"/>
          <w:lang w:val="sr-Cyrl-CS"/>
        </w:rPr>
      </w:pPr>
    </w:p>
    <w:p w:rsidR="00BE4127" w:rsidRPr="001F06B0" w:rsidRDefault="00F65AF4" w:rsidP="00F65AF4">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подизвођача/члана групе као и редни број допунског</w:t>
      </w:r>
      <w:r w:rsidR="00F55FA9" w:rsidRPr="001F06B0">
        <w:rPr>
          <w:rFonts w:ascii="Times New Roman" w:hAnsi="Times New Roman"/>
          <w:sz w:val="22"/>
          <w:szCs w:val="22"/>
          <w:lang w:val="sr-Cyrl-CS"/>
        </w:rPr>
        <w:t>/их</w:t>
      </w:r>
      <w:r w:rsidRPr="001F06B0">
        <w:rPr>
          <w:rFonts w:ascii="Times New Roman" w:hAnsi="Times New Roman"/>
          <w:sz w:val="22"/>
          <w:szCs w:val="22"/>
          <w:lang w:val="sr-Cyrl-CS"/>
        </w:rPr>
        <w:t xml:space="preserve"> услова из </w:t>
      </w:r>
      <w:r w:rsidR="000A3F28" w:rsidRPr="001F06B0">
        <w:rPr>
          <w:rFonts w:ascii="Times New Roman" w:hAnsi="Times New Roman"/>
          <w:sz w:val="22"/>
          <w:szCs w:val="22"/>
          <w:lang w:val="sr-Cyrl-CS"/>
        </w:rPr>
        <w:t xml:space="preserve">Услова за учешће у поступку јавне набавке </w:t>
      </w:r>
      <w:r w:rsidRPr="001F06B0">
        <w:rPr>
          <w:rFonts w:ascii="Times New Roman" w:hAnsi="Times New Roman"/>
          <w:sz w:val="22"/>
          <w:szCs w:val="22"/>
          <w:lang w:val="sr-Cyrl-CS"/>
        </w:rPr>
        <w:t xml:space="preserve">који </w:t>
      </w:r>
      <w:r w:rsidR="007204B6" w:rsidRPr="001F06B0">
        <w:rPr>
          <w:rFonts w:ascii="Times New Roman" w:hAnsi="Times New Roman"/>
          <w:sz w:val="22"/>
          <w:szCs w:val="22"/>
          <w:lang w:val="sr-Cyrl-CS"/>
        </w:rPr>
        <w:t>се испуњава кумулативно</w:t>
      </w:r>
      <w:r w:rsidRPr="001F06B0">
        <w:rPr>
          <w:rFonts w:ascii="Times New Roman" w:hAnsi="Times New Roman"/>
          <w:sz w:val="22"/>
          <w:szCs w:val="22"/>
          <w:lang w:val="sr-Cyrl-CS"/>
        </w:rPr>
        <w:t>).</w:t>
      </w:r>
    </w:p>
    <w:p w:rsidR="0084462D" w:rsidRPr="001F06B0" w:rsidRDefault="00F65AF4" w:rsidP="00F65AF4">
      <w:pPr>
        <w:pStyle w:val="ListParagraph"/>
        <w:tabs>
          <w:tab w:val="left" w:pos="2508"/>
        </w:tabs>
        <w:ind w:left="0"/>
        <w:rPr>
          <w:rFonts w:ascii="Times New Roman" w:hAnsi="Times New Roman"/>
          <w:sz w:val="22"/>
          <w:szCs w:val="22"/>
        </w:rPr>
      </w:pPr>
      <w:r w:rsidRPr="001F06B0">
        <w:rPr>
          <w:rFonts w:ascii="Times New Roman" w:hAnsi="Times New Roman"/>
          <w:sz w:val="22"/>
          <w:szCs w:val="22"/>
        </w:rPr>
        <w:tab/>
      </w:r>
    </w:p>
    <w:p w:rsidR="003E5A10" w:rsidRPr="001F06B0" w:rsidRDefault="003E5A10" w:rsidP="003E5A10">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b/>
          <w:sz w:val="22"/>
          <w:szCs w:val="22"/>
          <w:lang w:val="sr-Cyrl-CS"/>
        </w:rPr>
        <w:t xml:space="preserve">                                                                                                         </w:t>
      </w:r>
      <w:r w:rsidR="0045454B"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ПОНУЂАЧ</w:t>
      </w:r>
    </w:p>
    <w:p w:rsidR="0084462D" w:rsidRPr="001F06B0" w:rsidRDefault="0084462D" w:rsidP="0084462D">
      <w:pPr>
        <w:autoSpaceDE w:val="0"/>
        <w:autoSpaceDN w:val="0"/>
        <w:adjustRightInd w:val="0"/>
        <w:rPr>
          <w:rFonts w:ascii="Times New Roman" w:hAnsi="Times New Roman"/>
          <w:sz w:val="22"/>
          <w:szCs w:val="22"/>
          <w:lang w:val="sr-Cyrl-CS"/>
        </w:rPr>
      </w:pPr>
    </w:p>
    <w:p w:rsidR="003E5A10" w:rsidRPr="001F06B0" w:rsidRDefault="0084462D" w:rsidP="003E5A10">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Место:_____________</w:t>
      </w:r>
      <w:r w:rsidR="003E5A10" w:rsidRPr="001F06B0">
        <w:rPr>
          <w:rFonts w:ascii="Times New Roman" w:hAnsi="Times New Roman"/>
          <w:sz w:val="22"/>
          <w:szCs w:val="22"/>
          <w:lang w:val="sr-Cyrl-CS"/>
        </w:rPr>
        <w:t xml:space="preserve">                                                       __________________________</w:t>
      </w:r>
    </w:p>
    <w:p w:rsidR="000F6B3E" w:rsidRPr="001F06B0" w:rsidRDefault="000F6B3E" w:rsidP="003E5A10">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b/>
          <w:sz w:val="22"/>
          <w:szCs w:val="22"/>
          <w:lang w:val="sr-Cyrl-CS"/>
        </w:rPr>
        <w:t xml:space="preserve">                                                                                                потпис овлашћеног лица</w:t>
      </w:r>
    </w:p>
    <w:p w:rsidR="0084462D" w:rsidRPr="001F06B0" w:rsidRDefault="003E5A10" w:rsidP="003E5A10">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Датум:_____________                                         М. П</w:t>
      </w:r>
      <w:r w:rsidRPr="001F06B0">
        <w:rPr>
          <w:rFonts w:ascii="Times New Roman" w:hAnsi="Times New Roman"/>
          <w:sz w:val="22"/>
          <w:szCs w:val="22"/>
          <w:lang w:val="sr-Latn-CS"/>
        </w:rPr>
        <w:t>.</w:t>
      </w:r>
      <w:r w:rsidRPr="001F06B0">
        <w:rPr>
          <w:rFonts w:ascii="Times New Roman" w:hAnsi="Times New Roman"/>
          <w:b/>
          <w:sz w:val="22"/>
          <w:szCs w:val="22"/>
          <w:lang w:val="sr-Cyrl-CS"/>
        </w:rPr>
        <w:t xml:space="preserve">       </w:t>
      </w:r>
      <w:r w:rsidRPr="001F06B0">
        <w:rPr>
          <w:rFonts w:ascii="Times New Roman" w:hAnsi="Times New Roman"/>
          <w:b/>
          <w:sz w:val="22"/>
          <w:szCs w:val="22"/>
          <w:lang w:val="sr-Latn-CS"/>
        </w:rPr>
        <w:t xml:space="preserve"> </w:t>
      </w:r>
      <w:r w:rsidRPr="001F06B0">
        <w:rPr>
          <w:rFonts w:ascii="Times New Roman" w:hAnsi="Times New Roman"/>
          <w:b/>
          <w:sz w:val="22"/>
          <w:szCs w:val="22"/>
          <w:lang w:val="sr-Cyrl-CS"/>
        </w:rPr>
        <w:t xml:space="preserve"> </w:t>
      </w:r>
    </w:p>
    <w:p w:rsidR="003E5A10" w:rsidRPr="001F06B0" w:rsidRDefault="0084462D" w:rsidP="003E5A10">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sz w:val="22"/>
          <w:szCs w:val="22"/>
          <w:lang w:val="sr-Cyrl-CS"/>
        </w:rPr>
        <w:t xml:space="preserve">                   </w:t>
      </w:r>
    </w:p>
    <w:p w:rsidR="004C6D6D" w:rsidRPr="001F06B0" w:rsidRDefault="0084462D" w:rsidP="003E5A10">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       </w:t>
      </w:r>
    </w:p>
    <w:p w:rsidR="004C6D6D" w:rsidRPr="001F06B0" w:rsidRDefault="004C6D6D" w:rsidP="003E5A10">
      <w:pPr>
        <w:autoSpaceDE w:val="0"/>
        <w:autoSpaceDN w:val="0"/>
        <w:adjustRightInd w:val="0"/>
        <w:contextualSpacing/>
        <w:jc w:val="both"/>
        <w:rPr>
          <w:rFonts w:ascii="Times New Roman" w:hAnsi="Times New Roman"/>
          <w:sz w:val="22"/>
          <w:szCs w:val="22"/>
          <w:lang w:val="sr-Cyrl-CS"/>
        </w:rPr>
      </w:pPr>
    </w:p>
    <w:p w:rsidR="0084462D" w:rsidRPr="001F06B0" w:rsidRDefault="0084462D" w:rsidP="003E5A10">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Pr="001F06B0">
        <w:rPr>
          <w:rFonts w:ascii="Times New Roman" w:hAnsi="Times New Roman"/>
          <w:sz w:val="22"/>
          <w:szCs w:val="22"/>
          <w:lang w:val="sr-Latn-CS"/>
        </w:rPr>
        <w:t xml:space="preserve"> </w:t>
      </w:r>
      <w:r w:rsidRPr="001F06B0">
        <w:rPr>
          <w:rFonts w:ascii="Times New Roman" w:hAnsi="Times New Roman"/>
          <w:sz w:val="22"/>
          <w:szCs w:val="22"/>
          <w:lang w:val="sr-Cyrl-CS"/>
        </w:rPr>
        <w:t xml:space="preserve">              </w:t>
      </w:r>
    </w:p>
    <w:p w:rsidR="00A36ED0" w:rsidRPr="001F06B0" w:rsidRDefault="00A36ED0" w:rsidP="003E5A10">
      <w:pPr>
        <w:autoSpaceDE w:val="0"/>
        <w:autoSpaceDN w:val="0"/>
        <w:adjustRightInd w:val="0"/>
        <w:jc w:val="right"/>
        <w:rPr>
          <w:rFonts w:ascii="Times New Roman" w:hAnsi="Times New Roman"/>
          <w:b/>
          <w:sz w:val="22"/>
          <w:szCs w:val="22"/>
          <w:u w:val="single"/>
          <w:lang w:val="sr-Cyrl-CS"/>
        </w:rPr>
      </w:pPr>
    </w:p>
    <w:p w:rsidR="00A36ED0" w:rsidRPr="001F06B0" w:rsidRDefault="00DF16BD" w:rsidP="00623649">
      <w:pPr>
        <w:autoSpaceDE w:val="0"/>
        <w:autoSpaceDN w:val="0"/>
        <w:adjustRightInd w:val="0"/>
        <w:jc w:val="both"/>
        <w:rPr>
          <w:rFonts w:ascii="Times New Roman" w:hAnsi="Times New Roman"/>
          <w:sz w:val="22"/>
          <w:szCs w:val="22"/>
          <w:lang w:val="sr-Cyrl-CS"/>
        </w:rPr>
      </w:pPr>
      <w:r w:rsidRPr="001F06B0">
        <w:rPr>
          <w:rFonts w:ascii="Times New Roman" w:hAnsi="Times New Roman"/>
          <w:b/>
          <w:sz w:val="22"/>
          <w:szCs w:val="22"/>
          <w:lang w:val="sr-Cyrl-CS"/>
        </w:rPr>
        <w:t xml:space="preserve">НАПОМЕНА: </w:t>
      </w:r>
      <w:r w:rsidR="00623649" w:rsidRPr="001F06B0">
        <w:rPr>
          <w:rFonts w:ascii="Times New Roman" w:hAnsi="Times New Roman"/>
          <w:b/>
          <w:sz w:val="22"/>
          <w:szCs w:val="22"/>
          <w:lang w:val="sr-Cyrl-CS"/>
        </w:rPr>
        <w:t xml:space="preserve">1. </w:t>
      </w:r>
      <w:r w:rsidRPr="001F06B0">
        <w:rPr>
          <w:rFonts w:ascii="Times New Roman" w:hAnsi="Times New Roman"/>
          <w:sz w:val="22"/>
          <w:szCs w:val="22"/>
          <w:lang w:val="sr-Cyrl-CS"/>
        </w:rPr>
        <w:t>Ову Изјаву попуњава својим подацима, потписује и оверава печатом понуђач</w:t>
      </w:r>
    </w:p>
    <w:p w:rsidR="00F65AF4" w:rsidRPr="001F06B0" w:rsidRDefault="00F65AF4" w:rsidP="00623649">
      <w:pPr>
        <w:autoSpaceDE w:val="0"/>
        <w:autoSpaceDN w:val="0"/>
        <w:adjustRightInd w:val="0"/>
        <w:jc w:val="both"/>
        <w:rPr>
          <w:rFonts w:ascii="Times New Roman" w:hAnsi="Times New Roman"/>
          <w:sz w:val="22"/>
          <w:szCs w:val="22"/>
          <w:lang w:val="sr-Cyrl-CS"/>
        </w:rPr>
      </w:pPr>
    </w:p>
    <w:p w:rsidR="00140334" w:rsidRPr="001F06B0" w:rsidRDefault="00623649" w:rsidP="00623649">
      <w:pPr>
        <w:autoSpaceDE w:val="0"/>
        <w:autoSpaceDN w:val="0"/>
        <w:adjustRightInd w:val="0"/>
        <w:jc w:val="both"/>
        <w:rPr>
          <w:rFonts w:ascii="Times New Roman" w:hAnsi="Times New Roman"/>
          <w:sz w:val="22"/>
          <w:szCs w:val="22"/>
          <w:lang w:val="sr-Cyrl-CS"/>
        </w:rPr>
      </w:pPr>
      <w:r w:rsidRPr="001F06B0">
        <w:rPr>
          <w:rFonts w:ascii="Times New Roman" w:hAnsi="Times New Roman"/>
          <w:b/>
          <w:sz w:val="22"/>
          <w:szCs w:val="22"/>
          <w:lang w:val="sr-Cyrl-CS"/>
        </w:rPr>
        <w:t xml:space="preserve">                   </w:t>
      </w:r>
      <w:r w:rsidR="000A3F28"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2</w:t>
      </w:r>
      <w:r w:rsidRPr="001F06B0">
        <w:rPr>
          <w:rFonts w:ascii="Times New Roman" w:hAnsi="Times New Roman"/>
          <w:sz w:val="22"/>
          <w:szCs w:val="22"/>
          <w:lang w:val="sr-Cyrl-CS"/>
        </w:rPr>
        <w:t xml:space="preserve">. Уколико понуђач самостално испуњава све услове </w:t>
      </w:r>
      <w:r w:rsidR="00140334" w:rsidRPr="001F06B0">
        <w:rPr>
          <w:rFonts w:ascii="Times New Roman" w:hAnsi="Times New Roman"/>
          <w:sz w:val="22"/>
          <w:szCs w:val="22"/>
          <w:lang w:val="sr-Cyrl-CS"/>
        </w:rPr>
        <w:t xml:space="preserve">у другом ставу, на празној линији </w:t>
      </w:r>
    </w:p>
    <w:p w:rsidR="00140334" w:rsidRPr="001F06B0" w:rsidRDefault="00140334" w:rsidP="00140334">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0A3F28"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уписује: испуњавам самостално а уколико неки од допунских услова испуњава </w:t>
      </w:r>
    </w:p>
    <w:p w:rsidR="000A3F28" w:rsidRPr="001F06B0" w:rsidRDefault="00140334" w:rsidP="00140334">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000A3F28"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w:t>
      </w:r>
      <w:r w:rsidR="000A3F28"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заједно са неким од подизвођача односно чланова групе код заједничке понуде</w:t>
      </w:r>
      <w:r w:rsidR="000A3F28" w:rsidRPr="001F06B0">
        <w:rPr>
          <w:rFonts w:ascii="Times New Roman" w:hAnsi="Times New Roman"/>
          <w:sz w:val="22"/>
          <w:szCs w:val="22"/>
          <w:lang w:val="sr-Cyrl-CS"/>
        </w:rPr>
        <w:t xml:space="preserve"> уписује </w:t>
      </w:r>
    </w:p>
    <w:p w:rsidR="00140334" w:rsidRPr="001F06B0" w:rsidRDefault="000A3F28" w:rsidP="00140334">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                                податке који су наведени у загради у оквиру другог става.</w:t>
      </w:r>
    </w:p>
    <w:p w:rsidR="00140334" w:rsidRPr="001F06B0" w:rsidRDefault="00140334" w:rsidP="00623649">
      <w:pPr>
        <w:autoSpaceDE w:val="0"/>
        <w:autoSpaceDN w:val="0"/>
        <w:adjustRightInd w:val="0"/>
        <w:jc w:val="both"/>
        <w:rPr>
          <w:rFonts w:ascii="Times New Roman" w:hAnsi="Times New Roman"/>
          <w:sz w:val="22"/>
          <w:szCs w:val="22"/>
          <w:lang w:val="sr-Cyrl-CS"/>
        </w:rPr>
      </w:pPr>
    </w:p>
    <w:p w:rsidR="00140334" w:rsidRPr="001F06B0" w:rsidRDefault="00140334" w:rsidP="00623649">
      <w:pPr>
        <w:autoSpaceDE w:val="0"/>
        <w:autoSpaceDN w:val="0"/>
        <w:adjustRightInd w:val="0"/>
        <w:jc w:val="both"/>
        <w:rPr>
          <w:rFonts w:ascii="Times New Roman" w:hAnsi="Times New Roman"/>
          <w:sz w:val="22"/>
          <w:szCs w:val="22"/>
          <w:lang w:val="sr-Cyrl-CS"/>
        </w:rPr>
      </w:pPr>
    </w:p>
    <w:p w:rsidR="00A36ED0" w:rsidRPr="001F06B0" w:rsidRDefault="000A3F28" w:rsidP="000A3F28">
      <w:pPr>
        <w:autoSpaceDE w:val="0"/>
        <w:autoSpaceDN w:val="0"/>
        <w:adjustRightInd w:val="0"/>
        <w:jc w:val="both"/>
        <w:rPr>
          <w:rFonts w:ascii="Times New Roman" w:hAnsi="Times New Roman"/>
          <w:sz w:val="22"/>
          <w:szCs w:val="22"/>
          <w:lang w:val="sr-Cyrl-CS"/>
        </w:rPr>
      </w:pPr>
      <w:r w:rsidRPr="001F06B0">
        <w:rPr>
          <w:rFonts w:ascii="Times New Roman" w:hAnsi="Times New Roman"/>
          <w:b/>
          <w:sz w:val="22"/>
          <w:szCs w:val="22"/>
          <w:lang w:val="sr-Cyrl-CS"/>
        </w:rPr>
        <w:t xml:space="preserve">                         </w:t>
      </w:r>
    </w:p>
    <w:p w:rsidR="004C6D6D" w:rsidRPr="001F06B0" w:rsidRDefault="004C6D6D" w:rsidP="003E5A10">
      <w:pPr>
        <w:autoSpaceDE w:val="0"/>
        <w:autoSpaceDN w:val="0"/>
        <w:adjustRightInd w:val="0"/>
        <w:jc w:val="right"/>
        <w:rPr>
          <w:rFonts w:ascii="Times New Roman" w:hAnsi="Times New Roman"/>
          <w:sz w:val="22"/>
          <w:szCs w:val="22"/>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591604" w:rsidRPr="001F06B0" w:rsidRDefault="00591604"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B048E7">
      <w:pPr>
        <w:autoSpaceDE w:val="0"/>
        <w:autoSpaceDN w:val="0"/>
        <w:adjustRightInd w:val="0"/>
        <w:rPr>
          <w:rFonts w:ascii="Times New Roman" w:hAnsi="Times New Roman"/>
          <w:b/>
          <w:sz w:val="22"/>
          <w:szCs w:val="22"/>
          <w:u w:val="single"/>
          <w:lang w:val="sr-Cyrl-CS"/>
        </w:rPr>
      </w:pPr>
    </w:p>
    <w:p w:rsidR="00A94B52" w:rsidRPr="001F06B0" w:rsidRDefault="006B6E5E" w:rsidP="003E5A10">
      <w:pPr>
        <w:autoSpaceDE w:val="0"/>
        <w:autoSpaceDN w:val="0"/>
        <w:adjustRightInd w:val="0"/>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4</w:t>
      </w:r>
      <w:r w:rsidR="00DF16BD" w:rsidRPr="001F06B0">
        <w:rPr>
          <w:rFonts w:ascii="Times New Roman" w:hAnsi="Times New Roman"/>
          <w:b/>
          <w:sz w:val="22"/>
          <w:szCs w:val="22"/>
          <w:u w:val="single"/>
          <w:lang w:val="sr-Cyrl-CS"/>
        </w:rPr>
        <w:t>а</w:t>
      </w: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DF16BD" w:rsidRPr="001F06B0" w:rsidRDefault="00DF16BD" w:rsidP="00DF16BD">
      <w:pPr>
        <w:autoSpaceDE w:val="0"/>
        <w:autoSpaceDN w:val="0"/>
        <w:adjustRightInd w:val="0"/>
        <w:ind w:firstLine="720"/>
        <w:jc w:val="both"/>
        <w:rPr>
          <w:rFonts w:ascii="Times New Roman" w:hAnsi="Times New Roman"/>
          <w:sz w:val="22"/>
          <w:szCs w:val="22"/>
          <w:lang w:val="sr-Cyrl-CS"/>
        </w:rPr>
      </w:pPr>
    </w:p>
    <w:p w:rsidR="00DF16BD" w:rsidRPr="001F06B0" w:rsidRDefault="00DF16BD" w:rsidP="00DF16B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 складу са чланом 77 став 4 и чланом 80 став 5 Закона о јавним набавкама („Службени гласник РС“, број 124/12, у даљем тексту: Закон) а у вези са покренутим поступком јавне набавке мале вредности број </w:t>
      </w:r>
      <w:r w:rsidR="00005FE6" w:rsidRPr="001F06B0">
        <w:rPr>
          <w:rFonts w:ascii="Times New Roman" w:hAnsi="Times New Roman"/>
          <w:sz w:val="22"/>
          <w:szCs w:val="22"/>
          <w:lang w:val="sr-Cyrl-CS"/>
        </w:rPr>
        <w:t>57/10</w:t>
      </w:r>
      <w:r w:rsidR="007204B6" w:rsidRPr="001F06B0">
        <w:rPr>
          <w:rFonts w:ascii="Times New Roman" w:hAnsi="Times New Roman"/>
          <w:sz w:val="22"/>
          <w:szCs w:val="22"/>
          <w:lang w:val="sr-Cyrl-CS"/>
        </w:rPr>
        <w:t xml:space="preserve">-2013 чији је предмет </w:t>
      </w:r>
      <w:r w:rsidR="007204B6"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7204B6" w:rsidRPr="001F06B0">
        <w:rPr>
          <w:rFonts w:ascii="Times New Roman" w:hAnsi="Times New Roman"/>
          <w:szCs w:val="24"/>
          <w:lang w:val="sr-Cyrl-RS"/>
        </w:rPr>
        <w:t xml:space="preserve"> </w:t>
      </w:r>
      <w:r w:rsidRPr="001F06B0">
        <w:rPr>
          <w:rFonts w:ascii="Times New Roman" w:hAnsi="Times New Roman"/>
          <w:sz w:val="22"/>
          <w:szCs w:val="22"/>
          <w:lang w:val="sr-Cyrl-CS"/>
        </w:rPr>
        <w:t>под пуном материјалном и кривичном одговорношћу дајем следећу:</w:t>
      </w:r>
    </w:p>
    <w:p w:rsidR="00DF16BD" w:rsidRPr="001F06B0" w:rsidRDefault="00DF16BD" w:rsidP="00DF16BD">
      <w:pPr>
        <w:autoSpaceDE w:val="0"/>
        <w:autoSpaceDN w:val="0"/>
        <w:adjustRightInd w:val="0"/>
        <w:ind w:firstLine="720"/>
        <w:jc w:val="both"/>
        <w:rPr>
          <w:rFonts w:ascii="Times New Roman" w:hAnsi="Times New Roman"/>
          <w:sz w:val="22"/>
          <w:szCs w:val="22"/>
          <w:lang w:val="sr-Cyrl-CS"/>
        </w:rPr>
      </w:pPr>
    </w:p>
    <w:p w:rsidR="00DF16BD" w:rsidRPr="001F06B0" w:rsidRDefault="00DF16BD" w:rsidP="00DF16BD">
      <w:pPr>
        <w:autoSpaceDE w:val="0"/>
        <w:autoSpaceDN w:val="0"/>
        <w:adjustRightInd w:val="0"/>
        <w:rPr>
          <w:rFonts w:ascii="Times New Roman" w:hAnsi="Times New Roman"/>
          <w:b/>
          <w:sz w:val="22"/>
          <w:szCs w:val="22"/>
          <w:lang w:val="sr-Cyrl-CS"/>
        </w:rPr>
      </w:pPr>
    </w:p>
    <w:p w:rsidR="00DF16BD" w:rsidRPr="001F06B0" w:rsidRDefault="00DF16BD" w:rsidP="00DF16BD">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И З Ј А В У</w:t>
      </w:r>
    </w:p>
    <w:p w:rsidR="00DF16BD" w:rsidRPr="001F06B0" w:rsidRDefault="00DF16BD" w:rsidP="00DF16BD">
      <w:pPr>
        <w:autoSpaceDE w:val="0"/>
        <w:autoSpaceDN w:val="0"/>
        <w:adjustRightInd w:val="0"/>
        <w:jc w:val="center"/>
        <w:rPr>
          <w:rFonts w:ascii="Times New Roman" w:hAnsi="Times New Roman"/>
          <w:b/>
          <w:sz w:val="22"/>
          <w:szCs w:val="22"/>
          <w:lang w:val="sr-Cyrl-CS"/>
        </w:rPr>
      </w:pPr>
    </w:p>
    <w:p w:rsidR="00DF16BD" w:rsidRPr="001F06B0" w:rsidRDefault="00DF16BD" w:rsidP="00DF16BD">
      <w:pPr>
        <w:autoSpaceDE w:val="0"/>
        <w:autoSpaceDN w:val="0"/>
        <w:adjustRightInd w:val="0"/>
        <w:jc w:val="both"/>
        <w:rPr>
          <w:rFonts w:ascii="Times New Roman" w:hAnsi="Times New Roman"/>
          <w:sz w:val="22"/>
          <w:szCs w:val="22"/>
          <w:lang w:val="sr-Cyrl-CS"/>
        </w:rPr>
      </w:pPr>
    </w:p>
    <w:p w:rsidR="00DF16BD" w:rsidRPr="001F06B0" w:rsidRDefault="00DF16BD" w:rsidP="00DF16BD">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Као овлашћено лице ______________________________________________ (уписати назив привредног друштва/предузетника) из ______________________________________________ (уписати седиште и адресу привредног друштва/предузетника), матични број: _____________, ПИБ: ______________, а које је ангажовано у својству подизвођача</w:t>
      </w:r>
      <w:r w:rsidR="00623649" w:rsidRPr="001F06B0">
        <w:rPr>
          <w:rFonts w:ascii="Times New Roman" w:hAnsi="Times New Roman"/>
          <w:sz w:val="22"/>
          <w:szCs w:val="22"/>
          <w:lang w:val="sr-Cyrl-CS"/>
        </w:rPr>
        <w:t>/члана групе (заокружити)</w:t>
      </w:r>
      <w:r w:rsidRPr="001F06B0">
        <w:rPr>
          <w:rFonts w:ascii="Times New Roman" w:hAnsi="Times New Roman"/>
          <w:sz w:val="22"/>
          <w:szCs w:val="22"/>
          <w:lang w:val="sr-Cyrl-CS"/>
        </w:rPr>
        <w:t xml:space="preserve"> у предметној јавној набавци, својим потписом на овој Изјави потврђујем да наведено привредно друштво/предузетник испуњава све обавезне услове који су одређени чланом 75 </w:t>
      </w:r>
      <w:r w:rsidR="000A3F28" w:rsidRPr="001F06B0">
        <w:rPr>
          <w:rFonts w:ascii="Times New Roman" w:hAnsi="Times New Roman"/>
          <w:sz w:val="22"/>
          <w:szCs w:val="22"/>
          <w:lang w:val="sr-Cyrl-CS"/>
        </w:rPr>
        <w:t xml:space="preserve">став 1 до 4 Закона о јавним набавкама, а који су наведени у оквиру Услова за учешће у поступку јавне набавке од редног броја 1 до 4. </w:t>
      </w:r>
    </w:p>
    <w:p w:rsidR="00DF16BD" w:rsidRPr="001F06B0" w:rsidRDefault="00DF16BD" w:rsidP="00DF16BD">
      <w:pPr>
        <w:pStyle w:val="ListParagraph"/>
        <w:ind w:left="0"/>
        <w:rPr>
          <w:rFonts w:ascii="Times New Roman" w:hAnsi="Times New Roman"/>
          <w:sz w:val="22"/>
          <w:szCs w:val="22"/>
        </w:rPr>
      </w:pPr>
    </w:p>
    <w:p w:rsidR="00982E0F" w:rsidRPr="001F06B0" w:rsidRDefault="00DF16BD" w:rsidP="00982E0F">
      <w:pPr>
        <w:autoSpaceDE w:val="0"/>
        <w:autoSpaceDN w:val="0"/>
        <w:adjustRightInd w:val="0"/>
        <w:ind w:firstLine="720"/>
        <w:rPr>
          <w:rFonts w:ascii="Times New Roman" w:hAnsi="Times New Roman"/>
          <w:sz w:val="22"/>
          <w:szCs w:val="22"/>
          <w:lang w:val="sr-Cyrl-CS"/>
        </w:rPr>
      </w:pPr>
      <w:r w:rsidRPr="001F06B0">
        <w:rPr>
          <w:rFonts w:ascii="Times New Roman" w:hAnsi="Times New Roman"/>
          <w:b/>
          <w:sz w:val="22"/>
          <w:szCs w:val="22"/>
          <w:lang w:val="sr-Cyrl-CS"/>
        </w:rPr>
        <w:t xml:space="preserve">   </w:t>
      </w:r>
      <w:r w:rsidR="00982E0F" w:rsidRPr="001F06B0">
        <w:rPr>
          <w:rFonts w:ascii="Times New Roman" w:hAnsi="Times New Roman"/>
          <w:sz w:val="22"/>
          <w:szCs w:val="22"/>
          <w:lang w:val="sr-Cyrl-CS"/>
        </w:rPr>
        <w:t xml:space="preserve">Допунске услове који су одређини у оквиру </w:t>
      </w:r>
      <w:r w:rsidR="000A3F28" w:rsidRPr="001F06B0">
        <w:rPr>
          <w:rFonts w:ascii="Times New Roman" w:hAnsi="Times New Roman"/>
          <w:sz w:val="22"/>
          <w:szCs w:val="22"/>
          <w:lang w:val="sr-Cyrl-CS"/>
        </w:rPr>
        <w:t>Услова за учешће у поступку јавне набавке</w:t>
      </w:r>
      <w:r w:rsidR="007204B6" w:rsidRPr="001F06B0">
        <w:rPr>
          <w:rFonts w:ascii="Times New Roman" w:hAnsi="Times New Roman"/>
          <w:sz w:val="22"/>
          <w:szCs w:val="22"/>
          <w:lang w:val="sr-Cyrl-CS"/>
        </w:rPr>
        <w:t>, од редног броја 5 до 8</w:t>
      </w:r>
      <w:r w:rsidR="00982E0F" w:rsidRPr="001F06B0">
        <w:rPr>
          <w:rFonts w:ascii="Times New Roman" w:hAnsi="Times New Roman"/>
          <w:sz w:val="22"/>
          <w:szCs w:val="22"/>
          <w:lang w:val="sr-Cyrl-CS"/>
        </w:rPr>
        <w:t xml:space="preserve"> испуњавам заједно са:</w:t>
      </w:r>
    </w:p>
    <w:p w:rsidR="00982E0F" w:rsidRPr="001F06B0" w:rsidRDefault="00982E0F" w:rsidP="00982E0F">
      <w:pPr>
        <w:autoSpaceDE w:val="0"/>
        <w:autoSpaceDN w:val="0"/>
        <w:adjustRightInd w:val="0"/>
        <w:ind w:firstLine="720"/>
        <w:rPr>
          <w:rFonts w:ascii="Times New Roman" w:hAnsi="Times New Roman"/>
          <w:sz w:val="22"/>
          <w:szCs w:val="22"/>
          <w:lang w:val="sr-Cyrl-CS"/>
        </w:rPr>
      </w:pPr>
    </w:p>
    <w:p w:rsidR="00982E0F" w:rsidRPr="001F06B0" w:rsidRDefault="00982E0F" w:rsidP="00982E0F">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w:t>
      </w:r>
      <w:r w:rsidR="0066627D" w:rsidRPr="001F06B0">
        <w:rPr>
          <w:rFonts w:ascii="Times New Roman" w:hAnsi="Times New Roman"/>
          <w:sz w:val="22"/>
          <w:szCs w:val="22"/>
          <w:lang w:val="sr-Cyrl-CS"/>
        </w:rPr>
        <w:t>понуђача</w:t>
      </w:r>
      <w:r w:rsidRPr="001F06B0">
        <w:rPr>
          <w:rFonts w:ascii="Times New Roman" w:hAnsi="Times New Roman"/>
          <w:sz w:val="22"/>
          <w:szCs w:val="22"/>
          <w:lang w:val="sr-Cyrl-CS"/>
        </w:rPr>
        <w:t xml:space="preserve"> и редни број допунског</w:t>
      </w:r>
      <w:r w:rsidR="00F55FA9" w:rsidRPr="001F06B0">
        <w:rPr>
          <w:rFonts w:ascii="Times New Roman" w:hAnsi="Times New Roman"/>
          <w:sz w:val="22"/>
          <w:szCs w:val="22"/>
          <w:lang w:val="sr-Cyrl-CS"/>
        </w:rPr>
        <w:t>/их</w:t>
      </w:r>
      <w:r w:rsidRPr="001F06B0">
        <w:rPr>
          <w:rFonts w:ascii="Times New Roman" w:hAnsi="Times New Roman"/>
          <w:sz w:val="22"/>
          <w:szCs w:val="22"/>
          <w:lang w:val="sr-Cyrl-CS"/>
        </w:rPr>
        <w:t xml:space="preserve"> услова из</w:t>
      </w:r>
      <w:r w:rsidR="000A3F28" w:rsidRPr="001F06B0">
        <w:rPr>
          <w:rFonts w:ascii="Times New Roman" w:hAnsi="Times New Roman"/>
          <w:sz w:val="22"/>
          <w:szCs w:val="22"/>
          <w:lang w:val="sr-Cyrl-CS"/>
        </w:rPr>
        <w:t xml:space="preserve"> Услова за учешће у поступку јавне набавке</w:t>
      </w:r>
      <w:r w:rsidRPr="001F06B0">
        <w:rPr>
          <w:rFonts w:ascii="Times New Roman" w:hAnsi="Times New Roman"/>
          <w:sz w:val="22"/>
          <w:szCs w:val="22"/>
          <w:lang w:val="sr-Cyrl-CS"/>
        </w:rPr>
        <w:t xml:space="preserve"> који </w:t>
      </w:r>
      <w:r w:rsidR="007204B6" w:rsidRPr="001F06B0">
        <w:rPr>
          <w:rFonts w:ascii="Times New Roman" w:hAnsi="Times New Roman"/>
          <w:sz w:val="22"/>
          <w:szCs w:val="22"/>
          <w:lang w:val="sr-Cyrl-CS"/>
        </w:rPr>
        <w:t>се кумулативно испуњава</w:t>
      </w:r>
      <w:r w:rsidR="0066627D" w:rsidRPr="001F06B0">
        <w:rPr>
          <w:rFonts w:ascii="Times New Roman" w:hAnsi="Times New Roman"/>
          <w:sz w:val="22"/>
          <w:szCs w:val="22"/>
          <w:lang w:val="sr-Cyrl-CS"/>
        </w:rPr>
        <w:t>, а који је у претходном Обрасцу 5, у другом ставу навео понуђач</w:t>
      </w:r>
      <w:r w:rsidRPr="001F06B0">
        <w:rPr>
          <w:rFonts w:ascii="Times New Roman" w:hAnsi="Times New Roman"/>
          <w:sz w:val="22"/>
          <w:szCs w:val="22"/>
          <w:lang w:val="sr-Cyrl-CS"/>
        </w:rPr>
        <w:t>).</w:t>
      </w:r>
    </w:p>
    <w:p w:rsidR="007204B6" w:rsidRPr="001F06B0" w:rsidRDefault="00DF16BD" w:rsidP="00DF16BD">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b/>
          <w:sz w:val="22"/>
          <w:szCs w:val="22"/>
          <w:lang w:val="sr-Cyrl-CS"/>
        </w:rPr>
        <w:t xml:space="preserve">                                                                                                        </w:t>
      </w:r>
    </w:p>
    <w:p w:rsidR="007204B6" w:rsidRPr="001F06B0" w:rsidRDefault="007204B6" w:rsidP="00DF16BD">
      <w:pPr>
        <w:autoSpaceDE w:val="0"/>
        <w:autoSpaceDN w:val="0"/>
        <w:adjustRightInd w:val="0"/>
        <w:contextualSpacing/>
        <w:jc w:val="both"/>
        <w:rPr>
          <w:rFonts w:ascii="Times New Roman" w:hAnsi="Times New Roman"/>
          <w:b/>
          <w:sz w:val="22"/>
          <w:szCs w:val="22"/>
          <w:lang w:val="sr-Cyrl-CS"/>
        </w:rPr>
      </w:pPr>
    </w:p>
    <w:p w:rsidR="00DF16BD" w:rsidRPr="001F06B0" w:rsidRDefault="007204B6" w:rsidP="00DF16BD">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b/>
          <w:sz w:val="22"/>
          <w:szCs w:val="22"/>
          <w:lang w:val="sr-Cyrl-CS"/>
        </w:rPr>
        <w:t xml:space="preserve">                                                                                                       </w:t>
      </w:r>
      <w:r w:rsidR="00DF16BD" w:rsidRPr="001F06B0">
        <w:rPr>
          <w:rFonts w:ascii="Times New Roman" w:hAnsi="Times New Roman"/>
          <w:b/>
          <w:sz w:val="22"/>
          <w:szCs w:val="22"/>
          <w:lang w:val="sr-Cyrl-CS"/>
        </w:rPr>
        <w:t xml:space="preserve"> ПОНУЂАЧ</w:t>
      </w:r>
    </w:p>
    <w:p w:rsidR="00DF16BD" w:rsidRPr="001F06B0" w:rsidRDefault="00DF16BD" w:rsidP="00DF16BD">
      <w:pPr>
        <w:autoSpaceDE w:val="0"/>
        <w:autoSpaceDN w:val="0"/>
        <w:adjustRightInd w:val="0"/>
        <w:rPr>
          <w:rFonts w:ascii="Times New Roman" w:hAnsi="Times New Roman"/>
          <w:sz w:val="22"/>
          <w:szCs w:val="22"/>
          <w:lang w:val="sr-Cyrl-CS"/>
        </w:rPr>
      </w:pPr>
    </w:p>
    <w:p w:rsidR="00DF16BD" w:rsidRPr="001F06B0" w:rsidRDefault="00DF16BD" w:rsidP="00DF16BD">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b/>
          <w:sz w:val="22"/>
          <w:szCs w:val="22"/>
          <w:lang w:val="sr-Cyrl-CS"/>
        </w:rPr>
        <w:t>Место:_____________                                                       __________________________</w:t>
      </w:r>
    </w:p>
    <w:p w:rsidR="00DF16BD" w:rsidRPr="001F06B0" w:rsidRDefault="00DF16BD" w:rsidP="00DF16BD">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b/>
          <w:sz w:val="22"/>
          <w:szCs w:val="22"/>
          <w:lang w:val="sr-Cyrl-CS"/>
        </w:rPr>
        <w:t xml:space="preserve">                                                               </w:t>
      </w:r>
      <w:r w:rsidR="007204B6"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потпис овлашћеног лица</w:t>
      </w:r>
    </w:p>
    <w:p w:rsidR="00DF16BD" w:rsidRPr="001F06B0" w:rsidRDefault="00DF16BD" w:rsidP="00DF16BD">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b/>
          <w:sz w:val="22"/>
          <w:szCs w:val="22"/>
          <w:lang w:val="sr-Cyrl-CS"/>
        </w:rPr>
        <w:t>Датум:_____________                                         М. П</w:t>
      </w:r>
      <w:r w:rsidRPr="001F06B0">
        <w:rPr>
          <w:rFonts w:ascii="Times New Roman" w:hAnsi="Times New Roman"/>
          <w:b/>
          <w:sz w:val="22"/>
          <w:szCs w:val="22"/>
          <w:lang w:val="sr-Latn-CS"/>
        </w:rPr>
        <w:t>.</w:t>
      </w:r>
      <w:r w:rsidRPr="001F06B0">
        <w:rPr>
          <w:rFonts w:ascii="Times New Roman" w:hAnsi="Times New Roman"/>
          <w:b/>
          <w:sz w:val="22"/>
          <w:szCs w:val="22"/>
          <w:lang w:val="sr-Cyrl-CS"/>
        </w:rPr>
        <w:t xml:space="preserve">       </w:t>
      </w:r>
      <w:r w:rsidRPr="001F06B0">
        <w:rPr>
          <w:rFonts w:ascii="Times New Roman" w:hAnsi="Times New Roman"/>
          <w:b/>
          <w:sz w:val="22"/>
          <w:szCs w:val="22"/>
          <w:lang w:val="sr-Latn-CS"/>
        </w:rPr>
        <w:t xml:space="preserve"> </w:t>
      </w:r>
      <w:r w:rsidRPr="001F06B0">
        <w:rPr>
          <w:rFonts w:ascii="Times New Roman" w:hAnsi="Times New Roman"/>
          <w:b/>
          <w:sz w:val="22"/>
          <w:szCs w:val="22"/>
          <w:lang w:val="sr-Cyrl-CS"/>
        </w:rPr>
        <w:t xml:space="preserve"> </w:t>
      </w:r>
    </w:p>
    <w:p w:rsidR="00DF16BD" w:rsidRPr="001F06B0" w:rsidRDefault="00DF16BD" w:rsidP="00DF16BD">
      <w:pPr>
        <w:autoSpaceDE w:val="0"/>
        <w:autoSpaceDN w:val="0"/>
        <w:adjustRightInd w:val="0"/>
        <w:contextualSpacing/>
        <w:jc w:val="both"/>
        <w:rPr>
          <w:rFonts w:ascii="Times New Roman" w:hAnsi="Times New Roman"/>
          <w:b/>
          <w:sz w:val="22"/>
          <w:szCs w:val="22"/>
          <w:lang w:val="sr-Cyrl-CS"/>
        </w:rPr>
      </w:pPr>
      <w:r w:rsidRPr="001F06B0">
        <w:rPr>
          <w:rFonts w:ascii="Times New Roman" w:hAnsi="Times New Roman"/>
          <w:sz w:val="22"/>
          <w:szCs w:val="22"/>
          <w:lang w:val="sr-Cyrl-CS"/>
        </w:rPr>
        <w:t xml:space="preserve">                   </w:t>
      </w:r>
    </w:p>
    <w:p w:rsidR="00DF16BD" w:rsidRPr="001F06B0" w:rsidRDefault="00DF16BD" w:rsidP="00DF16BD">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       </w:t>
      </w:r>
    </w:p>
    <w:p w:rsidR="00DF16BD" w:rsidRPr="001F06B0" w:rsidRDefault="00DF16BD" w:rsidP="00DF16BD">
      <w:pPr>
        <w:autoSpaceDE w:val="0"/>
        <w:autoSpaceDN w:val="0"/>
        <w:adjustRightInd w:val="0"/>
        <w:contextualSpacing/>
        <w:jc w:val="both"/>
        <w:rPr>
          <w:rFonts w:ascii="Times New Roman" w:hAnsi="Times New Roman"/>
          <w:sz w:val="22"/>
          <w:szCs w:val="22"/>
          <w:lang w:val="sr-Cyrl-CS"/>
        </w:rPr>
      </w:pPr>
    </w:p>
    <w:p w:rsidR="00DF16BD" w:rsidRPr="001F06B0" w:rsidRDefault="00DF16BD" w:rsidP="00DF16BD">
      <w:pPr>
        <w:autoSpaceDE w:val="0"/>
        <w:autoSpaceDN w:val="0"/>
        <w:adjustRightInd w:val="0"/>
        <w:contextualSpacing/>
        <w:jc w:val="both"/>
        <w:rPr>
          <w:rFonts w:ascii="Times New Roman" w:hAnsi="Times New Roman"/>
          <w:sz w:val="22"/>
          <w:szCs w:val="22"/>
          <w:lang w:val="sr-Cyrl-CS"/>
        </w:rPr>
      </w:pPr>
      <w:r w:rsidRPr="001F06B0">
        <w:rPr>
          <w:rFonts w:ascii="Times New Roman" w:hAnsi="Times New Roman"/>
          <w:sz w:val="22"/>
          <w:szCs w:val="22"/>
          <w:lang w:val="sr-Cyrl-CS"/>
        </w:rPr>
        <w:t xml:space="preserve">                </w:t>
      </w:r>
      <w:r w:rsidRPr="001F06B0">
        <w:rPr>
          <w:rFonts w:ascii="Times New Roman" w:hAnsi="Times New Roman"/>
          <w:sz w:val="22"/>
          <w:szCs w:val="22"/>
          <w:lang w:val="sr-Latn-CS"/>
        </w:rPr>
        <w:t xml:space="preserve"> </w:t>
      </w:r>
      <w:r w:rsidRPr="001F06B0">
        <w:rPr>
          <w:rFonts w:ascii="Times New Roman" w:hAnsi="Times New Roman"/>
          <w:sz w:val="22"/>
          <w:szCs w:val="22"/>
          <w:lang w:val="sr-Cyrl-CS"/>
        </w:rPr>
        <w:t xml:space="preserve">              </w:t>
      </w:r>
    </w:p>
    <w:p w:rsidR="00DF16BD" w:rsidRPr="001F06B0" w:rsidRDefault="00DF16BD" w:rsidP="00DF16BD">
      <w:pPr>
        <w:autoSpaceDE w:val="0"/>
        <w:autoSpaceDN w:val="0"/>
        <w:adjustRightInd w:val="0"/>
        <w:jc w:val="right"/>
        <w:rPr>
          <w:rFonts w:ascii="Times New Roman" w:hAnsi="Times New Roman"/>
          <w:b/>
          <w:sz w:val="22"/>
          <w:szCs w:val="22"/>
          <w:u w:val="single"/>
          <w:lang w:val="sr-Cyrl-CS"/>
        </w:rPr>
      </w:pPr>
    </w:p>
    <w:p w:rsidR="00623649" w:rsidRPr="001F06B0" w:rsidRDefault="00DF16BD" w:rsidP="00623649">
      <w:pPr>
        <w:autoSpaceDE w:val="0"/>
        <w:autoSpaceDN w:val="0"/>
        <w:adjustRightInd w:val="0"/>
        <w:jc w:val="both"/>
        <w:rPr>
          <w:rFonts w:ascii="Times New Roman" w:hAnsi="Times New Roman"/>
          <w:sz w:val="20"/>
          <w:szCs w:val="22"/>
          <w:lang w:val="sr-Cyrl-CS"/>
        </w:rPr>
      </w:pPr>
      <w:r w:rsidRPr="001F06B0">
        <w:rPr>
          <w:rFonts w:ascii="Times New Roman" w:hAnsi="Times New Roman"/>
          <w:b/>
          <w:sz w:val="22"/>
          <w:szCs w:val="22"/>
          <w:lang w:val="sr-Cyrl-CS"/>
        </w:rPr>
        <w:t xml:space="preserve">НАПОМЕНА:  </w:t>
      </w:r>
      <w:r w:rsidRPr="001F06B0">
        <w:rPr>
          <w:rFonts w:ascii="Times New Roman" w:hAnsi="Times New Roman"/>
          <w:sz w:val="20"/>
          <w:szCs w:val="22"/>
          <w:lang w:val="sr-Cyrl-CS"/>
        </w:rPr>
        <w:t>Ову Изјаву попуњава својим подацима</w:t>
      </w:r>
      <w:r w:rsidR="00F65AF4" w:rsidRPr="001F06B0">
        <w:rPr>
          <w:rFonts w:ascii="Times New Roman" w:hAnsi="Times New Roman"/>
          <w:sz w:val="20"/>
          <w:szCs w:val="22"/>
          <w:lang w:val="sr-Cyrl-CS"/>
        </w:rPr>
        <w:t>, потписује</w:t>
      </w:r>
      <w:r w:rsidRPr="001F06B0">
        <w:rPr>
          <w:rFonts w:ascii="Times New Roman" w:hAnsi="Times New Roman"/>
          <w:sz w:val="20"/>
          <w:szCs w:val="22"/>
          <w:lang w:val="sr-Cyrl-CS"/>
        </w:rPr>
        <w:t xml:space="preserve"> и оверава печатом </w:t>
      </w:r>
    </w:p>
    <w:p w:rsidR="00623649" w:rsidRPr="001F06B0" w:rsidRDefault="00623649" w:rsidP="00623649">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подизвођач или члан групе код заједничке понуде и мора бити достављена</w:t>
      </w:r>
    </w:p>
    <w:p w:rsidR="00623649" w:rsidRPr="001F06B0" w:rsidRDefault="00623649" w:rsidP="00623649">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у оквиру понуде за сваког подизвођача односно члана групе</w:t>
      </w:r>
    </w:p>
    <w:p w:rsidR="00623649" w:rsidRPr="001F06B0" w:rsidRDefault="00623649" w:rsidP="00623649">
      <w:pPr>
        <w:autoSpaceDE w:val="0"/>
        <w:autoSpaceDN w:val="0"/>
        <w:adjustRightInd w:val="0"/>
        <w:jc w:val="both"/>
        <w:rPr>
          <w:rFonts w:ascii="Times New Roman" w:hAnsi="Times New Roman"/>
          <w:sz w:val="20"/>
          <w:szCs w:val="22"/>
          <w:lang w:val="sr-Cyrl-CS"/>
        </w:rPr>
      </w:pPr>
      <w:r w:rsidRPr="001F06B0">
        <w:rPr>
          <w:rFonts w:ascii="Times New Roman" w:hAnsi="Times New Roman"/>
          <w:sz w:val="20"/>
          <w:szCs w:val="22"/>
          <w:lang w:val="sr-Cyrl-CS"/>
        </w:rPr>
        <w:t xml:space="preserve">                              </w:t>
      </w:r>
    </w:p>
    <w:p w:rsidR="00623649" w:rsidRPr="001F06B0" w:rsidRDefault="00623649" w:rsidP="00DF16BD">
      <w:pPr>
        <w:autoSpaceDE w:val="0"/>
        <w:autoSpaceDN w:val="0"/>
        <w:adjustRightInd w:val="0"/>
        <w:jc w:val="both"/>
        <w:rPr>
          <w:rFonts w:ascii="Times New Roman" w:hAnsi="Times New Roman"/>
          <w:sz w:val="22"/>
          <w:szCs w:val="22"/>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4C6D6D" w:rsidRPr="001F06B0" w:rsidRDefault="004C6D6D" w:rsidP="003E5A10">
      <w:pPr>
        <w:autoSpaceDE w:val="0"/>
        <w:autoSpaceDN w:val="0"/>
        <w:adjustRightInd w:val="0"/>
        <w:jc w:val="right"/>
        <w:rPr>
          <w:rFonts w:ascii="Times New Roman" w:hAnsi="Times New Roman"/>
          <w:b/>
          <w:sz w:val="22"/>
          <w:szCs w:val="22"/>
          <w:u w:val="single"/>
          <w:lang w:val="sr-Cyrl-CS"/>
        </w:rPr>
      </w:pPr>
    </w:p>
    <w:p w:rsidR="00623649" w:rsidRPr="001F06B0" w:rsidRDefault="00623649" w:rsidP="003E5A10">
      <w:pPr>
        <w:autoSpaceDE w:val="0"/>
        <w:autoSpaceDN w:val="0"/>
        <w:adjustRightInd w:val="0"/>
        <w:jc w:val="right"/>
        <w:rPr>
          <w:rFonts w:ascii="Times New Roman" w:hAnsi="Times New Roman"/>
          <w:b/>
          <w:sz w:val="22"/>
          <w:szCs w:val="22"/>
          <w:u w:val="single"/>
          <w:lang w:val="sr-Cyrl-CS"/>
        </w:rPr>
      </w:pPr>
    </w:p>
    <w:p w:rsidR="00623649" w:rsidRPr="001F06B0" w:rsidRDefault="00623649" w:rsidP="003E5A10">
      <w:pPr>
        <w:autoSpaceDE w:val="0"/>
        <w:autoSpaceDN w:val="0"/>
        <w:adjustRightInd w:val="0"/>
        <w:jc w:val="right"/>
        <w:rPr>
          <w:rFonts w:ascii="Times New Roman" w:hAnsi="Times New Roman"/>
          <w:b/>
          <w:sz w:val="22"/>
          <w:szCs w:val="22"/>
          <w:u w:val="single"/>
          <w:lang w:val="sr-Cyrl-CS"/>
        </w:rPr>
      </w:pPr>
    </w:p>
    <w:p w:rsidR="00B048E7" w:rsidRPr="001F06B0" w:rsidRDefault="00B048E7" w:rsidP="003E5A10">
      <w:pPr>
        <w:autoSpaceDE w:val="0"/>
        <w:autoSpaceDN w:val="0"/>
        <w:adjustRightInd w:val="0"/>
        <w:jc w:val="right"/>
        <w:rPr>
          <w:rFonts w:ascii="Times New Roman" w:hAnsi="Times New Roman"/>
          <w:b/>
          <w:sz w:val="22"/>
          <w:szCs w:val="22"/>
          <w:u w:val="single"/>
          <w:lang w:val="sr-Cyrl-CS"/>
        </w:rPr>
      </w:pPr>
    </w:p>
    <w:p w:rsidR="00B048E7" w:rsidRPr="001F06B0" w:rsidRDefault="00B048E7" w:rsidP="003E5A10">
      <w:pPr>
        <w:autoSpaceDE w:val="0"/>
        <w:autoSpaceDN w:val="0"/>
        <w:adjustRightInd w:val="0"/>
        <w:jc w:val="right"/>
        <w:rPr>
          <w:rFonts w:ascii="Times New Roman" w:hAnsi="Times New Roman"/>
          <w:b/>
          <w:sz w:val="22"/>
          <w:szCs w:val="22"/>
          <w:u w:val="single"/>
          <w:lang w:val="sr-Cyrl-CS"/>
        </w:rPr>
      </w:pPr>
    </w:p>
    <w:p w:rsidR="0016223C" w:rsidRPr="001F06B0" w:rsidRDefault="0016223C" w:rsidP="003E5A10">
      <w:pPr>
        <w:autoSpaceDE w:val="0"/>
        <w:autoSpaceDN w:val="0"/>
        <w:adjustRightInd w:val="0"/>
        <w:jc w:val="right"/>
        <w:rPr>
          <w:rFonts w:ascii="Times New Roman" w:hAnsi="Times New Roman"/>
          <w:b/>
          <w:sz w:val="22"/>
          <w:szCs w:val="22"/>
          <w:u w:val="single"/>
          <w:lang w:val="sr-Cyrl-CS"/>
        </w:rPr>
      </w:pPr>
    </w:p>
    <w:p w:rsidR="00B048E7" w:rsidRPr="001F06B0" w:rsidRDefault="00B048E7" w:rsidP="003E5A10">
      <w:pPr>
        <w:autoSpaceDE w:val="0"/>
        <w:autoSpaceDN w:val="0"/>
        <w:adjustRightInd w:val="0"/>
        <w:jc w:val="right"/>
        <w:rPr>
          <w:rFonts w:ascii="Times New Roman" w:hAnsi="Times New Roman"/>
          <w:b/>
          <w:sz w:val="22"/>
          <w:szCs w:val="22"/>
          <w:u w:val="single"/>
          <w:lang w:val="sr-Cyrl-CS"/>
        </w:rPr>
      </w:pPr>
    </w:p>
    <w:p w:rsidR="00B048E7" w:rsidRPr="001F06B0" w:rsidRDefault="00B048E7" w:rsidP="003E5A10">
      <w:pPr>
        <w:autoSpaceDE w:val="0"/>
        <w:autoSpaceDN w:val="0"/>
        <w:adjustRightInd w:val="0"/>
        <w:jc w:val="right"/>
        <w:rPr>
          <w:rFonts w:ascii="Times New Roman" w:hAnsi="Times New Roman"/>
          <w:b/>
          <w:sz w:val="22"/>
          <w:szCs w:val="22"/>
          <w:u w:val="single"/>
          <w:lang w:val="sr-Cyrl-CS"/>
        </w:rPr>
      </w:pPr>
    </w:p>
    <w:p w:rsidR="00B3448C" w:rsidRPr="001F06B0" w:rsidRDefault="00B3448C" w:rsidP="00DA464C">
      <w:pPr>
        <w:rPr>
          <w:rFonts w:ascii="Times New Roman" w:hAnsi="Times New Roman"/>
          <w:b/>
          <w:sz w:val="22"/>
          <w:szCs w:val="22"/>
          <w:lang w:val="sr-Cyrl-CS"/>
        </w:rPr>
      </w:pPr>
    </w:p>
    <w:p w:rsidR="00E31EC5" w:rsidRPr="001F06B0" w:rsidRDefault="006B6E5E" w:rsidP="00E31EC5">
      <w:pPr>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5</w:t>
      </w:r>
    </w:p>
    <w:p w:rsidR="00E31EC5" w:rsidRPr="001F06B0" w:rsidRDefault="00E31EC5">
      <w:pPr>
        <w:rPr>
          <w:rFonts w:ascii="Times New Roman" w:hAnsi="Times New Roman"/>
          <w:sz w:val="22"/>
          <w:szCs w:val="22"/>
          <w:lang w:val="sr-Cyrl-CS"/>
        </w:rPr>
      </w:pPr>
    </w:p>
    <w:p w:rsidR="00591604" w:rsidRPr="001F06B0" w:rsidRDefault="00591604" w:rsidP="00E31EC5">
      <w:pPr>
        <w:jc w:val="center"/>
        <w:rPr>
          <w:rFonts w:ascii="Times New Roman" w:hAnsi="Times New Roman"/>
          <w:b/>
          <w:sz w:val="22"/>
          <w:szCs w:val="22"/>
          <w:lang w:val="sr-Cyrl-CS"/>
        </w:rPr>
      </w:pPr>
    </w:p>
    <w:p w:rsidR="00591604" w:rsidRPr="001F06B0" w:rsidRDefault="00591604" w:rsidP="00E31EC5">
      <w:pPr>
        <w:jc w:val="center"/>
        <w:rPr>
          <w:rFonts w:ascii="Times New Roman" w:hAnsi="Times New Roman"/>
          <w:b/>
          <w:sz w:val="22"/>
          <w:szCs w:val="22"/>
          <w:lang w:val="sr-Cyrl-CS"/>
        </w:rPr>
      </w:pPr>
    </w:p>
    <w:p w:rsidR="00591604" w:rsidRPr="001F06B0" w:rsidRDefault="00591604" w:rsidP="00E31EC5">
      <w:pPr>
        <w:jc w:val="center"/>
        <w:rPr>
          <w:rFonts w:ascii="Times New Roman" w:hAnsi="Times New Roman"/>
          <w:b/>
          <w:sz w:val="22"/>
          <w:szCs w:val="22"/>
          <w:lang w:val="sr-Cyrl-CS"/>
        </w:rPr>
      </w:pPr>
    </w:p>
    <w:p w:rsidR="00E31EC5" w:rsidRPr="001F06B0" w:rsidRDefault="00E31EC5" w:rsidP="00E31EC5">
      <w:pPr>
        <w:jc w:val="center"/>
        <w:rPr>
          <w:rFonts w:ascii="Times New Roman" w:hAnsi="Times New Roman"/>
          <w:b/>
          <w:sz w:val="22"/>
          <w:szCs w:val="22"/>
          <w:lang w:val="sr-Cyrl-CS"/>
        </w:rPr>
      </w:pPr>
      <w:r w:rsidRPr="001F06B0">
        <w:rPr>
          <w:rFonts w:ascii="Times New Roman" w:hAnsi="Times New Roman"/>
          <w:b/>
          <w:sz w:val="22"/>
          <w:szCs w:val="22"/>
          <w:lang w:val="sr-Cyrl-CS"/>
        </w:rPr>
        <w:t>ОБРАЗАЦ ТРОШКОВА ПРИПРЕМЕ ПОНУДЕ</w:t>
      </w:r>
    </w:p>
    <w:p w:rsidR="006D355C" w:rsidRPr="001F06B0" w:rsidRDefault="006D355C" w:rsidP="00E31EC5">
      <w:pPr>
        <w:jc w:val="center"/>
        <w:rPr>
          <w:rFonts w:ascii="Times New Roman" w:hAnsi="Times New Roman"/>
          <w:b/>
          <w:sz w:val="22"/>
          <w:szCs w:val="22"/>
          <w:lang w:val="sr-Cyrl-CS"/>
        </w:rPr>
      </w:pPr>
    </w:p>
    <w:p w:rsidR="00E31EC5" w:rsidRPr="001F06B0" w:rsidRDefault="00E31EC5">
      <w:pPr>
        <w:rPr>
          <w:rFonts w:ascii="Times New Roman" w:hAnsi="Times New Roman"/>
          <w:sz w:val="22"/>
          <w:szCs w:val="22"/>
          <w:lang w:val="sr-Cyrl-CS"/>
        </w:rPr>
      </w:pPr>
    </w:p>
    <w:p w:rsidR="00E31EC5" w:rsidRPr="001F06B0" w:rsidRDefault="00E31EC5" w:rsidP="007204B6">
      <w:pPr>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Трошкови прибављања средства обезбеђења за озбиљност понуде </w:t>
      </w:r>
      <w:r w:rsidR="00DA464C" w:rsidRPr="001F06B0">
        <w:rPr>
          <w:rFonts w:ascii="Times New Roman" w:hAnsi="Times New Roman"/>
          <w:sz w:val="22"/>
          <w:szCs w:val="22"/>
          <w:lang w:val="sr-Cyrl-CS"/>
        </w:rPr>
        <w:t xml:space="preserve">у поступку јавне </w:t>
      </w:r>
      <w:r w:rsidR="00D07F92" w:rsidRPr="001F06B0">
        <w:rPr>
          <w:rFonts w:ascii="Times New Roman" w:hAnsi="Times New Roman"/>
          <w:sz w:val="22"/>
          <w:szCs w:val="22"/>
          <w:lang w:val="sr-Cyrl-CS"/>
        </w:rPr>
        <w:t>набавке мале вредности број</w:t>
      </w:r>
      <w:r w:rsidR="00005FE6" w:rsidRPr="001F06B0">
        <w:rPr>
          <w:rFonts w:ascii="Times New Roman" w:hAnsi="Times New Roman"/>
          <w:sz w:val="22"/>
          <w:szCs w:val="22"/>
          <w:lang w:val="sr-Cyrl-CS"/>
        </w:rPr>
        <w:t xml:space="preserve"> 57/10</w:t>
      </w:r>
      <w:r w:rsidR="007204B6" w:rsidRPr="001F06B0">
        <w:rPr>
          <w:rFonts w:ascii="Times New Roman" w:hAnsi="Times New Roman"/>
          <w:sz w:val="22"/>
          <w:szCs w:val="22"/>
          <w:lang w:val="sr-Cyrl-CS"/>
        </w:rPr>
        <w:t xml:space="preserve">-2013 чији је предмет </w:t>
      </w:r>
      <w:r w:rsidR="007204B6"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7204B6" w:rsidRPr="001F06B0">
        <w:rPr>
          <w:rFonts w:ascii="Times New Roman" w:hAnsi="Times New Roman"/>
          <w:szCs w:val="24"/>
          <w:lang w:val="sr-Cyrl-RS"/>
        </w:rPr>
        <w:t xml:space="preserve"> </w:t>
      </w:r>
      <w:r w:rsidR="00D07F92" w:rsidRPr="001F06B0">
        <w:rPr>
          <w:rFonts w:ascii="Times New Roman" w:hAnsi="Times New Roman"/>
          <w:sz w:val="22"/>
          <w:szCs w:val="22"/>
          <w:lang w:val="sr-Cyrl-CS"/>
        </w:rPr>
        <w:t xml:space="preserve"> </w:t>
      </w:r>
      <w:r w:rsidRPr="001F06B0">
        <w:rPr>
          <w:rFonts w:ascii="Times New Roman" w:hAnsi="Times New Roman"/>
          <w:sz w:val="22"/>
          <w:szCs w:val="22"/>
          <w:lang w:val="sr-Cyrl-CS"/>
        </w:rPr>
        <w:t>износе ___________ динара.</w:t>
      </w:r>
    </w:p>
    <w:p w:rsidR="00E31EC5" w:rsidRPr="001F06B0" w:rsidRDefault="00E31EC5">
      <w:pPr>
        <w:rPr>
          <w:rFonts w:ascii="Times New Roman" w:hAnsi="Times New Roman"/>
          <w:sz w:val="22"/>
          <w:szCs w:val="22"/>
          <w:lang w:val="sr-Cyrl-CS"/>
        </w:rPr>
      </w:pPr>
    </w:p>
    <w:p w:rsidR="00E31EC5" w:rsidRPr="001F06B0" w:rsidRDefault="00E31EC5">
      <w:pPr>
        <w:rPr>
          <w:rFonts w:ascii="Times New Roman" w:hAnsi="Times New Roman"/>
          <w:sz w:val="22"/>
          <w:szCs w:val="22"/>
          <w:lang w:val="sr-Cyrl-CS"/>
        </w:rPr>
      </w:pPr>
    </w:p>
    <w:p w:rsidR="00E31EC5" w:rsidRPr="001F06B0" w:rsidRDefault="00A81404">
      <w:pPr>
        <w:rPr>
          <w:rFonts w:ascii="Times New Roman" w:hAnsi="Times New Roman"/>
          <w:b/>
          <w:sz w:val="22"/>
          <w:szCs w:val="22"/>
          <w:lang w:val="sr-Cyrl-CS"/>
        </w:rPr>
      </w:pPr>
      <w:r w:rsidRPr="001F06B0">
        <w:rPr>
          <w:rFonts w:ascii="Times New Roman" w:hAnsi="Times New Roman"/>
          <w:b/>
          <w:sz w:val="22"/>
          <w:szCs w:val="22"/>
          <w:lang w:val="sr-Cyrl-CS"/>
        </w:rPr>
        <w:t>Место: ___________</w:t>
      </w:r>
    </w:p>
    <w:p w:rsidR="00E31EC5" w:rsidRPr="001F06B0" w:rsidRDefault="00E31EC5">
      <w:pPr>
        <w:rPr>
          <w:rFonts w:ascii="Times New Roman" w:hAnsi="Times New Roman"/>
          <w:b/>
          <w:sz w:val="22"/>
          <w:szCs w:val="22"/>
          <w:lang w:val="sr-Cyrl-CS"/>
        </w:rPr>
      </w:pPr>
      <w:r w:rsidRPr="001F06B0">
        <w:rPr>
          <w:rFonts w:ascii="Times New Roman" w:hAnsi="Times New Roman"/>
          <w:b/>
          <w:sz w:val="22"/>
          <w:szCs w:val="22"/>
          <w:lang w:val="sr-Cyrl-CS"/>
        </w:rPr>
        <w:t>Датум:___________                                                       ПОНУЂАЧ</w:t>
      </w:r>
    </w:p>
    <w:p w:rsidR="00E31EC5" w:rsidRPr="001F06B0" w:rsidRDefault="00E31EC5">
      <w:pPr>
        <w:rPr>
          <w:rFonts w:ascii="Times New Roman" w:hAnsi="Times New Roman"/>
          <w:b/>
          <w:sz w:val="22"/>
          <w:szCs w:val="22"/>
          <w:lang w:val="sr-Cyrl-CS"/>
        </w:rPr>
      </w:pPr>
      <w:r w:rsidRPr="001F06B0">
        <w:rPr>
          <w:rFonts w:ascii="Times New Roman" w:hAnsi="Times New Roman"/>
          <w:b/>
          <w:sz w:val="22"/>
          <w:szCs w:val="22"/>
          <w:lang w:val="sr-Cyrl-CS"/>
        </w:rPr>
        <w:t xml:space="preserve">                                                             М. П.       _______________________</w:t>
      </w:r>
    </w:p>
    <w:p w:rsidR="00E31EC5" w:rsidRPr="001F06B0" w:rsidRDefault="00E31EC5">
      <w:pPr>
        <w:rPr>
          <w:rFonts w:ascii="Times New Roman" w:hAnsi="Times New Roman"/>
          <w:b/>
          <w:sz w:val="22"/>
          <w:szCs w:val="22"/>
          <w:lang w:val="sr-Cyrl-CS"/>
        </w:rPr>
      </w:pPr>
      <w:r w:rsidRPr="001F06B0">
        <w:rPr>
          <w:rFonts w:ascii="Times New Roman" w:hAnsi="Times New Roman"/>
          <w:b/>
          <w:sz w:val="22"/>
          <w:szCs w:val="22"/>
          <w:lang w:val="sr-Cyrl-CS"/>
        </w:rPr>
        <w:t xml:space="preserve">                                                                              потпис овлашћеног лица</w:t>
      </w:r>
    </w:p>
    <w:p w:rsidR="00E31EC5" w:rsidRPr="001F06B0" w:rsidRDefault="00E31EC5">
      <w:pPr>
        <w:rPr>
          <w:rFonts w:ascii="Times New Roman" w:hAnsi="Times New Roman"/>
          <w:sz w:val="22"/>
          <w:szCs w:val="22"/>
          <w:lang w:val="sr-Cyrl-CS"/>
        </w:rPr>
      </w:pPr>
    </w:p>
    <w:p w:rsidR="00E31EC5" w:rsidRPr="001F06B0" w:rsidRDefault="00E31EC5">
      <w:pPr>
        <w:rPr>
          <w:rFonts w:ascii="Times New Roman" w:hAnsi="Times New Roman"/>
          <w:sz w:val="22"/>
          <w:szCs w:val="22"/>
          <w:lang w:val="sr-Cyrl-CS"/>
        </w:rPr>
      </w:pPr>
    </w:p>
    <w:p w:rsidR="00E31EC5" w:rsidRPr="001F06B0" w:rsidRDefault="00E31EC5">
      <w:pPr>
        <w:rPr>
          <w:rFonts w:ascii="Times New Roman" w:hAnsi="Times New Roman"/>
          <w:sz w:val="22"/>
          <w:szCs w:val="22"/>
          <w:lang w:val="sr-Cyrl-CS"/>
        </w:rPr>
      </w:pPr>
      <w:r w:rsidRPr="001F06B0">
        <w:rPr>
          <w:rFonts w:ascii="Times New Roman" w:hAnsi="Times New Roman"/>
          <w:b/>
          <w:sz w:val="22"/>
          <w:szCs w:val="22"/>
          <w:lang w:val="sr-Cyrl-CS"/>
        </w:rPr>
        <w:t>НАПОМЕНА:</w:t>
      </w:r>
      <w:r w:rsidRPr="001F06B0">
        <w:rPr>
          <w:rFonts w:ascii="Times New Roman" w:hAnsi="Times New Roman"/>
          <w:sz w:val="22"/>
          <w:szCs w:val="22"/>
          <w:lang w:val="sr-Cyrl-CS"/>
        </w:rPr>
        <w:t xml:space="preserve"> овај Образац се попуњава, потписује и оверава печатом </w:t>
      </w:r>
      <w:r w:rsidR="004C6D6D" w:rsidRPr="001F06B0">
        <w:rPr>
          <w:rFonts w:ascii="Times New Roman" w:hAnsi="Times New Roman"/>
          <w:sz w:val="22"/>
          <w:szCs w:val="22"/>
          <w:lang w:val="sr-Cyrl-CS"/>
        </w:rPr>
        <w:t>САМО</w:t>
      </w:r>
      <w:r w:rsidRPr="001F06B0">
        <w:rPr>
          <w:rFonts w:ascii="Times New Roman" w:hAnsi="Times New Roman"/>
          <w:sz w:val="22"/>
          <w:szCs w:val="22"/>
          <w:lang w:val="sr-Cyrl-CS"/>
        </w:rPr>
        <w:t xml:space="preserve"> </w:t>
      </w:r>
      <w:r w:rsidR="000A3F28" w:rsidRPr="001F06B0">
        <w:rPr>
          <w:rFonts w:ascii="Times New Roman" w:hAnsi="Times New Roman"/>
          <w:sz w:val="22"/>
          <w:szCs w:val="22"/>
          <w:lang w:val="sr-Cyrl-CS"/>
        </w:rPr>
        <w:t>уколико је понуђач</w:t>
      </w:r>
    </w:p>
    <w:p w:rsidR="00E31EC5" w:rsidRPr="001F06B0" w:rsidRDefault="00E31EC5">
      <w:pPr>
        <w:rPr>
          <w:rFonts w:ascii="Times New Roman" w:hAnsi="Times New Roman"/>
          <w:sz w:val="22"/>
          <w:szCs w:val="22"/>
          <w:lang w:val="sr-Cyrl-CS"/>
        </w:rPr>
      </w:pPr>
      <w:r w:rsidRPr="001F06B0">
        <w:rPr>
          <w:rFonts w:ascii="Times New Roman" w:hAnsi="Times New Roman"/>
          <w:sz w:val="22"/>
          <w:szCs w:val="22"/>
          <w:lang w:val="sr-Cyrl-CS"/>
        </w:rPr>
        <w:t xml:space="preserve">                       </w:t>
      </w:r>
      <w:r w:rsidR="004C6D6D"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имао трошкове приликом прибављања </w:t>
      </w:r>
      <w:r w:rsidR="000A3F28" w:rsidRPr="001F06B0">
        <w:rPr>
          <w:rFonts w:ascii="Times New Roman" w:hAnsi="Times New Roman"/>
          <w:sz w:val="22"/>
          <w:szCs w:val="22"/>
          <w:lang w:val="sr-Cyrl-CS"/>
        </w:rPr>
        <w:t>средства обезбеђења за озбиљност понуде</w:t>
      </w:r>
    </w:p>
    <w:p w:rsidR="00E31EC5" w:rsidRPr="001F06B0" w:rsidRDefault="00E31EC5">
      <w:pPr>
        <w:rPr>
          <w:rFonts w:ascii="Times New Roman" w:hAnsi="Times New Roman"/>
          <w:sz w:val="22"/>
          <w:szCs w:val="22"/>
          <w:lang w:val="sr-Cyrl-CS"/>
        </w:rPr>
      </w:pPr>
      <w:r w:rsidRPr="001F06B0">
        <w:rPr>
          <w:rFonts w:ascii="Times New Roman" w:hAnsi="Times New Roman"/>
          <w:sz w:val="22"/>
          <w:szCs w:val="22"/>
          <w:lang w:val="sr-Cyrl-CS"/>
        </w:rPr>
        <w:t xml:space="preserve">                       </w:t>
      </w:r>
      <w:r w:rsidR="004C6D6D"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која је тражена конкурсном </w:t>
      </w:r>
      <w:r w:rsidR="000A3F28" w:rsidRPr="001F06B0">
        <w:rPr>
          <w:rFonts w:ascii="Times New Roman" w:hAnsi="Times New Roman"/>
          <w:sz w:val="22"/>
          <w:szCs w:val="22"/>
          <w:lang w:val="sr-Cyrl-CS"/>
        </w:rPr>
        <w:t>документацијом. Достављање овог Обрасца није обавезно</w:t>
      </w:r>
      <w:r w:rsidRPr="001F06B0">
        <w:rPr>
          <w:rFonts w:ascii="Times New Roman" w:hAnsi="Times New Roman"/>
          <w:sz w:val="22"/>
          <w:szCs w:val="22"/>
          <w:lang w:val="sr-Cyrl-CS"/>
        </w:rPr>
        <w:t xml:space="preserve">    </w:t>
      </w:r>
    </w:p>
    <w:p w:rsidR="000A3F28" w:rsidRPr="001F06B0" w:rsidRDefault="00E31EC5">
      <w:pPr>
        <w:rPr>
          <w:rFonts w:ascii="Times New Roman" w:hAnsi="Times New Roman"/>
          <w:sz w:val="22"/>
          <w:szCs w:val="22"/>
          <w:lang w:val="sr-Cyrl-CS"/>
        </w:rPr>
      </w:pPr>
      <w:r w:rsidRPr="001F06B0">
        <w:rPr>
          <w:rFonts w:ascii="Times New Roman" w:hAnsi="Times New Roman"/>
          <w:sz w:val="22"/>
          <w:szCs w:val="22"/>
          <w:lang w:val="sr-Cyrl-CS"/>
        </w:rPr>
        <w:t xml:space="preserve">                      </w:t>
      </w:r>
      <w:r w:rsidR="004C6D6D"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  </w:t>
      </w:r>
      <w:r w:rsidR="000A3F28" w:rsidRPr="001F06B0">
        <w:rPr>
          <w:rFonts w:ascii="Times New Roman" w:hAnsi="Times New Roman"/>
          <w:sz w:val="22"/>
          <w:szCs w:val="22"/>
          <w:lang w:val="sr-Cyrl-CS"/>
        </w:rPr>
        <w:t xml:space="preserve">уколико је понуђач навео да није имао трошкове приликом прибављања наведеног </w:t>
      </w:r>
    </w:p>
    <w:p w:rsidR="00E31EC5" w:rsidRPr="001F06B0" w:rsidRDefault="000A3F28">
      <w:pPr>
        <w:rPr>
          <w:rFonts w:ascii="Times New Roman" w:hAnsi="Times New Roman"/>
          <w:sz w:val="22"/>
          <w:szCs w:val="22"/>
          <w:lang w:val="sr-Cyrl-CS"/>
        </w:rPr>
      </w:pPr>
      <w:r w:rsidRPr="001F06B0">
        <w:rPr>
          <w:rFonts w:ascii="Times New Roman" w:hAnsi="Times New Roman"/>
          <w:sz w:val="22"/>
          <w:szCs w:val="22"/>
          <w:lang w:val="sr-Cyrl-CS"/>
        </w:rPr>
        <w:t xml:space="preserve">                           средства обезбеђења.</w:t>
      </w: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A94B52" w:rsidRPr="001F06B0" w:rsidRDefault="00A94B52">
      <w:pPr>
        <w:rPr>
          <w:rFonts w:ascii="Times New Roman" w:hAnsi="Times New Roman"/>
          <w:sz w:val="22"/>
          <w:szCs w:val="22"/>
          <w:lang w:val="sr-Cyrl-CS"/>
        </w:rPr>
      </w:pPr>
    </w:p>
    <w:p w:rsidR="00A94B52" w:rsidRPr="001F06B0" w:rsidRDefault="00A94B52">
      <w:pPr>
        <w:rPr>
          <w:rFonts w:ascii="Times New Roman" w:hAnsi="Times New Roman"/>
          <w:sz w:val="22"/>
          <w:szCs w:val="22"/>
          <w:lang w:val="sr-Cyrl-CS"/>
        </w:rPr>
      </w:pPr>
    </w:p>
    <w:p w:rsidR="00A94B52" w:rsidRPr="001F06B0" w:rsidRDefault="00A94B52">
      <w:pPr>
        <w:rPr>
          <w:rFonts w:ascii="Times New Roman" w:hAnsi="Times New Roman"/>
          <w:sz w:val="22"/>
          <w:szCs w:val="22"/>
          <w:lang w:val="sr-Cyrl-CS"/>
        </w:rPr>
      </w:pPr>
    </w:p>
    <w:p w:rsidR="00A94B52" w:rsidRPr="001F06B0" w:rsidRDefault="00A94B52">
      <w:pPr>
        <w:rPr>
          <w:rFonts w:ascii="Times New Roman" w:hAnsi="Times New Roman"/>
          <w:sz w:val="22"/>
          <w:szCs w:val="22"/>
          <w:lang w:val="sr-Cyrl-CS"/>
        </w:rPr>
      </w:pPr>
    </w:p>
    <w:p w:rsidR="00591604" w:rsidRPr="001F06B0" w:rsidRDefault="00591604">
      <w:pPr>
        <w:rPr>
          <w:rFonts w:ascii="Times New Roman" w:hAnsi="Times New Roman"/>
          <w:sz w:val="22"/>
          <w:szCs w:val="22"/>
          <w:lang w:val="sr-Cyrl-CS"/>
        </w:rPr>
      </w:pPr>
    </w:p>
    <w:p w:rsidR="00591604" w:rsidRPr="001F06B0" w:rsidRDefault="00591604">
      <w:pPr>
        <w:rPr>
          <w:rFonts w:ascii="Times New Roman" w:hAnsi="Times New Roman"/>
          <w:sz w:val="22"/>
          <w:szCs w:val="22"/>
          <w:lang w:val="sr-Cyrl-CS"/>
        </w:rPr>
      </w:pPr>
    </w:p>
    <w:p w:rsidR="00591604" w:rsidRPr="001F06B0" w:rsidRDefault="00591604">
      <w:pPr>
        <w:rPr>
          <w:rFonts w:ascii="Times New Roman" w:hAnsi="Times New Roman"/>
          <w:sz w:val="22"/>
          <w:szCs w:val="22"/>
          <w:lang w:val="sr-Cyrl-CS"/>
        </w:rPr>
      </w:pPr>
    </w:p>
    <w:p w:rsidR="00591604" w:rsidRPr="001F06B0" w:rsidRDefault="00591604">
      <w:pPr>
        <w:rPr>
          <w:rFonts w:ascii="Times New Roman" w:hAnsi="Times New Roman"/>
          <w:sz w:val="22"/>
          <w:szCs w:val="22"/>
          <w:lang w:val="sr-Cyrl-CS"/>
        </w:rPr>
      </w:pPr>
    </w:p>
    <w:p w:rsidR="00E770D8" w:rsidRPr="001F06B0" w:rsidRDefault="00E770D8">
      <w:pPr>
        <w:rPr>
          <w:rFonts w:ascii="Times New Roman" w:hAnsi="Times New Roman"/>
          <w:sz w:val="22"/>
          <w:szCs w:val="22"/>
          <w:lang w:val="sr-Cyrl-CS"/>
        </w:rPr>
      </w:pPr>
    </w:p>
    <w:p w:rsidR="00B3448C" w:rsidRPr="001F06B0" w:rsidRDefault="00B3448C" w:rsidP="00A94B52">
      <w:pPr>
        <w:rPr>
          <w:rFonts w:ascii="Times New Roman" w:hAnsi="Times New Roman"/>
          <w:b/>
          <w:sz w:val="22"/>
          <w:szCs w:val="22"/>
          <w:lang w:val="sr-Cyrl-CS"/>
        </w:rPr>
      </w:pPr>
    </w:p>
    <w:p w:rsidR="00E770D8" w:rsidRPr="001F06B0" w:rsidRDefault="006B6E5E" w:rsidP="000F6B3E">
      <w:pPr>
        <w:jc w:val="right"/>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6</w:t>
      </w:r>
    </w:p>
    <w:p w:rsidR="00F337C0" w:rsidRPr="001F06B0" w:rsidRDefault="00F337C0" w:rsidP="00F337C0">
      <w:pPr>
        <w:autoSpaceDE w:val="0"/>
        <w:autoSpaceDN w:val="0"/>
        <w:adjustRightInd w:val="0"/>
        <w:ind w:firstLine="720"/>
        <w:jc w:val="both"/>
        <w:rPr>
          <w:rFonts w:ascii="Times New Roman" w:hAnsi="Times New Roman"/>
          <w:sz w:val="22"/>
          <w:szCs w:val="22"/>
          <w:lang w:val="sr-Cyrl-CS"/>
        </w:rPr>
      </w:pPr>
    </w:p>
    <w:p w:rsidR="00F337C0" w:rsidRPr="001F06B0" w:rsidRDefault="00F337C0" w:rsidP="00F337C0">
      <w:pPr>
        <w:autoSpaceDE w:val="0"/>
        <w:autoSpaceDN w:val="0"/>
        <w:adjustRightInd w:val="0"/>
        <w:ind w:firstLine="720"/>
        <w:jc w:val="both"/>
        <w:rPr>
          <w:rFonts w:ascii="Times New Roman" w:hAnsi="Times New Roman"/>
          <w:sz w:val="22"/>
          <w:szCs w:val="22"/>
          <w:lang w:val="sr-Cyrl-CS"/>
        </w:rPr>
      </w:pPr>
    </w:p>
    <w:p w:rsidR="006D355C" w:rsidRPr="001F06B0" w:rsidRDefault="006D355C" w:rsidP="00F337C0">
      <w:pPr>
        <w:autoSpaceDE w:val="0"/>
        <w:autoSpaceDN w:val="0"/>
        <w:adjustRightInd w:val="0"/>
        <w:ind w:firstLine="720"/>
        <w:jc w:val="both"/>
        <w:rPr>
          <w:rFonts w:ascii="Times New Roman" w:hAnsi="Times New Roman"/>
          <w:sz w:val="22"/>
          <w:szCs w:val="22"/>
          <w:lang w:val="sr-Cyrl-CS"/>
        </w:rPr>
      </w:pPr>
    </w:p>
    <w:p w:rsidR="00F337C0" w:rsidRPr="001F06B0" w:rsidRDefault="00BA2075" w:rsidP="00F337C0">
      <w:pPr>
        <w:autoSpaceDE w:val="0"/>
        <w:autoSpaceDN w:val="0"/>
        <w:adjustRightInd w:val="0"/>
        <w:ind w:firstLine="720"/>
        <w:jc w:val="both"/>
        <w:rPr>
          <w:rFonts w:ascii="Times New Roman" w:hAnsi="Times New Roman"/>
          <w:sz w:val="22"/>
          <w:szCs w:val="22"/>
          <w:lang w:val="sr-Cyrl-CS"/>
        </w:rPr>
      </w:pPr>
      <w:r w:rsidRPr="001F06B0">
        <w:rPr>
          <w:rFonts w:ascii="Times New Roman" w:hAnsi="Times New Roman"/>
          <w:sz w:val="22"/>
          <w:szCs w:val="22"/>
          <w:lang w:val="sr-Cyrl-CS"/>
        </w:rPr>
        <w:t xml:space="preserve">У складу са чланом 75 став 2 Закона о јавним набавкама („Службени гласник РС“, број 124/12), а у вези са покренутим поступком јавне </w:t>
      </w:r>
      <w:r w:rsidR="001C71DB" w:rsidRPr="001F06B0">
        <w:rPr>
          <w:rFonts w:ascii="Times New Roman" w:hAnsi="Times New Roman"/>
          <w:sz w:val="22"/>
          <w:szCs w:val="22"/>
          <w:lang w:val="sr-Cyrl-CS"/>
        </w:rPr>
        <w:t xml:space="preserve">набавке мале вредности број </w:t>
      </w:r>
      <w:r w:rsidR="00005FE6" w:rsidRPr="001F06B0">
        <w:rPr>
          <w:rFonts w:ascii="Times New Roman" w:hAnsi="Times New Roman"/>
          <w:sz w:val="22"/>
          <w:szCs w:val="22"/>
          <w:lang w:val="sr-Cyrl-CS"/>
        </w:rPr>
        <w:t>57/10</w:t>
      </w:r>
      <w:r w:rsidR="007204B6" w:rsidRPr="001F06B0">
        <w:rPr>
          <w:rFonts w:ascii="Times New Roman" w:hAnsi="Times New Roman"/>
          <w:sz w:val="22"/>
          <w:szCs w:val="22"/>
          <w:lang w:val="sr-Cyrl-CS"/>
        </w:rPr>
        <w:t xml:space="preserve">-2013 чији је предмет </w:t>
      </w:r>
      <w:r w:rsidR="007204B6"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7204B6" w:rsidRPr="001F06B0">
        <w:rPr>
          <w:rFonts w:ascii="Times New Roman" w:hAnsi="Times New Roman"/>
          <w:szCs w:val="24"/>
          <w:lang w:val="sr-Cyrl-RS"/>
        </w:rPr>
        <w:t xml:space="preserve"> </w:t>
      </w:r>
      <w:r w:rsidR="00F337C0" w:rsidRPr="001F06B0">
        <w:rPr>
          <w:rFonts w:ascii="Times New Roman" w:hAnsi="Times New Roman"/>
          <w:sz w:val="22"/>
          <w:szCs w:val="22"/>
          <w:lang w:val="sr-Cyrl-CS"/>
        </w:rPr>
        <w:t>под пуном материјалном и кривичном одговорношћу, као овлашћено лице, дајем следећу:</w:t>
      </w:r>
    </w:p>
    <w:p w:rsidR="00F337C0" w:rsidRPr="001F06B0" w:rsidRDefault="00F337C0" w:rsidP="00F337C0">
      <w:pPr>
        <w:autoSpaceDE w:val="0"/>
        <w:autoSpaceDN w:val="0"/>
        <w:adjustRightInd w:val="0"/>
        <w:ind w:firstLine="720"/>
        <w:jc w:val="both"/>
        <w:rPr>
          <w:rFonts w:ascii="Times New Roman" w:hAnsi="Times New Roman"/>
          <w:sz w:val="22"/>
          <w:szCs w:val="22"/>
          <w:lang w:val="sr-Cyrl-CS"/>
        </w:rPr>
      </w:pPr>
    </w:p>
    <w:p w:rsidR="00F337C0" w:rsidRPr="001F06B0" w:rsidRDefault="00F337C0" w:rsidP="00F337C0">
      <w:pPr>
        <w:autoSpaceDE w:val="0"/>
        <w:autoSpaceDN w:val="0"/>
        <w:adjustRightInd w:val="0"/>
        <w:rPr>
          <w:rFonts w:ascii="Times New Roman" w:hAnsi="Times New Roman"/>
          <w:b/>
          <w:sz w:val="22"/>
          <w:szCs w:val="22"/>
          <w:lang w:val="sr-Cyrl-CS"/>
        </w:rPr>
      </w:pPr>
    </w:p>
    <w:p w:rsidR="006D355C" w:rsidRPr="001F06B0" w:rsidRDefault="006D355C" w:rsidP="00F337C0">
      <w:pPr>
        <w:autoSpaceDE w:val="0"/>
        <w:autoSpaceDN w:val="0"/>
        <w:adjustRightInd w:val="0"/>
        <w:rPr>
          <w:rFonts w:ascii="Times New Roman" w:hAnsi="Times New Roman"/>
          <w:b/>
          <w:sz w:val="22"/>
          <w:szCs w:val="22"/>
          <w:lang w:val="sr-Cyrl-CS"/>
        </w:rPr>
      </w:pPr>
    </w:p>
    <w:p w:rsidR="00E770D8" w:rsidRPr="001F06B0" w:rsidRDefault="00F337C0" w:rsidP="00F337C0">
      <w:pPr>
        <w:jc w:val="center"/>
        <w:rPr>
          <w:rFonts w:ascii="Times New Roman" w:hAnsi="Times New Roman"/>
          <w:b/>
          <w:sz w:val="22"/>
          <w:szCs w:val="22"/>
          <w:lang w:val="sr-Cyrl-CS"/>
        </w:rPr>
      </w:pPr>
      <w:r w:rsidRPr="001F06B0">
        <w:rPr>
          <w:rFonts w:ascii="Times New Roman" w:hAnsi="Times New Roman"/>
          <w:b/>
          <w:sz w:val="22"/>
          <w:szCs w:val="22"/>
          <w:lang w:val="sr-Cyrl-CS"/>
        </w:rPr>
        <w:t>И З Ј А В У</w:t>
      </w:r>
    </w:p>
    <w:p w:rsidR="006D355C" w:rsidRPr="001F06B0" w:rsidRDefault="006D355C" w:rsidP="00F337C0">
      <w:pPr>
        <w:jc w:val="center"/>
        <w:rPr>
          <w:rFonts w:ascii="Times New Roman" w:hAnsi="Times New Roman"/>
          <w:sz w:val="22"/>
          <w:szCs w:val="22"/>
          <w:lang w:val="sr-Cyrl-CS"/>
        </w:rPr>
      </w:pPr>
    </w:p>
    <w:p w:rsidR="00F337C0" w:rsidRPr="001F06B0" w:rsidRDefault="00F337C0" w:rsidP="000F6B3E">
      <w:pPr>
        <w:outlineLvl w:val="0"/>
        <w:rPr>
          <w:rFonts w:ascii="Times New Roman" w:hAnsi="Times New Roman"/>
          <w:b/>
          <w:sz w:val="22"/>
          <w:szCs w:val="22"/>
          <w:lang w:val="sr-Cyrl-CS"/>
        </w:rPr>
      </w:pPr>
    </w:p>
    <w:p w:rsidR="00F337C0" w:rsidRPr="001F06B0" w:rsidRDefault="00F337C0" w:rsidP="00F337C0">
      <w:pPr>
        <w:ind w:firstLine="720"/>
        <w:jc w:val="both"/>
        <w:outlineLvl w:val="0"/>
        <w:rPr>
          <w:rFonts w:ascii="Times New Roman" w:hAnsi="Times New Roman"/>
          <w:sz w:val="22"/>
          <w:szCs w:val="22"/>
          <w:lang w:val="sr-Cyrl-CS"/>
        </w:rPr>
      </w:pPr>
      <w:r w:rsidRPr="001F06B0">
        <w:rPr>
          <w:rFonts w:ascii="Times New Roman" w:hAnsi="Times New Roman"/>
          <w:sz w:val="22"/>
          <w:szCs w:val="22"/>
          <w:lang w:val="sr-Cyrl-CS"/>
        </w:rPr>
        <w:t xml:space="preserve">Понуђач _____________________________ (уписати назив понуђача) из ______________________________________________ (уписати седиште и адресу понуђача), матични број: _____________, ПИБ: ______________, у потпуности поштује обавезе које произилазе из важећих прописа о заштити на раду, запошљавању, условима рада и заштити животне средине. Такође, као овлашћено лице </w:t>
      </w:r>
      <w:r w:rsidR="00B70DAA" w:rsidRPr="001F06B0">
        <w:rPr>
          <w:rFonts w:ascii="Times New Roman" w:hAnsi="Times New Roman"/>
          <w:sz w:val="22"/>
          <w:szCs w:val="22"/>
          <w:lang w:val="sr-Cyrl-CS"/>
        </w:rPr>
        <w:t xml:space="preserve">понуђача </w:t>
      </w:r>
      <w:r w:rsidRPr="001F06B0">
        <w:rPr>
          <w:rFonts w:ascii="Times New Roman" w:hAnsi="Times New Roman"/>
          <w:sz w:val="22"/>
          <w:szCs w:val="22"/>
          <w:lang w:val="sr-Cyrl-CS"/>
        </w:rPr>
        <w:t xml:space="preserve">гарантујем да </w:t>
      </w:r>
      <w:r w:rsidR="00B70DAA" w:rsidRPr="001F06B0">
        <w:rPr>
          <w:rFonts w:ascii="Times New Roman" w:hAnsi="Times New Roman"/>
          <w:sz w:val="22"/>
          <w:szCs w:val="22"/>
          <w:lang w:val="sr-Cyrl-CS"/>
        </w:rPr>
        <w:t>ћемо сносити</w:t>
      </w:r>
      <w:r w:rsidRPr="001F06B0">
        <w:rPr>
          <w:rFonts w:ascii="Times New Roman" w:hAnsi="Times New Roman"/>
          <w:sz w:val="22"/>
          <w:szCs w:val="22"/>
          <w:lang w:val="sr-Cyrl-CS"/>
        </w:rPr>
        <w:t xml:space="preserve"> све накнаде за коришћење патената, као</w:t>
      </w:r>
      <w:r w:rsidR="002373E8" w:rsidRPr="001F06B0">
        <w:rPr>
          <w:rFonts w:ascii="Times New Roman" w:hAnsi="Times New Roman"/>
          <w:sz w:val="22"/>
          <w:szCs w:val="22"/>
          <w:lang w:val="sr-Cyrl-CS"/>
        </w:rPr>
        <w:t xml:space="preserve"> и одговорност за повреду заштић</w:t>
      </w:r>
      <w:r w:rsidRPr="001F06B0">
        <w:rPr>
          <w:rFonts w:ascii="Times New Roman" w:hAnsi="Times New Roman"/>
          <w:sz w:val="22"/>
          <w:szCs w:val="22"/>
          <w:lang w:val="sr-Cyrl-CS"/>
        </w:rPr>
        <w:t>ених права ин</w:t>
      </w:r>
      <w:r w:rsidR="002373E8" w:rsidRPr="001F06B0">
        <w:rPr>
          <w:rFonts w:ascii="Times New Roman" w:hAnsi="Times New Roman"/>
          <w:sz w:val="22"/>
          <w:szCs w:val="22"/>
          <w:lang w:val="sr-Cyrl-CS"/>
        </w:rPr>
        <w:t xml:space="preserve">телектуалне својине трећих лица, </w:t>
      </w:r>
      <w:r w:rsidR="00F55FA9" w:rsidRPr="001F06B0">
        <w:rPr>
          <w:rFonts w:ascii="Times New Roman" w:hAnsi="Times New Roman"/>
          <w:sz w:val="22"/>
          <w:szCs w:val="22"/>
          <w:lang w:val="sr-Cyrl-CS"/>
        </w:rPr>
        <w:t>уколико исти буду коришћени у реализацији предмета набавке.</w:t>
      </w:r>
    </w:p>
    <w:p w:rsidR="00F337C0" w:rsidRPr="001F06B0" w:rsidRDefault="00F337C0" w:rsidP="000F6B3E">
      <w:pPr>
        <w:outlineLvl w:val="0"/>
        <w:rPr>
          <w:rFonts w:ascii="Times New Roman" w:hAnsi="Times New Roman"/>
          <w:b/>
          <w:sz w:val="22"/>
          <w:szCs w:val="22"/>
          <w:lang w:val="sr-Cyrl-CS"/>
        </w:rPr>
      </w:pPr>
    </w:p>
    <w:p w:rsidR="002373E8" w:rsidRPr="001F06B0" w:rsidRDefault="002373E8" w:rsidP="00F337C0">
      <w:pPr>
        <w:rPr>
          <w:rFonts w:ascii="Times New Roman" w:hAnsi="Times New Roman"/>
          <w:b/>
          <w:sz w:val="22"/>
          <w:szCs w:val="22"/>
          <w:lang w:val="sr-Cyrl-CS"/>
        </w:rPr>
      </w:pPr>
    </w:p>
    <w:p w:rsidR="00F337C0" w:rsidRPr="001F06B0" w:rsidRDefault="00F337C0"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Место: ___________</w:t>
      </w:r>
    </w:p>
    <w:p w:rsidR="00F337C0" w:rsidRPr="001F06B0" w:rsidRDefault="00F337C0"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Датум:___________                                                     </w:t>
      </w:r>
      <w:r w:rsidR="002373E8"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ПОНУЂАЧ</w:t>
      </w:r>
    </w:p>
    <w:p w:rsidR="00F337C0" w:rsidRPr="001F06B0" w:rsidRDefault="00F337C0"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w:t>
      </w:r>
      <w:r w:rsidR="002373E8"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М. П.       _______________________</w:t>
      </w:r>
    </w:p>
    <w:p w:rsidR="00F337C0" w:rsidRPr="001F06B0" w:rsidRDefault="00F337C0"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w:t>
      </w:r>
      <w:r w:rsidR="002373E8"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потпис овлашћеног лица</w:t>
      </w:r>
    </w:p>
    <w:p w:rsidR="00F337C0" w:rsidRPr="001F06B0" w:rsidRDefault="00F337C0" w:rsidP="004070CC">
      <w:pPr>
        <w:jc w:val="right"/>
        <w:outlineLvl w:val="0"/>
        <w:rPr>
          <w:rFonts w:ascii="Times New Roman" w:hAnsi="Times New Roman"/>
          <w:b/>
          <w:sz w:val="22"/>
          <w:szCs w:val="22"/>
          <w:lang w:val="sr-Cyrl-CS"/>
        </w:rPr>
      </w:pPr>
    </w:p>
    <w:p w:rsidR="00F337C0" w:rsidRPr="001F06B0" w:rsidRDefault="00F337C0"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16223C" w:rsidRPr="001F06B0" w:rsidRDefault="0016223C"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2373E8" w:rsidRPr="001F06B0" w:rsidRDefault="002373E8" w:rsidP="004070CC">
      <w:pPr>
        <w:jc w:val="right"/>
        <w:outlineLvl w:val="0"/>
        <w:rPr>
          <w:rFonts w:ascii="Times New Roman" w:hAnsi="Times New Roman"/>
          <w:b/>
          <w:sz w:val="22"/>
          <w:szCs w:val="22"/>
          <w:lang w:val="sr-Cyrl-CS"/>
        </w:rPr>
      </w:pPr>
    </w:p>
    <w:p w:rsidR="006D355C" w:rsidRPr="001F06B0" w:rsidRDefault="006D355C" w:rsidP="00147DBB">
      <w:pPr>
        <w:outlineLvl w:val="0"/>
        <w:rPr>
          <w:rFonts w:ascii="Times New Roman" w:hAnsi="Times New Roman"/>
          <w:b/>
          <w:sz w:val="22"/>
          <w:szCs w:val="22"/>
          <w:lang w:val="sr-Cyrl-CS"/>
        </w:rPr>
      </w:pPr>
    </w:p>
    <w:p w:rsidR="007204B6" w:rsidRPr="001F06B0" w:rsidRDefault="006B6E5E" w:rsidP="00A93B0D">
      <w:pPr>
        <w:jc w:val="right"/>
        <w:outlineLvl w:val="0"/>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7</w:t>
      </w:r>
    </w:p>
    <w:p w:rsidR="007204B6" w:rsidRPr="001F06B0" w:rsidRDefault="007204B6" w:rsidP="004070CC">
      <w:pPr>
        <w:jc w:val="right"/>
        <w:outlineLvl w:val="0"/>
        <w:rPr>
          <w:rFonts w:ascii="Times New Roman" w:hAnsi="Times New Roman"/>
          <w:b/>
          <w:sz w:val="22"/>
          <w:szCs w:val="22"/>
          <w:u w:val="single"/>
          <w:lang w:val="sr-Cyrl-CS"/>
        </w:rPr>
      </w:pPr>
    </w:p>
    <w:p w:rsidR="007204B6" w:rsidRPr="001F06B0" w:rsidRDefault="007204B6" w:rsidP="00147DBB">
      <w:pPr>
        <w:jc w:val="center"/>
        <w:outlineLvl w:val="0"/>
        <w:rPr>
          <w:rFonts w:ascii="Times New Roman" w:hAnsi="Times New Roman"/>
          <w:b/>
          <w:sz w:val="22"/>
          <w:szCs w:val="22"/>
          <w:lang w:val="sr-Cyrl-CS"/>
        </w:rPr>
      </w:pPr>
      <w:r w:rsidRPr="001F06B0">
        <w:rPr>
          <w:rFonts w:ascii="Times New Roman" w:hAnsi="Times New Roman"/>
          <w:b/>
          <w:sz w:val="22"/>
          <w:szCs w:val="22"/>
          <w:lang w:val="sr-Cyrl-CS"/>
        </w:rPr>
        <w:t>РЕФЕР</w:t>
      </w:r>
      <w:r w:rsidR="0016223C" w:rsidRPr="001F06B0">
        <w:rPr>
          <w:rFonts w:ascii="Times New Roman" w:hAnsi="Times New Roman"/>
          <w:b/>
          <w:sz w:val="22"/>
          <w:szCs w:val="22"/>
          <w:lang w:val="sr-Cyrl-CS"/>
        </w:rPr>
        <w:t>Е</w:t>
      </w:r>
      <w:r w:rsidRPr="001F06B0">
        <w:rPr>
          <w:rFonts w:ascii="Times New Roman" w:hAnsi="Times New Roman"/>
          <w:b/>
          <w:sz w:val="22"/>
          <w:szCs w:val="22"/>
          <w:lang w:val="sr-Cyrl-CS"/>
        </w:rPr>
        <w:t>НТНА ЛИСТА</w:t>
      </w:r>
    </w:p>
    <w:p w:rsidR="007204B6" w:rsidRPr="001F06B0" w:rsidRDefault="007204B6" w:rsidP="004070CC">
      <w:pPr>
        <w:jc w:val="right"/>
        <w:outlineLvl w:val="0"/>
        <w:rPr>
          <w:rFonts w:ascii="Times New Roman" w:hAnsi="Times New Roman"/>
          <w:b/>
          <w:sz w:val="22"/>
          <w:szCs w:val="22"/>
          <w:lang w:val="sr-Cyrl-CS"/>
        </w:rPr>
      </w:pPr>
    </w:p>
    <w:p w:rsidR="007204B6" w:rsidRPr="001F06B0" w:rsidRDefault="007204B6" w:rsidP="0016223C">
      <w:pPr>
        <w:ind w:firstLine="720"/>
        <w:jc w:val="both"/>
        <w:outlineLvl w:val="0"/>
        <w:rPr>
          <w:rFonts w:ascii="Times New Roman" w:hAnsi="Times New Roman"/>
          <w:sz w:val="22"/>
          <w:szCs w:val="22"/>
          <w:lang w:val="sr-Cyrl-CS"/>
        </w:rPr>
      </w:pPr>
      <w:r w:rsidRPr="001F06B0">
        <w:rPr>
          <w:rFonts w:ascii="Times New Roman" w:hAnsi="Times New Roman"/>
          <w:sz w:val="22"/>
          <w:szCs w:val="22"/>
          <w:lang w:val="sr-Cyrl-CS"/>
        </w:rPr>
        <w:t>Под пуном материјалном и кривичном одговорношћу својим потписом потврђујем да је понуђач __________________________________________________________________________________________ (уписати назив и седиште понуђача), матични број: ____________, ПИБ: ____________, у 2010., 2011. и 2012. години извршио радове који су предмет набавке</w:t>
      </w:r>
      <w:r w:rsidR="00F55FA9" w:rsidRPr="001F06B0">
        <w:rPr>
          <w:rFonts w:ascii="Times New Roman" w:hAnsi="Times New Roman"/>
          <w:sz w:val="22"/>
          <w:szCs w:val="22"/>
          <w:lang w:val="sr-Cyrl-CS"/>
        </w:rPr>
        <w:t>,</w:t>
      </w:r>
      <w:r w:rsidRPr="001F06B0">
        <w:rPr>
          <w:rFonts w:ascii="Times New Roman" w:hAnsi="Times New Roman"/>
          <w:sz w:val="22"/>
          <w:szCs w:val="22"/>
          <w:lang w:val="sr-Cyrl-CS"/>
        </w:rPr>
        <w:t xml:space="preserve"> </w:t>
      </w:r>
      <w:r w:rsidR="00147DBB" w:rsidRPr="001F06B0">
        <w:rPr>
          <w:rFonts w:ascii="Times New Roman" w:hAnsi="Times New Roman"/>
          <w:sz w:val="22"/>
          <w:szCs w:val="22"/>
          <w:lang w:val="sr-Cyrl-CS"/>
        </w:rPr>
        <w:t>са инвеститорима који су наведени у табели која след</w:t>
      </w:r>
      <w:r w:rsidR="00005FE6" w:rsidRPr="001F06B0">
        <w:rPr>
          <w:rFonts w:ascii="Times New Roman" w:hAnsi="Times New Roman"/>
          <w:sz w:val="22"/>
          <w:szCs w:val="22"/>
          <w:lang w:val="sr-Cyrl-CS"/>
        </w:rPr>
        <w:t>и, и то најмање у вредности од 6</w:t>
      </w:r>
      <w:r w:rsidR="00D9067B" w:rsidRPr="001F06B0">
        <w:rPr>
          <w:rFonts w:ascii="Times New Roman" w:hAnsi="Times New Roman"/>
          <w:sz w:val="22"/>
          <w:szCs w:val="22"/>
          <w:lang w:val="sr-Cyrl-CS"/>
        </w:rPr>
        <w:t>.000.000,00 динара без ПДВ-а, укупно за све три године.</w:t>
      </w:r>
    </w:p>
    <w:p w:rsidR="00147DBB" w:rsidRPr="001F06B0" w:rsidRDefault="00147DBB" w:rsidP="007204B6">
      <w:pPr>
        <w:jc w:val="both"/>
        <w:outlineLvl w:val="0"/>
        <w:rPr>
          <w:rFonts w:ascii="Times New Roman" w:hAnsi="Times New Roman"/>
          <w:sz w:val="22"/>
          <w:szCs w:val="22"/>
          <w:lang w:val="sr-Cyrl-CS"/>
        </w:rPr>
      </w:pPr>
    </w:p>
    <w:tbl>
      <w:tblPr>
        <w:tblStyle w:val="TableGrid"/>
        <w:tblW w:w="0" w:type="auto"/>
        <w:jc w:val="center"/>
        <w:tblInd w:w="-1962" w:type="dxa"/>
        <w:tblLook w:val="04A0" w:firstRow="1" w:lastRow="0" w:firstColumn="1" w:lastColumn="0" w:noHBand="0" w:noVBand="1"/>
      </w:tblPr>
      <w:tblGrid>
        <w:gridCol w:w="1639"/>
        <w:gridCol w:w="3107"/>
        <w:gridCol w:w="3122"/>
        <w:gridCol w:w="3115"/>
      </w:tblGrid>
      <w:tr w:rsidR="00147DBB" w:rsidRPr="001F06B0" w:rsidTr="00147DBB">
        <w:trPr>
          <w:jc w:val="center"/>
        </w:trPr>
        <w:tc>
          <w:tcPr>
            <w:tcW w:w="1539" w:type="dxa"/>
          </w:tcPr>
          <w:p w:rsidR="00147DBB" w:rsidRPr="001F06B0" w:rsidRDefault="00147DBB" w:rsidP="00147DBB">
            <w:pPr>
              <w:jc w:val="center"/>
              <w:outlineLvl w:val="0"/>
              <w:rPr>
                <w:rFonts w:ascii="Times New Roman" w:hAnsi="Times New Roman"/>
                <w:b/>
                <w:sz w:val="20"/>
                <w:szCs w:val="22"/>
                <w:lang w:val="sr-Cyrl-CS"/>
              </w:rPr>
            </w:pPr>
          </w:p>
          <w:p w:rsidR="00147DBB" w:rsidRPr="001F06B0" w:rsidRDefault="00147DBB" w:rsidP="00147DBB">
            <w:pPr>
              <w:jc w:val="center"/>
              <w:outlineLvl w:val="0"/>
              <w:rPr>
                <w:rFonts w:ascii="Times New Roman" w:hAnsi="Times New Roman"/>
                <w:b/>
                <w:sz w:val="20"/>
                <w:szCs w:val="22"/>
                <w:lang w:val="sr-Cyrl-CS"/>
              </w:rPr>
            </w:pPr>
            <w:r w:rsidRPr="001F06B0">
              <w:rPr>
                <w:rFonts w:ascii="Times New Roman" w:hAnsi="Times New Roman"/>
                <w:b/>
                <w:sz w:val="20"/>
                <w:szCs w:val="22"/>
                <w:lang w:val="sr-Cyrl-CS"/>
              </w:rPr>
              <w:t>ИНВЕСТИТОР</w:t>
            </w:r>
          </w:p>
        </w:tc>
        <w:tc>
          <w:tcPr>
            <w:tcW w:w="3107" w:type="dxa"/>
          </w:tcPr>
          <w:p w:rsidR="00147DBB" w:rsidRPr="001F06B0" w:rsidRDefault="00147DBB" w:rsidP="00147DBB">
            <w:pPr>
              <w:jc w:val="center"/>
              <w:outlineLvl w:val="0"/>
              <w:rPr>
                <w:rFonts w:ascii="Times New Roman" w:hAnsi="Times New Roman"/>
                <w:b/>
                <w:sz w:val="20"/>
                <w:szCs w:val="22"/>
                <w:lang w:val="sr-Cyrl-CS"/>
              </w:rPr>
            </w:pPr>
            <w:r w:rsidRPr="001F06B0">
              <w:rPr>
                <w:rFonts w:ascii="Times New Roman" w:hAnsi="Times New Roman"/>
                <w:b/>
                <w:sz w:val="20"/>
                <w:szCs w:val="22"/>
                <w:lang w:val="sr-Cyrl-CS"/>
              </w:rPr>
              <w:t>2010. година</w:t>
            </w:r>
          </w:p>
          <w:p w:rsidR="00147DBB" w:rsidRPr="001F06B0" w:rsidRDefault="00147DBB" w:rsidP="00147DBB">
            <w:pPr>
              <w:jc w:val="center"/>
              <w:outlineLvl w:val="0"/>
              <w:rPr>
                <w:rFonts w:ascii="Times New Roman" w:hAnsi="Times New Roman"/>
                <w:sz w:val="20"/>
                <w:szCs w:val="22"/>
                <w:lang w:val="sr-Cyrl-CS"/>
              </w:rPr>
            </w:pPr>
            <w:r w:rsidRPr="001F06B0">
              <w:rPr>
                <w:rFonts w:ascii="Times New Roman" w:hAnsi="Times New Roman"/>
                <w:sz w:val="18"/>
                <w:szCs w:val="22"/>
                <w:lang w:val="sr-Cyrl-CS"/>
              </w:rPr>
              <w:t>(уписати вредност Уговора без ПДВ-а као и број закљученог Уговора)</w:t>
            </w:r>
          </w:p>
        </w:tc>
        <w:tc>
          <w:tcPr>
            <w:tcW w:w="3122" w:type="dxa"/>
          </w:tcPr>
          <w:p w:rsidR="00147DBB" w:rsidRPr="001F06B0" w:rsidRDefault="00147DBB" w:rsidP="00147DBB">
            <w:pPr>
              <w:jc w:val="center"/>
              <w:outlineLvl w:val="0"/>
              <w:rPr>
                <w:rFonts w:ascii="Times New Roman" w:hAnsi="Times New Roman"/>
                <w:b/>
                <w:sz w:val="20"/>
                <w:szCs w:val="22"/>
                <w:lang w:val="sr-Cyrl-CS"/>
              </w:rPr>
            </w:pPr>
            <w:r w:rsidRPr="001F06B0">
              <w:rPr>
                <w:rFonts w:ascii="Times New Roman" w:hAnsi="Times New Roman"/>
                <w:b/>
                <w:sz w:val="20"/>
                <w:szCs w:val="22"/>
                <w:lang w:val="sr-Cyrl-CS"/>
              </w:rPr>
              <w:t>2011. година</w:t>
            </w:r>
          </w:p>
          <w:p w:rsidR="00147DBB" w:rsidRPr="001F06B0" w:rsidRDefault="00147DBB" w:rsidP="00147DBB">
            <w:pPr>
              <w:jc w:val="center"/>
              <w:outlineLvl w:val="0"/>
              <w:rPr>
                <w:rFonts w:ascii="Times New Roman" w:hAnsi="Times New Roman"/>
                <w:sz w:val="20"/>
                <w:szCs w:val="22"/>
                <w:lang w:val="sr-Cyrl-CS"/>
              </w:rPr>
            </w:pPr>
            <w:r w:rsidRPr="001F06B0">
              <w:rPr>
                <w:rFonts w:ascii="Times New Roman" w:hAnsi="Times New Roman"/>
                <w:sz w:val="18"/>
                <w:szCs w:val="22"/>
                <w:lang w:val="sr-Cyrl-CS"/>
              </w:rPr>
              <w:t>(уписати вредност Уговора без ПДВ-а као и број закљученог Уговора)</w:t>
            </w:r>
          </w:p>
        </w:tc>
        <w:tc>
          <w:tcPr>
            <w:tcW w:w="3115" w:type="dxa"/>
          </w:tcPr>
          <w:p w:rsidR="00147DBB" w:rsidRPr="001F06B0" w:rsidRDefault="00147DBB" w:rsidP="00147DBB">
            <w:pPr>
              <w:jc w:val="center"/>
              <w:outlineLvl w:val="0"/>
              <w:rPr>
                <w:rFonts w:ascii="Times New Roman" w:hAnsi="Times New Roman"/>
                <w:b/>
                <w:sz w:val="20"/>
                <w:szCs w:val="22"/>
                <w:lang w:val="sr-Cyrl-CS"/>
              </w:rPr>
            </w:pPr>
            <w:r w:rsidRPr="001F06B0">
              <w:rPr>
                <w:rFonts w:ascii="Times New Roman" w:hAnsi="Times New Roman"/>
                <w:b/>
                <w:sz w:val="20"/>
                <w:szCs w:val="22"/>
                <w:lang w:val="sr-Cyrl-CS"/>
              </w:rPr>
              <w:t>2012. година</w:t>
            </w:r>
          </w:p>
          <w:p w:rsidR="00147DBB" w:rsidRPr="001F06B0" w:rsidRDefault="00147DBB" w:rsidP="00147DBB">
            <w:pPr>
              <w:jc w:val="center"/>
              <w:outlineLvl w:val="0"/>
              <w:rPr>
                <w:rFonts w:ascii="Times New Roman" w:hAnsi="Times New Roman"/>
                <w:sz w:val="20"/>
                <w:szCs w:val="22"/>
                <w:lang w:val="sr-Cyrl-CS"/>
              </w:rPr>
            </w:pPr>
            <w:r w:rsidRPr="001F06B0">
              <w:rPr>
                <w:rFonts w:ascii="Times New Roman" w:hAnsi="Times New Roman"/>
                <w:sz w:val="18"/>
                <w:szCs w:val="22"/>
                <w:lang w:val="sr-Cyrl-CS"/>
              </w:rPr>
              <w:t>(уписати вредност Уговора без ПДВ-а као и број закљученог Уговора)</w:t>
            </w: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p w:rsidR="00147DBB" w:rsidRPr="001F06B0" w:rsidRDefault="00147DBB" w:rsidP="007204B6">
            <w:pPr>
              <w:jc w:val="both"/>
              <w:outlineLvl w:val="0"/>
              <w:rPr>
                <w:rFonts w:ascii="Times New Roman" w:hAnsi="Times New Roman"/>
                <w:sz w:val="22"/>
                <w:szCs w:val="22"/>
                <w:lang w:val="sr-Cyrl-CS"/>
              </w:rPr>
            </w:pP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r w:rsidR="00147DBB" w:rsidRPr="001F06B0" w:rsidTr="00147DBB">
        <w:trPr>
          <w:jc w:val="center"/>
        </w:trPr>
        <w:tc>
          <w:tcPr>
            <w:tcW w:w="1539" w:type="dxa"/>
          </w:tcPr>
          <w:p w:rsidR="00147DBB" w:rsidRPr="001F06B0" w:rsidRDefault="00147DBB" w:rsidP="00147DBB">
            <w:pPr>
              <w:jc w:val="center"/>
              <w:outlineLvl w:val="0"/>
              <w:rPr>
                <w:rFonts w:ascii="Times New Roman" w:hAnsi="Times New Roman"/>
                <w:b/>
                <w:sz w:val="22"/>
                <w:szCs w:val="22"/>
                <w:lang w:val="sr-Cyrl-CS"/>
              </w:rPr>
            </w:pPr>
          </w:p>
          <w:p w:rsidR="00147DBB" w:rsidRPr="001F06B0" w:rsidRDefault="00147DBB" w:rsidP="00147DBB">
            <w:pPr>
              <w:jc w:val="center"/>
              <w:outlineLvl w:val="0"/>
              <w:rPr>
                <w:rFonts w:ascii="Times New Roman" w:hAnsi="Times New Roman"/>
                <w:b/>
                <w:sz w:val="22"/>
                <w:szCs w:val="22"/>
                <w:lang w:val="sr-Cyrl-CS"/>
              </w:rPr>
            </w:pPr>
            <w:r w:rsidRPr="001F06B0">
              <w:rPr>
                <w:rFonts w:ascii="Times New Roman" w:hAnsi="Times New Roman"/>
                <w:b/>
                <w:sz w:val="22"/>
                <w:szCs w:val="22"/>
                <w:lang w:val="sr-Cyrl-CS"/>
              </w:rPr>
              <w:t>УКУПНО</w:t>
            </w:r>
          </w:p>
        </w:tc>
        <w:tc>
          <w:tcPr>
            <w:tcW w:w="3107" w:type="dxa"/>
          </w:tcPr>
          <w:p w:rsidR="00147DBB" w:rsidRPr="001F06B0" w:rsidRDefault="00147DBB" w:rsidP="007204B6">
            <w:pPr>
              <w:jc w:val="both"/>
              <w:outlineLvl w:val="0"/>
              <w:rPr>
                <w:rFonts w:ascii="Times New Roman" w:hAnsi="Times New Roman"/>
                <w:sz w:val="22"/>
                <w:szCs w:val="22"/>
                <w:lang w:val="sr-Cyrl-CS"/>
              </w:rPr>
            </w:pPr>
          </w:p>
        </w:tc>
        <w:tc>
          <w:tcPr>
            <w:tcW w:w="3122" w:type="dxa"/>
          </w:tcPr>
          <w:p w:rsidR="00147DBB" w:rsidRPr="001F06B0" w:rsidRDefault="00147DBB" w:rsidP="007204B6">
            <w:pPr>
              <w:jc w:val="both"/>
              <w:outlineLvl w:val="0"/>
              <w:rPr>
                <w:rFonts w:ascii="Times New Roman" w:hAnsi="Times New Roman"/>
                <w:sz w:val="22"/>
                <w:szCs w:val="22"/>
                <w:lang w:val="sr-Cyrl-CS"/>
              </w:rPr>
            </w:pPr>
          </w:p>
        </w:tc>
        <w:tc>
          <w:tcPr>
            <w:tcW w:w="3115" w:type="dxa"/>
          </w:tcPr>
          <w:p w:rsidR="00147DBB" w:rsidRPr="001F06B0" w:rsidRDefault="00147DBB" w:rsidP="007204B6">
            <w:pPr>
              <w:jc w:val="both"/>
              <w:outlineLvl w:val="0"/>
              <w:rPr>
                <w:rFonts w:ascii="Times New Roman" w:hAnsi="Times New Roman"/>
                <w:sz w:val="22"/>
                <w:szCs w:val="22"/>
                <w:lang w:val="sr-Cyrl-CS"/>
              </w:rPr>
            </w:pPr>
          </w:p>
        </w:tc>
      </w:tr>
    </w:tbl>
    <w:p w:rsidR="00147DBB" w:rsidRPr="001F06B0" w:rsidRDefault="00147DBB" w:rsidP="00D9067B">
      <w:pPr>
        <w:outlineLvl w:val="0"/>
        <w:rPr>
          <w:rFonts w:ascii="Times New Roman" w:hAnsi="Times New Roman"/>
          <w:b/>
          <w:sz w:val="22"/>
          <w:szCs w:val="22"/>
          <w:lang w:val="sr-Cyrl-CS"/>
        </w:rPr>
      </w:pPr>
    </w:p>
    <w:p w:rsidR="00147DBB" w:rsidRPr="001F06B0" w:rsidRDefault="00147DBB"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Место: ___________</w:t>
      </w:r>
    </w:p>
    <w:p w:rsidR="00147DBB" w:rsidRPr="001F06B0" w:rsidRDefault="00147DBB"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Датум:___________                                                                                   ПОНУЂАЧ</w:t>
      </w:r>
    </w:p>
    <w:p w:rsidR="00147DBB" w:rsidRPr="001F06B0" w:rsidRDefault="00147DBB"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М. П.       _______________________</w:t>
      </w:r>
    </w:p>
    <w:p w:rsidR="00147DBB" w:rsidRPr="001F06B0" w:rsidRDefault="00147DBB" w:rsidP="00147DBB">
      <w:pPr>
        <w:spacing w:after="120"/>
        <w:rPr>
          <w:rFonts w:ascii="Times New Roman" w:hAnsi="Times New Roman"/>
          <w:b/>
          <w:sz w:val="22"/>
          <w:szCs w:val="22"/>
          <w:lang w:val="sr-Cyrl-CS"/>
        </w:rPr>
      </w:pPr>
      <w:r w:rsidRPr="001F06B0">
        <w:rPr>
          <w:rFonts w:ascii="Times New Roman" w:hAnsi="Times New Roman"/>
          <w:b/>
          <w:sz w:val="22"/>
          <w:szCs w:val="22"/>
          <w:lang w:val="sr-Cyrl-CS"/>
        </w:rPr>
        <w:t xml:space="preserve">                                                                                                          потпис овлашћеног лица</w:t>
      </w:r>
    </w:p>
    <w:p w:rsidR="00147DBB" w:rsidRPr="001F06B0" w:rsidRDefault="00147DBB" w:rsidP="004070CC">
      <w:pPr>
        <w:jc w:val="right"/>
        <w:outlineLvl w:val="0"/>
        <w:rPr>
          <w:rFonts w:ascii="Times New Roman" w:hAnsi="Times New Roman"/>
          <w:b/>
          <w:sz w:val="22"/>
          <w:szCs w:val="22"/>
          <w:lang w:val="sr-Cyrl-CS"/>
        </w:rPr>
      </w:pPr>
    </w:p>
    <w:p w:rsidR="00D9067B" w:rsidRPr="001F06B0" w:rsidRDefault="00147DBB" w:rsidP="00D9067B">
      <w:pPr>
        <w:ind w:left="-283" w:right="-283" w:firstLine="720"/>
        <w:jc w:val="both"/>
        <w:outlineLvl w:val="0"/>
        <w:rPr>
          <w:rFonts w:ascii="Times New Roman" w:hAnsi="Times New Roman"/>
          <w:sz w:val="20"/>
          <w:szCs w:val="22"/>
          <w:lang w:val="sr-Cyrl-CS"/>
        </w:rPr>
      </w:pPr>
      <w:r w:rsidRPr="001F06B0">
        <w:rPr>
          <w:rFonts w:ascii="Times New Roman" w:hAnsi="Times New Roman"/>
          <w:b/>
          <w:sz w:val="22"/>
          <w:szCs w:val="22"/>
          <w:lang w:val="sr-Cyrl-CS"/>
        </w:rPr>
        <w:t xml:space="preserve">НАПОМЕНА: </w:t>
      </w:r>
      <w:r w:rsidR="00D9067B" w:rsidRPr="001F06B0">
        <w:rPr>
          <w:rFonts w:ascii="Times New Roman" w:hAnsi="Times New Roman"/>
          <w:b/>
          <w:sz w:val="20"/>
          <w:szCs w:val="22"/>
          <w:lang w:val="sr-Cyrl-CS"/>
        </w:rPr>
        <w:t xml:space="preserve">- </w:t>
      </w:r>
      <w:r w:rsidR="00D9067B" w:rsidRPr="001F06B0">
        <w:rPr>
          <w:rFonts w:ascii="Times New Roman" w:hAnsi="Times New Roman"/>
          <w:sz w:val="20"/>
          <w:szCs w:val="22"/>
          <w:lang w:val="sr-Cyrl-CS"/>
        </w:rPr>
        <w:t xml:space="preserve">Понуђач је дужан да </w:t>
      </w:r>
      <w:r w:rsidR="00D9067B" w:rsidRPr="001F06B0">
        <w:rPr>
          <w:rFonts w:ascii="Times New Roman" w:hAnsi="Times New Roman"/>
          <w:b/>
          <w:sz w:val="20"/>
          <w:szCs w:val="22"/>
          <w:lang w:val="sr-Cyrl-CS"/>
        </w:rPr>
        <w:t>у оквиру понуде</w:t>
      </w:r>
      <w:r w:rsidR="00D9067B" w:rsidRPr="001F06B0">
        <w:rPr>
          <w:rFonts w:ascii="Times New Roman" w:hAnsi="Times New Roman"/>
          <w:sz w:val="20"/>
          <w:szCs w:val="22"/>
          <w:lang w:val="sr-Cyrl-CS"/>
        </w:rPr>
        <w:t xml:space="preserve"> за све податке наведене у табели достави</w:t>
      </w:r>
      <w:r w:rsidR="00DC578E" w:rsidRPr="001F06B0">
        <w:rPr>
          <w:rFonts w:ascii="Times New Roman" w:hAnsi="Times New Roman"/>
          <w:sz w:val="20"/>
          <w:szCs w:val="22"/>
          <w:lang w:val="sr-Cyrl-CS"/>
        </w:rPr>
        <w:t xml:space="preserve"> ону страну</w:t>
      </w:r>
    </w:p>
    <w:p w:rsidR="00D9067B" w:rsidRPr="001F06B0" w:rsidRDefault="00D9067B" w:rsidP="00D9067B">
      <w:pPr>
        <w:ind w:left="-283" w:right="-283" w:firstLine="720"/>
        <w:jc w:val="both"/>
        <w:outlineLvl w:val="0"/>
        <w:rPr>
          <w:rFonts w:ascii="Times New Roman" w:hAnsi="Times New Roman"/>
          <w:sz w:val="20"/>
          <w:szCs w:val="22"/>
          <w:lang w:val="sr-Cyrl-CS"/>
        </w:rPr>
      </w:pPr>
      <w:r w:rsidRPr="001F06B0">
        <w:rPr>
          <w:rFonts w:ascii="Times New Roman" w:hAnsi="Times New Roman"/>
          <w:sz w:val="20"/>
          <w:szCs w:val="22"/>
          <w:lang w:val="sr-Cyrl-CS"/>
        </w:rPr>
        <w:t xml:space="preserve">                                </w:t>
      </w:r>
      <w:r w:rsidR="00DC578E" w:rsidRPr="001F06B0">
        <w:rPr>
          <w:rFonts w:ascii="Times New Roman" w:hAnsi="Times New Roman"/>
          <w:sz w:val="20"/>
          <w:szCs w:val="22"/>
          <w:lang w:val="sr-Cyrl-CS"/>
        </w:rPr>
        <w:t xml:space="preserve">привремене односно </w:t>
      </w:r>
      <w:r w:rsidRPr="001F06B0">
        <w:rPr>
          <w:rFonts w:ascii="Times New Roman" w:hAnsi="Times New Roman"/>
          <w:sz w:val="20"/>
          <w:szCs w:val="22"/>
          <w:lang w:val="sr-Cyrl-CS"/>
        </w:rPr>
        <w:t>окончане ситуације где се види овера надзорног органа и инвеститора.</w:t>
      </w:r>
    </w:p>
    <w:p w:rsidR="00D9067B" w:rsidRPr="001F06B0" w:rsidRDefault="00D9067B" w:rsidP="00D9067B">
      <w:pPr>
        <w:ind w:left="-283" w:right="-283" w:firstLine="720"/>
        <w:jc w:val="both"/>
        <w:outlineLvl w:val="0"/>
        <w:rPr>
          <w:rFonts w:ascii="Times New Roman" w:hAnsi="Times New Roman"/>
          <w:sz w:val="20"/>
          <w:szCs w:val="22"/>
          <w:lang w:val="sr-Cyrl-CS"/>
        </w:rPr>
      </w:pPr>
      <w:r w:rsidRPr="001F06B0">
        <w:rPr>
          <w:rFonts w:ascii="Times New Roman" w:hAnsi="Times New Roman"/>
          <w:sz w:val="20"/>
          <w:szCs w:val="22"/>
          <w:lang w:val="sr-Cyrl-CS"/>
        </w:rPr>
        <w:t xml:space="preserve">                                </w:t>
      </w:r>
    </w:p>
    <w:p w:rsidR="00147DBB" w:rsidRPr="001F06B0" w:rsidRDefault="00D9067B" w:rsidP="00D9067B">
      <w:pPr>
        <w:ind w:left="-283" w:right="-283" w:firstLine="720"/>
        <w:jc w:val="both"/>
        <w:outlineLvl w:val="0"/>
        <w:rPr>
          <w:rFonts w:ascii="Times New Roman" w:hAnsi="Times New Roman"/>
          <w:sz w:val="20"/>
          <w:szCs w:val="22"/>
          <w:lang w:val="sr-Cyrl-CS"/>
        </w:rPr>
      </w:pPr>
      <w:r w:rsidRPr="001F06B0">
        <w:rPr>
          <w:rFonts w:ascii="Times New Roman" w:hAnsi="Times New Roman"/>
          <w:sz w:val="20"/>
          <w:szCs w:val="22"/>
          <w:lang w:val="sr-Cyrl-CS"/>
        </w:rPr>
        <w:t xml:space="preserve">                             -</w:t>
      </w:r>
      <w:r w:rsidRPr="001F06B0">
        <w:rPr>
          <w:rFonts w:ascii="Times New Roman" w:hAnsi="Times New Roman"/>
          <w:b/>
          <w:sz w:val="20"/>
          <w:szCs w:val="22"/>
          <w:lang w:val="sr-Cyrl-CS"/>
        </w:rPr>
        <w:t xml:space="preserve"> </w:t>
      </w:r>
      <w:r w:rsidR="00147DBB" w:rsidRPr="001F06B0">
        <w:rPr>
          <w:rFonts w:ascii="Times New Roman" w:hAnsi="Times New Roman"/>
          <w:sz w:val="20"/>
          <w:szCs w:val="22"/>
          <w:lang w:val="sr-Cyrl-CS"/>
        </w:rPr>
        <w:t>Наручилац задржава право провере наведених података</w:t>
      </w:r>
    </w:p>
    <w:p w:rsidR="00D9067B" w:rsidRPr="001F06B0" w:rsidRDefault="00D9067B" w:rsidP="00D9067B">
      <w:pPr>
        <w:ind w:left="-283" w:right="-283" w:firstLine="720"/>
        <w:jc w:val="both"/>
        <w:outlineLvl w:val="0"/>
        <w:rPr>
          <w:rFonts w:ascii="Times New Roman" w:hAnsi="Times New Roman"/>
          <w:sz w:val="20"/>
          <w:szCs w:val="22"/>
          <w:lang w:val="sr-Cyrl-CS"/>
        </w:rPr>
      </w:pPr>
    </w:p>
    <w:p w:rsidR="00D9067B" w:rsidRPr="001F06B0" w:rsidRDefault="00D9067B" w:rsidP="00D9067B">
      <w:pPr>
        <w:ind w:left="-283" w:right="-283" w:firstLine="720"/>
        <w:jc w:val="both"/>
        <w:outlineLvl w:val="0"/>
        <w:rPr>
          <w:rFonts w:ascii="Times New Roman" w:hAnsi="Times New Roman"/>
          <w:sz w:val="20"/>
          <w:szCs w:val="22"/>
          <w:lang w:val="sr-Cyrl-CS"/>
        </w:rPr>
      </w:pPr>
      <w:r w:rsidRPr="001F06B0">
        <w:rPr>
          <w:rFonts w:ascii="Times New Roman" w:hAnsi="Times New Roman"/>
          <w:sz w:val="20"/>
          <w:szCs w:val="22"/>
          <w:lang w:val="sr-Cyrl-CS"/>
        </w:rPr>
        <w:lastRenderedPageBreak/>
        <w:t xml:space="preserve">                             - Наручилац гарантује тајност података који се не могу користити у друге сврхе </w:t>
      </w:r>
    </w:p>
    <w:p w:rsidR="00147DBB" w:rsidRPr="001F06B0" w:rsidRDefault="00D9067B" w:rsidP="00D9067B">
      <w:pPr>
        <w:ind w:firstLine="720"/>
        <w:jc w:val="both"/>
        <w:outlineLvl w:val="0"/>
        <w:rPr>
          <w:rFonts w:ascii="Times New Roman" w:hAnsi="Times New Roman"/>
          <w:sz w:val="20"/>
          <w:szCs w:val="22"/>
          <w:lang w:val="sr-Cyrl-CS"/>
        </w:rPr>
      </w:pPr>
      <w:r w:rsidRPr="001F06B0">
        <w:rPr>
          <w:rFonts w:ascii="Times New Roman" w:hAnsi="Times New Roman"/>
          <w:sz w:val="20"/>
          <w:szCs w:val="22"/>
          <w:lang w:val="sr-Cyrl-CS"/>
        </w:rPr>
        <w:t xml:space="preserve">                          осим за оцењивање достављене понуде.</w:t>
      </w:r>
    </w:p>
    <w:p w:rsidR="002373E8" w:rsidRPr="001F06B0" w:rsidRDefault="006B6E5E" w:rsidP="004070CC">
      <w:pPr>
        <w:jc w:val="right"/>
        <w:outlineLvl w:val="0"/>
        <w:rPr>
          <w:rFonts w:ascii="Times New Roman" w:hAnsi="Times New Roman"/>
          <w:b/>
          <w:sz w:val="22"/>
          <w:szCs w:val="22"/>
          <w:u w:val="single"/>
          <w:lang w:val="sr-Cyrl-CS"/>
        </w:rPr>
      </w:pPr>
      <w:r w:rsidRPr="001F06B0">
        <w:rPr>
          <w:rFonts w:ascii="Times New Roman" w:hAnsi="Times New Roman"/>
          <w:b/>
          <w:sz w:val="22"/>
          <w:szCs w:val="22"/>
          <w:u w:val="single"/>
          <w:lang w:val="sr-Cyrl-CS"/>
        </w:rPr>
        <w:t>ОБРАЗАЦ 8</w:t>
      </w:r>
    </w:p>
    <w:p w:rsidR="002373E8" w:rsidRPr="001F06B0" w:rsidRDefault="002373E8" w:rsidP="004070CC">
      <w:pPr>
        <w:jc w:val="right"/>
        <w:outlineLvl w:val="0"/>
        <w:rPr>
          <w:rFonts w:ascii="Times New Roman" w:hAnsi="Times New Roman"/>
          <w:b/>
          <w:sz w:val="22"/>
          <w:szCs w:val="22"/>
          <w:lang w:val="sr-Cyrl-CS"/>
        </w:rPr>
      </w:pPr>
    </w:p>
    <w:p w:rsidR="004070CC" w:rsidRPr="001F06B0" w:rsidRDefault="004070CC" w:rsidP="004070CC">
      <w:pPr>
        <w:jc w:val="right"/>
        <w:outlineLvl w:val="0"/>
        <w:rPr>
          <w:rFonts w:ascii="Times New Roman" w:hAnsi="Times New Roman"/>
          <w:b/>
          <w:sz w:val="22"/>
          <w:szCs w:val="22"/>
          <w:lang w:val="sr-Cyrl-CS"/>
        </w:rPr>
      </w:pPr>
      <w:r w:rsidRPr="001F06B0">
        <w:rPr>
          <w:rFonts w:ascii="Times New Roman" w:hAnsi="Times New Roman"/>
          <w:b/>
          <w:sz w:val="22"/>
          <w:szCs w:val="22"/>
          <w:lang w:val="sr-Cyrl-CS"/>
        </w:rPr>
        <w:t>МОДЕЛ УГОВОРА</w:t>
      </w:r>
    </w:p>
    <w:p w:rsidR="00BE4127" w:rsidRPr="001F06B0" w:rsidRDefault="00BE4127" w:rsidP="004070CC">
      <w:pPr>
        <w:jc w:val="right"/>
        <w:outlineLvl w:val="0"/>
        <w:rPr>
          <w:rFonts w:ascii="Times New Roman" w:hAnsi="Times New Roman"/>
          <w:sz w:val="22"/>
          <w:szCs w:val="22"/>
          <w:lang w:val="sr-Cyrl-CS"/>
        </w:rPr>
      </w:pPr>
      <w:r w:rsidRPr="001F06B0">
        <w:rPr>
          <w:rFonts w:ascii="Times New Roman" w:hAnsi="Times New Roman"/>
          <w:sz w:val="22"/>
          <w:szCs w:val="22"/>
          <w:lang w:val="sr-Cyrl-CS"/>
        </w:rPr>
        <w:t>(</w:t>
      </w:r>
      <w:r w:rsidR="004070CC" w:rsidRPr="001F06B0">
        <w:rPr>
          <w:rFonts w:ascii="Times New Roman" w:hAnsi="Times New Roman"/>
          <w:sz w:val="22"/>
          <w:szCs w:val="22"/>
          <w:lang w:val="sr-Cyrl-CS"/>
        </w:rPr>
        <w:t>попунити</w:t>
      </w:r>
      <w:r w:rsidRPr="001F06B0">
        <w:rPr>
          <w:rFonts w:ascii="Times New Roman" w:hAnsi="Times New Roman"/>
          <w:sz w:val="22"/>
          <w:szCs w:val="22"/>
          <w:lang w:val="sr-Cyrl-CS"/>
        </w:rPr>
        <w:t>, потписати и оверити печатом</w:t>
      </w:r>
    </w:p>
    <w:p w:rsidR="00BE4127" w:rsidRPr="001F06B0" w:rsidRDefault="004070CC" w:rsidP="00BE4127">
      <w:pPr>
        <w:jc w:val="right"/>
        <w:outlineLvl w:val="0"/>
        <w:rPr>
          <w:rFonts w:ascii="Times New Roman" w:hAnsi="Times New Roman"/>
          <w:sz w:val="22"/>
          <w:szCs w:val="22"/>
          <w:lang w:val="sr-Cyrl-CS"/>
        </w:rPr>
      </w:pPr>
      <w:r w:rsidRPr="001F06B0">
        <w:rPr>
          <w:rFonts w:ascii="Times New Roman" w:hAnsi="Times New Roman"/>
          <w:sz w:val="22"/>
          <w:szCs w:val="22"/>
          <w:lang w:val="sr-Cyrl-CS"/>
        </w:rPr>
        <w:t>према упутствима датим у оквиру</w:t>
      </w:r>
    </w:p>
    <w:p w:rsidR="004070CC" w:rsidRPr="001F06B0" w:rsidRDefault="004070CC" w:rsidP="00BE4127">
      <w:pPr>
        <w:jc w:val="right"/>
        <w:outlineLvl w:val="0"/>
        <w:rPr>
          <w:rFonts w:ascii="Times New Roman" w:hAnsi="Times New Roman"/>
          <w:sz w:val="22"/>
          <w:szCs w:val="22"/>
          <w:lang w:val="sr-Cyrl-CS"/>
        </w:rPr>
      </w:pPr>
      <w:r w:rsidRPr="001F06B0">
        <w:rPr>
          <w:rFonts w:ascii="Times New Roman" w:hAnsi="Times New Roman"/>
          <w:sz w:val="22"/>
          <w:szCs w:val="22"/>
          <w:lang w:val="sr-Cyrl-CS"/>
        </w:rPr>
        <w:t xml:space="preserve"> „Упутства за састављање понуде“)</w:t>
      </w:r>
    </w:p>
    <w:p w:rsidR="004070CC" w:rsidRPr="001F06B0" w:rsidRDefault="004070CC" w:rsidP="00BE4127">
      <w:pPr>
        <w:jc w:val="right"/>
        <w:outlineLvl w:val="0"/>
        <w:rPr>
          <w:rFonts w:ascii="Times New Roman" w:hAnsi="Times New Roman"/>
          <w:b/>
          <w:sz w:val="22"/>
          <w:szCs w:val="22"/>
          <w:lang w:val="sr-Cyrl-CS"/>
        </w:rPr>
      </w:pPr>
    </w:p>
    <w:p w:rsidR="00065DAA" w:rsidRPr="001F06B0" w:rsidRDefault="00065DAA" w:rsidP="00A93B0D">
      <w:pPr>
        <w:outlineLvl w:val="0"/>
        <w:rPr>
          <w:rFonts w:ascii="Times New Roman" w:hAnsi="Times New Roman"/>
          <w:b/>
          <w:sz w:val="22"/>
          <w:szCs w:val="22"/>
          <w:lang w:val="sr-Cyrl-CS"/>
        </w:rPr>
      </w:pPr>
    </w:p>
    <w:p w:rsidR="00E770D8" w:rsidRPr="001F06B0" w:rsidRDefault="00E770D8" w:rsidP="00E770D8">
      <w:pPr>
        <w:jc w:val="center"/>
        <w:outlineLvl w:val="0"/>
        <w:rPr>
          <w:rFonts w:ascii="Times New Roman" w:hAnsi="Times New Roman"/>
          <w:b/>
          <w:sz w:val="22"/>
          <w:szCs w:val="22"/>
          <w:lang w:val="sr-Cyrl-CS"/>
        </w:rPr>
      </w:pPr>
      <w:r w:rsidRPr="001F06B0">
        <w:rPr>
          <w:rFonts w:ascii="Times New Roman" w:hAnsi="Times New Roman"/>
          <w:b/>
          <w:sz w:val="22"/>
          <w:szCs w:val="22"/>
          <w:lang w:val="sr-Cyrl-CS"/>
        </w:rPr>
        <w:t>У Г О В О Р</w:t>
      </w:r>
    </w:p>
    <w:p w:rsidR="007D5D83" w:rsidRPr="001F06B0" w:rsidRDefault="00E770D8" w:rsidP="00147DBB">
      <w:pPr>
        <w:jc w:val="center"/>
        <w:outlineLvl w:val="0"/>
        <w:rPr>
          <w:rFonts w:ascii="Times New Roman" w:hAnsi="Times New Roman"/>
          <w:b/>
          <w:sz w:val="22"/>
          <w:szCs w:val="22"/>
          <w:lang w:val="sr-Cyrl-CS"/>
        </w:rPr>
      </w:pPr>
      <w:r w:rsidRPr="001F06B0">
        <w:rPr>
          <w:rFonts w:ascii="Times New Roman" w:hAnsi="Times New Roman"/>
          <w:b/>
          <w:sz w:val="22"/>
          <w:szCs w:val="22"/>
          <w:lang w:val="sr-Cyrl-CS"/>
        </w:rPr>
        <w:t xml:space="preserve">О </w:t>
      </w:r>
      <w:r w:rsidR="00EC754F" w:rsidRPr="001F06B0">
        <w:rPr>
          <w:rFonts w:ascii="Times New Roman" w:hAnsi="Times New Roman"/>
          <w:b/>
          <w:sz w:val="22"/>
          <w:szCs w:val="22"/>
          <w:lang w:val="sr-Cyrl-CS"/>
        </w:rPr>
        <w:t xml:space="preserve">САНАЦИЈА </w:t>
      </w:r>
      <w:r w:rsidR="00147DBB" w:rsidRPr="001F06B0">
        <w:rPr>
          <w:rFonts w:ascii="Times New Roman" w:hAnsi="Times New Roman"/>
          <w:b/>
          <w:sz w:val="22"/>
          <w:szCs w:val="22"/>
          <w:lang w:val="sr-Cyrl-CS"/>
        </w:rPr>
        <w:t>ПОСТОЈЕЋЕ СПОЉ</w:t>
      </w:r>
      <w:r w:rsidR="00065DAA" w:rsidRPr="001F06B0">
        <w:rPr>
          <w:rFonts w:ascii="Times New Roman" w:hAnsi="Times New Roman"/>
          <w:b/>
          <w:sz w:val="22"/>
          <w:szCs w:val="22"/>
          <w:lang w:val="sr-Cyrl-CS"/>
        </w:rPr>
        <w:t>АШЊЕ И УНУТРАШЊЕ ХИДРАНТСКЕ МРЕЖ</w:t>
      </w:r>
      <w:r w:rsidR="00147DBB" w:rsidRPr="001F06B0">
        <w:rPr>
          <w:rFonts w:ascii="Times New Roman" w:hAnsi="Times New Roman"/>
          <w:b/>
          <w:sz w:val="22"/>
          <w:szCs w:val="22"/>
          <w:lang w:val="sr-Cyrl-CS"/>
        </w:rPr>
        <w:t>Е И ПРОСТОРИЈЕ ЗА ХИДРО СТАНИЦУ</w:t>
      </w:r>
    </w:p>
    <w:p w:rsidR="00147DBB" w:rsidRPr="001F06B0" w:rsidRDefault="00147DBB" w:rsidP="00147DBB">
      <w:pPr>
        <w:jc w:val="center"/>
        <w:outlineLvl w:val="0"/>
        <w:rPr>
          <w:rFonts w:ascii="Times New Roman" w:hAnsi="Times New Roman"/>
          <w:sz w:val="22"/>
          <w:szCs w:val="22"/>
          <w:lang w:val="sr-Cyrl-CS"/>
        </w:rPr>
      </w:pPr>
    </w:p>
    <w:p w:rsidR="00065DAA" w:rsidRPr="001F06B0" w:rsidRDefault="00065DAA" w:rsidP="00A93B0D">
      <w:pPr>
        <w:outlineLvl w:val="0"/>
        <w:rPr>
          <w:rFonts w:ascii="Times New Roman" w:hAnsi="Times New Roman"/>
          <w:sz w:val="22"/>
          <w:szCs w:val="22"/>
          <w:lang w:val="sr-Cyrl-CS"/>
        </w:rPr>
      </w:pPr>
    </w:p>
    <w:p w:rsidR="007D5D83" w:rsidRPr="001F06B0" w:rsidRDefault="007D5D83" w:rsidP="00065DAA">
      <w:pPr>
        <w:ind w:left="3600" w:hanging="3600"/>
        <w:outlineLvl w:val="0"/>
        <w:rPr>
          <w:rFonts w:ascii="Times New Roman" w:hAnsi="Times New Roman"/>
          <w:sz w:val="22"/>
          <w:szCs w:val="22"/>
          <w:lang w:val="sr-Cyrl-CS"/>
        </w:rPr>
      </w:pPr>
      <w:r w:rsidRPr="001F06B0">
        <w:rPr>
          <w:rFonts w:ascii="Times New Roman" w:hAnsi="Times New Roman"/>
          <w:sz w:val="22"/>
          <w:szCs w:val="22"/>
          <w:lang w:val="sr-Cyrl-CS"/>
        </w:rPr>
        <w:t>Закључен између:</w:t>
      </w:r>
    </w:p>
    <w:p w:rsidR="007D5D83" w:rsidRPr="001F06B0" w:rsidRDefault="007D5D83" w:rsidP="007D5D83">
      <w:pPr>
        <w:ind w:left="3600" w:hanging="3600"/>
        <w:outlineLvl w:val="0"/>
        <w:rPr>
          <w:rFonts w:ascii="Times New Roman" w:hAnsi="Times New Roman"/>
          <w:sz w:val="22"/>
          <w:szCs w:val="22"/>
          <w:lang w:val="sr-Cyrl-CS"/>
        </w:rPr>
      </w:pPr>
    </w:p>
    <w:p w:rsidR="007D5D83" w:rsidRPr="001F06B0" w:rsidRDefault="007D5D83" w:rsidP="007D5D83">
      <w:pPr>
        <w:ind w:left="3600" w:hanging="3600"/>
        <w:outlineLvl w:val="0"/>
        <w:rPr>
          <w:rFonts w:ascii="Times New Roman" w:hAnsi="Times New Roman"/>
          <w:sz w:val="22"/>
          <w:szCs w:val="22"/>
          <w:lang w:val="sr-Cyrl-CS"/>
        </w:rPr>
      </w:pPr>
      <w:r w:rsidRPr="001F06B0">
        <w:rPr>
          <w:rFonts w:ascii="Times New Roman" w:hAnsi="Times New Roman"/>
          <w:sz w:val="22"/>
          <w:szCs w:val="22"/>
          <w:lang w:val="sr-Cyrl-CS"/>
        </w:rPr>
        <w:t xml:space="preserve">      </w:t>
      </w:r>
      <w:r w:rsidRPr="001F06B0">
        <w:rPr>
          <w:rFonts w:ascii="Times New Roman" w:hAnsi="Times New Roman"/>
          <w:b/>
          <w:sz w:val="22"/>
          <w:szCs w:val="22"/>
          <w:lang w:val="sr-Cyrl-CS"/>
        </w:rPr>
        <w:t>КРИМИНАЛИСТИЧКО</w:t>
      </w:r>
      <w:r w:rsidRPr="001F06B0">
        <w:rPr>
          <w:rFonts w:ascii="Times New Roman" w:hAnsi="Times New Roman"/>
          <w:b/>
          <w:sz w:val="22"/>
          <w:szCs w:val="22"/>
          <w:lang w:val="ru-RU"/>
        </w:rPr>
        <w:t xml:space="preserve"> </w:t>
      </w:r>
      <w:r w:rsidRPr="001F06B0">
        <w:rPr>
          <w:rFonts w:ascii="Times New Roman" w:hAnsi="Times New Roman"/>
          <w:b/>
          <w:sz w:val="22"/>
          <w:szCs w:val="22"/>
          <w:lang w:val="sr-Cyrl-CS"/>
        </w:rPr>
        <w:t>-</w:t>
      </w:r>
      <w:r w:rsidRPr="001F06B0">
        <w:rPr>
          <w:rFonts w:ascii="Times New Roman" w:hAnsi="Times New Roman"/>
          <w:b/>
          <w:sz w:val="22"/>
          <w:szCs w:val="22"/>
          <w:lang w:val="ru-RU"/>
        </w:rPr>
        <w:t xml:space="preserve"> </w:t>
      </w:r>
      <w:r w:rsidRPr="001F06B0">
        <w:rPr>
          <w:rFonts w:ascii="Times New Roman" w:hAnsi="Times New Roman"/>
          <w:b/>
          <w:sz w:val="22"/>
          <w:szCs w:val="22"/>
          <w:lang w:val="sr-Cyrl-CS"/>
        </w:rPr>
        <w:t>ПОЛИЦИЈСКЕ</w:t>
      </w:r>
      <w:r w:rsidRPr="001F06B0">
        <w:rPr>
          <w:rFonts w:ascii="Times New Roman" w:hAnsi="Times New Roman"/>
          <w:sz w:val="22"/>
          <w:szCs w:val="22"/>
          <w:lang w:val="sr-Cyrl-CS"/>
        </w:rPr>
        <w:t xml:space="preserve"> </w:t>
      </w:r>
      <w:r w:rsidRPr="001F06B0">
        <w:rPr>
          <w:rFonts w:ascii="Times New Roman" w:hAnsi="Times New Roman"/>
          <w:b/>
          <w:sz w:val="22"/>
          <w:szCs w:val="22"/>
          <w:lang w:val="sr-Cyrl-CS"/>
        </w:rPr>
        <w:t>АКАДЕМИЈЕ</w:t>
      </w: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из Београда – Земун, ул. Цара Душана бр. 196, </w:t>
      </w: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коју заступа декан, проф. др Горан Милошевић, </w:t>
      </w: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матични број: 17672355; ПИБ: 104629251, (у даљем тексту:</w:t>
      </w:r>
      <w:r w:rsidR="004070CC" w:rsidRPr="001F06B0">
        <w:rPr>
          <w:rFonts w:ascii="Times New Roman" w:hAnsi="Times New Roman"/>
          <w:sz w:val="22"/>
          <w:szCs w:val="22"/>
          <w:lang w:val="sr-Cyrl-CS"/>
        </w:rPr>
        <w:t xml:space="preserve"> </w:t>
      </w:r>
      <w:r w:rsidR="00147DBB" w:rsidRPr="001F06B0">
        <w:rPr>
          <w:rFonts w:ascii="Times New Roman" w:hAnsi="Times New Roman"/>
          <w:sz w:val="22"/>
          <w:szCs w:val="22"/>
          <w:lang w:val="sr-Cyrl-CS"/>
        </w:rPr>
        <w:t>инвеститор</w:t>
      </w:r>
      <w:r w:rsidRPr="001F06B0">
        <w:rPr>
          <w:rFonts w:ascii="Times New Roman" w:hAnsi="Times New Roman"/>
          <w:sz w:val="22"/>
          <w:szCs w:val="22"/>
          <w:lang w:val="sr-Cyrl-CS"/>
        </w:rPr>
        <w:t xml:space="preserve">), с једне стране </w:t>
      </w:r>
    </w:p>
    <w:p w:rsidR="007D5D83" w:rsidRPr="001F06B0" w:rsidRDefault="007D5D83" w:rsidP="007D5D83">
      <w:pPr>
        <w:ind w:left="3600" w:hanging="3600"/>
        <w:rPr>
          <w:rFonts w:ascii="Times New Roman" w:hAnsi="Times New Roman"/>
          <w:sz w:val="22"/>
          <w:szCs w:val="22"/>
          <w:lang w:val="sr-Cyrl-CS"/>
        </w:rPr>
      </w:pPr>
    </w:p>
    <w:p w:rsidR="007D5D83" w:rsidRPr="001F06B0" w:rsidRDefault="004C3D43" w:rsidP="004C3D43">
      <w:pPr>
        <w:ind w:left="3600" w:hanging="3600"/>
        <w:rPr>
          <w:rFonts w:ascii="Times New Roman" w:hAnsi="Times New Roman"/>
          <w:sz w:val="22"/>
          <w:szCs w:val="22"/>
          <w:lang w:val="sr-Cyrl-CS"/>
        </w:rPr>
      </w:pPr>
      <w:r w:rsidRPr="001F06B0">
        <w:rPr>
          <w:rFonts w:ascii="Times New Roman" w:hAnsi="Times New Roman"/>
          <w:sz w:val="22"/>
          <w:szCs w:val="22"/>
          <w:lang w:val="sr-Cyrl-CS"/>
        </w:rPr>
        <w:t>и</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w:t>
      </w: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_____________________________________из________________,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ул. ___________________________________________, </w:t>
      </w:r>
    </w:p>
    <w:p w:rsidR="007D5D83" w:rsidRPr="001F06B0" w:rsidRDefault="004070CC" w:rsidP="007D5D83">
      <w:pPr>
        <w:ind w:left="360"/>
        <w:rPr>
          <w:rFonts w:ascii="Times New Roman" w:hAnsi="Times New Roman"/>
          <w:sz w:val="22"/>
          <w:szCs w:val="22"/>
          <w:lang w:val="sr-Cyrl-CS"/>
        </w:rPr>
      </w:pPr>
      <w:r w:rsidRPr="001F06B0">
        <w:rPr>
          <w:rFonts w:ascii="Times New Roman" w:hAnsi="Times New Roman"/>
          <w:sz w:val="22"/>
          <w:szCs w:val="22"/>
          <w:lang w:val="sr-Cyrl-CS"/>
        </w:rPr>
        <w:t>матични број</w:t>
      </w:r>
      <w:r w:rsidR="007D5D83" w:rsidRPr="001F06B0">
        <w:rPr>
          <w:rFonts w:ascii="Times New Roman" w:hAnsi="Times New Roman"/>
          <w:sz w:val="22"/>
          <w:szCs w:val="22"/>
          <w:lang w:val="sr-Cyrl-CS"/>
        </w:rPr>
        <w:t xml:space="preserve">: ________________ПИБ:_____________, </w:t>
      </w:r>
    </w:p>
    <w:p w:rsidR="007D5D83" w:rsidRPr="001F06B0" w:rsidRDefault="004070CC" w:rsidP="007D5D83">
      <w:pPr>
        <w:rPr>
          <w:rFonts w:ascii="Times New Roman" w:hAnsi="Times New Roman"/>
          <w:sz w:val="22"/>
          <w:szCs w:val="22"/>
          <w:lang w:val="sr-Cyrl-CS"/>
        </w:rPr>
      </w:pPr>
      <w:r w:rsidRPr="001F06B0">
        <w:rPr>
          <w:rFonts w:ascii="Times New Roman" w:hAnsi="Times New Roman"/>
          <w:sz w:val="22"/>
          <w:szCs w:val="22"/>
          <w:lang w:val="sr-Cyrl-CS"/>
        </w:rPr>
        <w:t xml:space="preserve">      </w:t>
      </w:r>
      <w:r w:rsidR="007D5D83" w:rsidRPr="001F06B0">
        <w:rPr>
          <w:rFonts w:ascii="Times New Roman" w:hAnsi="Times New Roman"/>
          <w:sz w:val="22"/>
          <w:szCs w:val="22"/>
          <w:lang w:val="sr-Cyrl-CS"/>
        </w:rPr>
        <w:t xml:space="preserve">бр. текућег рачуна___________________________ код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 банке, које заступа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_________________________________(у даљем тексту: </w:t>
      </w:r>
      <w:r w:rsidR="00EC754F" w:rsidRPr="001F06B0">
        <w:rPr>
          <w:rFonts w:ascii="Times New Roman" w:hAnsi="Times New Roman"/>
          <w:sz w:val="22"/>
          <w:szCs w:val="22"/>
          <w:lang w:val="sr-Cyrl-CS"/>
        </w:rPr>
        <w:t>извођач</w:t>
      </w:r>
      <w:r w:rsidR="0066627D" w:rsidRPr="001F06B0">
        <w:rPr>
          <w:rFonts w:ascii="Times New Roman" w:hAnsi="Times New Roman"/>
          <w:sz w:val="22"/>
          <w:szCs w:val="22"/>
          <w:lang w:val="sr-Cyrl-CS"/>
        </w:rPr>
        <w:t xml:space="preserve"> радова</w:t>
      </w:r>
      <w:r w:rsidRPr="001F06B0">
        <w:rPr>
          <w:rFonts w:ascii="Times New Roman" w:hAnsi="Times New Roman"/>
          <w:sz w:val="22"/>
          <w:szCs w:val="22"/>
          <w:lang w:val="sr-Cyrl-CS"/>
        </w:rPr>
        <w:t>), с друге стране</w:t>
      </w:r>
    </w:p>
    <w:p w:rsidR="007D5D83" w:rsidRPr="001F06B0" w:rsidRDefault="007D5D83" w:rsidP="007D5D83">
      <w:pPr>
        <w:tabs>
          <w:tab w:val="left" w:pos="3075"/>
        </w:tabs>
        <w:rPr>
          <w:rFonts w:ascii="Times New Roman" w:hAnsi="Times New Roman"/>
          <w:sz w:val="22"/>
          <w:szCs w:val="22"/>
          <w:lang w:val="sr-Cyrl-CS"/>
        </w:rPr>
      </w:pPr>
    </w:p>
    <w:p w:rsidR="007D5D83" w:rsidRPr="001F06B0" w:rsidRDefault="007D5D83" w:rsidP="007D5D83">
      <w:pPr>
        <w:tabs>
          <w:tab w:val="left" w:pos="3075"/>
        </w:tabs>
        <w:rPr>
          <w:rFonts w:ascii="Times New Roman" w:hAnsi="Times New Roman"/>
          <w:sz w:val="22"/>
          <w:szCs w:val="22"/>
          <w:u w:val="single"/>
          <w:lang w:val="sr-Cyrl-CS"/>
        </w:rPr>
      </w:pPr>
      <w:r w:rsidRPr="001F06B0">
        <w:rPr>
          <w:rFonts w:ascii="Times New Roman" w:hAnsi="Times New Roman"/>
          <w:sz w:val="22"/>
          <w:szCs w:val="22"/>
          <w:u w:val="single"/>
          <w:lang w:val="sr-Cyrl-CS"/>
        </w:rPr>
        <w:t>(попуњава се само уколико понуђач подноси заједничку понуду или наступа са подизвођачем)</w:t>
      </w:r>
    </w:p>
    <w:p w:rsidR="007D5D83" w:rsidRPr="001F06B0" w:rsidRDefault="007D5D83" w:rsidP="007D5D83">
      <w:pPr>
        <w:tabs>
          <w:tab w:val="left" w:pos="3075"/>
        </w:tabs>
        <w:rPr>
          <w:rFonts w:ascii="Times New Roman" w:hAnsi="Times New Roman"/>
          <w:sz w:val="22"/>
          <w:szCs w:val="22"/>
          <w:lang w:val="sr-Cyrl-CS"/>
        </w:rPr>
      </w:pPr>
    </w:p>
    <w:p w:rsidR="007D5D83" w:rsidRPr="001F06B0" w:rsidRDefault="007D5D83" w:rsidP="007D5D83">
      <w:pPr>
        <w:tabs>
          <w:tab w:val="left" w:pos="3075"/>
        </w:tabs>
        <w:rPr>
          <w:rFonts w:ascii="Times New Roman" w:hAnsi="Times New Roman"/>
          <w:sz w:val="22"/>
          <w:szCs w:val="22"/>
          <w:lang w:val="sr-Cyrl-CS"/>
        </w:rPr>
      </w:pP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__________________________________из_______________, </w:t>
      </w:r>
    </w:p>
    <w:p w:rsidR="004070CC"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ул. _________________________, </w:t>
      </w:r>
    </w:p>
    <w:p w:rsidR="007D5D83" w:rsidRPr="001F06B0" w:rsidRDefault="004070CC"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матични број: _______________</w:t>
      </w:r>
      <w:r w:rsidR="007D5D83" w:rsidRPr="001F06B0">
        <w:rPr>
          <w:rFonts w:ascii="Times New Roman" w:hAnsi="Times New Roman"/>
          <w:sz w:val="22"/>
          <w:szCs w:val="22"/>
          <w:lang w:val="sr-Cyrl-CS"/>
        </w:rPr>
        <w:t xml:space="preserve">ПИБ:_____________,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бр. текућег рачуна___________________________ код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 банке, које заступа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_________________________________(члан групе понуђача или подизвођач)</w:t>
      </w:r>
    </w:p>
    <w:p w:rsidR="007D5D83" w:rsidRPr="001F06B0" w:rsidRDefault="007D5D83" w:rsidP="007D5D83">
      <w:pPr>
        <w:tabs>
          <w:tab w:val="left" w:pos="3075"/>
        </w:tabs>
        <w:rPr>
          <w:rFonts w:ascii="Times New Roman" w:hAnsi="Times New Roman"/>
          <w:sz w:val="22"/>
          <w:szCs w:val="22"/>
          <w:lang w:val="sr-Cyrl-CS"/>
        </w:rPr>
      </w:pPr>
    </w:p>
    <w:p w:rsidR="007D5D83" w:rsidRPr="001F06B0" w:rsidRDefault="007D5D83" w:rsidP="007D5D83">
      <w:pPr>
        <w:tabs>
          <w:tab w:val="left" w:pos="3075"/>
        </w:tabs>
        <w:rPr>
          <w:rFonts w:ascii="Times New Roman" w:hAnsi="Times New Roman"/>
          <w:sz w:val="22"/>
          <w:szCs w:val="22"/>
          <w:lang w:val="sr-Cyrl-CS"/>
        </w:rPr>
      </w:pPr>
    </w:p>
    <w:p w:rsidR="007D5D83" w:rsidRPr="001F06B0" w:rsidRDefault="007D5D83" w:rsidP="007D5D83">
      <w:pPr>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__________________________________из_______________,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w:t>
      </w:r>
      <w:r w:rsidR="004070CC" w:rsidRPr="001F06B0">
        <w:rPr>
          <w:rFonts w:ascii="Times New Roman" w:hAnsi="Times New Roman"/>
          <w:sz w:val="22"/>
          <w:szCs w:val="22"/>
          <w:lang w:val="sr-Cyrl-CS"/>
        </w:rPr>
        <w:t xml:space="preserve"> ул. _________________________,</w:t>
      </w:r>
    </w:p>
    <w:p w:rsidR="004070CC" w:rsidRPr="001F06B0" w:rsidRDefault="004070CC" w:rsidP="004070CC">
      <w:pPr>
        <w:ind w:left="360"/>
        <w:rPr>
          <w:rFonts w:ascii="Times New Roman" w:hAnsi="Times New Roman"/>
          <w:sz w:val="22"/>
          <w:szCs w:val="22"/>
          <w:lang w:val="sr-Cyrl-CS"/>
        </w:rPr>
      </w:pPr>
      <w:r w:rsidRPr="001F06B0">
        <w:rPr>
          <w:rFonts w:ascii="Times New Roman" w:hAnsi="Times New Roman"/>
          <w:sz w:val="22"/>
          <w:szCs w:val="22"/>
          <w:lang w:val="sr-Cyrl-CS"/>
        </w:rPr>
        <w:t xml:space="preserve">    матични број: _______________ПИБ:_____________,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бр. текућег рачуна___________________________ код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 банке, које заступа  </w:t>
      </w:r>
    </w:p>
    <w:p w:rsidR="007D5D83" w:rsidRPr="001F06B0" w:rsidRDefault="007D5D83" w:rsidP="007D5D83">
      <w:pPr>
        <w:ind w:left="360"/>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_________________________________(члан групе понуђача или подизвођач)</w:t>
      </w:r>
    </w:p>
    <w:p w:rsidR="00E770D8" w:rsidRPr="001F06B0" w:rsidRDefault="00E770D8" w:rsidP="00E770D8">
      <w:pPr>
        <w:tabs>
          <w:tab w:val="left" w:pos="3075"/>
        </w:tabs>
        <w:jc w:val="center"/>
        <w:outlineLvl w:val="0"/>
        <w:rPr>
          <w:rFonts w:ascii="Times New Roman" w:hAnsi="Times New Roman"/>
          <w:b/>
          <w:sz w:val="22"/>
          <w:szCs w:val="22"/>
          <w:lang w:val="sr-Cyrl-CS"/>
        </w:rPr>
      </w:pPr>
    </w:p>
    <w:p w:rsidR="00065DAA" w:rsidRPr="001F06B0" w:rsidRDefault="00065DAA" w:rsidP="00A93B0D">
      <w:pPr>
        <w:tabs>
          <w:tab w:val="left" w:pos="3075"/>
        </w:tabs>
        <w:outlineLvl w:val="0"/>
        <w:rPr>
          <w:rFonts w:ascii="Times New Roman" w:hAnsi="Times New Roman"/>
          <w:b/>
          <w:sz w:val="22"/>
          <w:szCs w:val="22"/>
          <w:lang w:val="sr-Cyrl-CS"/>
        </w:rPr>
      </w:pPr>
    </w:p>
    <w:p w:rsidR="00E770D8" w:rsidRPr="001F06B0" w:rsidRDefault="00E770D8" w:rsidP="00E770D8">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1</w:t>
      </w:r>
    </w:p>
    <w:p w:rsidR="00E770D8" w:rsidRPr="001F06B0" w:rsidRDefault="00E770D8" w:rsidP="00E770D8">
      <w:pPr>
        <w:tabs>
          <w:tab w:val="left" w:pos="3075"/>
        </w:tabs>
        <w:jc w:val="center"/>
        <w:outlineLvl w:val="0"/>
        <w:rPr>
          <w:rFonts w:ascii="Times New Roman" w:hAnsi="Times New Roman"/>
          <w:b/>
          <w:sz w:val="22"/>
          <w:szCs w:val="22"/>
          <w:lang w:val="sr-Cyrl-CS"/>
        </w:rPr>
      </w:pPr>
    </w:p>
    <w:p w:rsidR="00E770D8" w:rsidRPr="001F06B0" w:rsidRDefault="00E770D8" w:rsidP="004C3D43">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 xml:space="preserve">Предмет Уговора је </w:t>
      </w:r>
      <w:r w:rsidR="00065DAA" w:rsidRPr="001F06B0">
        <w:rPr>
          <w:rFonts w:ascii="Times New Roman" w:hAnsi="Times New Roman"/>
          <w:sz w:val="22"/>
          <w:szCs w:val="24"/>
          <w:lang w:val="sr-Cyrl-RS"/>
        </w:rPr>
        <w:t>санација постојеће спољашње и унутрашње хидрантске мреже и просторије за хидро станицу</w:t>
      </w:r>
      <w:r w:rsidR="00EC754F" w:rsidRPr="001F06B0">
        <w:rPr>
          <w:rFonts w:ascii="Times New Roman" w:hAnsi="Times New Roman"/>
          <w:sz w:val="22"/>
          <w:szCs w:val="22"/>
          <w:lang w:val="sr-Cyrl-CS"/>
        </w:rPr>
        <w:t xml:space="preserve">, </w:t>
      </w:r>
      <w:r w:rsidR="00B95EF0" w:rsidRPr="001F06B0">
        <w:rPr>
          <w:rFonts w:ascii="Times New Roman" w:hAnsi="Times New Roman"/>
          <w:sz w:val="22"/>
          <w:szCs w:val="22"/>
          <w:lang w:val="sr-Cyrl-CS"/>
        </w:rPr>
        <w:t xml:space="preserve">према спецификацији </w:t>
      </w:r>
      <w:r w:rsidR="00B74FA6" w:rsidRPr="001F06B0">
        <w:rPr>
          <w:rFonts w:ascii="Times New Roman" w:hAnsi="Times New Roman"/>
          <w:sz w:val="22"/>
          <w:szCs w:val="22"/>
          <w:lang w:val="sr-Cyrl-CS"/>
        </w:rPr>
        <w:t>садржаној</w:t>
      </w:r>
      <w:r w:rsidR="00B95EF0" w:rsidRPr="001F06B0">
        <w:rPr>
          <w:rFonts w:ascii="Times New Roman" w:hAnsi="Times New Roman"/>
          <w:sz w:val="22"/>
          <w:szCs w:val="22"/>
          <w:lang w:val="sr-Cyrl-CS"/>
        </w:rPr>
        <w:t xml:space="preserve"> у оквиру Обрасца 2 конкурсне документације </w:t>
      </w:r>
      <w:r w:rsidR="00785354" w:rsidRPr="001F06B0">
        <w:rPr>
          <w:rFonts w:ascii="Times New Roman" w:hAnsi="Times New Roman"/>
          <w:sz w:val="22"/>
          <w:szCs w:val="22"/>
          <w:lang w:val="sr-Cyrl-CS"/>
        </w:rPr>
        <w:t xml:space="preserve">- образац структуре цене са техничком спецификацијом </w:t>
      </w:r>
      <w:r w:rsidR="00B95EF0" w:rsidRPr="001F06B0">
        <w:rPr>
          <w:rFonts w:ascii="Times New Roman" w:hAnsi="Times New Roman"/>
          <w:sz w:val="22"/>
          <w:szCs w:val="22"/>
          <w:lang w:val="sr-Cyrl-CS"/>
        </w:rPr>
        <w:t>за јавну набавку</w:t>
      </w:r>
      <w:r w:rsidR="00005FE6" w:rsidRPr="001F06B0">
        <w:rPr>
          <w:rFonts w:ascii="Times New Roman" w:hAnsi="Times New Roman"/>
          <w:sz w:val="22"/>
          <w:szCs w:val="22"/>
          <w:lang w:val="sr-Cyrl-CS"/>
        </w:rPr>
        <w:t xml:space="preserve"> број 57/10</w:t>
      </w:r>
      <w:r w:rsidR="00B3448C" w:rsidRPr="001F06B0">
        <w:rPr>
          <w:rFonts w:ascii="Times New Roman" w:hAnsi="Times New Roman"/>
          <w:sz w:val="22"/>
          <w:szCs w:val="22"/>
          <w:lang w:val="sr-Cyrl-CS"/>
        </w:rPr>
        <w:t>-2013</w:t>
      </w:r>
      <w:r w:rsidR="00065DAA" w:rsidRPr="001F06B0">
        <w:rPr>
          <w:rFonts w:ascii="Times New Roman" w:hAnsi="Times New Roman"/>
          <w:sz w:val="22"/>
          <w:szCs w:val="22"/>
          <w:lang w:val="sr-Cyrl-CS"/>
        </w:rPr>
        <w:t xml:space="preserve">, </w:t>
      </w:r>
      <w:r w:rsidR="00B74FA6" w:rsidRPr="001F06B0">
        <w:rPr>
          <w:rFonts w:ascii="Times New Roman" w:hAnsi="Times New Roman"/>
          <w:sz w:val="22"/>
          <w:szCs w:val="22"/>
          <w:lang w:val="sr-Cyrl-CS"/>
        </w:rPr>
        <w:t>која</w:t>
      </w:r>
      <w:r w:rsidRPr="001F06B0">
        <w:rPr>
          <w:rFonts w:ascii="Times New Roman" w:hAnsi="Times New Roman"/>
          <w:sz w:val="22"/>
          <w:szCs w:val="22"/>
          <w:lang w:val="sr-Cyrl-CS"/>
        </w:rPr>
        <w:t xml:space="preserve"> </w:t>
      </w:r>
      <w:r w:rsidR="00B95EF0" w:rsidRPr="001F06B0">
        <w:rPr>
          <w:rFonts w:ascii="Times New Roman" w:hAnsi="Times New Roman"/>
          <w:sz w:val="22"/>
          <w:szCs w:val="22"/>
          <w:lang w:val="sr-Cyrl-CS"/>
        </w:rPr>
        <w:t>представља</w:t>
      </w:r>
      <w:r w:rsidRPr="001F06B0">
        <w:rPr>
          <w:rFonts w:ascii="Times New Roman" w:hAnsi="Times New Roman"/>
          <w:sz w:val="22"/>
          <w:szCs w:val="22"/>
          <w:lang w:val="sr-Cyrl-CS"/>
        </w:rPr>
        <w:t xml:space="preserve"> саставни део овог Уговора</w:t>
      </w:r>
      <w:r w:rsidR="00B74FA6" w:rsidRPr="001F06B0">
        <w:rPr>
          <w:rFonts w:ascii="Times New Roman" w:hAnsi="Times New Roman"/>
          <w:sz w:val="22"/>
          <w:szCs w:val="22"/>
          <w:lang w:val="sr-Cyrl-CS"/>
        </w:rPr>
        <w:t xml:space="preserve"> заједно са понудом </w:t>
      </w:r>
      <w:r w:rsidR="00EC754F" w:rsidRPr="001F06B0">
        <w:rPr>
          <w:rFonts w:ascii="Times New Roman" w:hAnsi="Times New Roman"/>
          <w:sz w:val="22"/>
          <w:szCs w:val="22"/>
          <w:lang w:val="sr-Cyrl-CS"/>
        </w:rPr>
        <w:t>извођача</w:t>
      </w:r>
      <w:r w:rsidR="00065DAA" w:rsidRPr="001F06B0">
        <w:rPr>
          <w:rFonts w:ascii="Times New Roman" w:hAnsi="Times New Roman"/>
          <w:sz w:val="22"/>
          <w:szCs w:val="22"/>
          <w:lang w:val="sr-Cyrl-CS"/>
        </w:rPr>
        <w:t xml:space="preserve"> радова</w:t>
      </w:r>
      <w:r w:rsidR="001D25CC" w:rsidRPr="001F06B0">
        <w:rPr>
          <w:rFonts w:ascii="Times New Roman" w:hAnsi="Times New Roman"/>
          <w:sz w:val="22"/>
          <w:szCs w:val="22"/>
          <w:lang w:val="sr-Cyrl-CS"/>
        </w:rPr>
        <w:t>,</w:t>
      </w:r>
      <w:r w:rsidR="00B74FA6" w:rsidRPr="001F06B0">
        <w:rPr>
          <w:rFonts w:ascii="Times New Roman" w:hAnsi="Times New Roman"/>
          <w:sz w:val="22"/>
          <w:szCs w:val="22"/>
          <w:lang w:val="sr-Cyrl-CS"/>
        </w:rPr>
        <w:t xml:space="preserve"> која је код </w:t>
      </w:r>
      <w:r w:rsidR="00F55FA9" w:rsidRPr="001F06B0">
        <w:rPr>
          <w:rFonts w:ascii="Times New Roman" w:hAnsi="Times New Roman"/>
          <w:sz w:val="22"/>
          <w:szCs w:val="22"/>
          <w:lang w:val="sr-Cyrl-CS"/>
        </w:rPr>
        <w:t>инвеститора</w:t>
      </w:r>
      <w:r w:rsidR="00B74FA6" w:rsidRPr="001F06B0">
        <w:rPr>
          <w:rFonts w:ascii="Times New Roman" w:hAnsi="Times New Roman"/>
          <w:sz w:val="22"/>
          <w:szCs w:val="22"/>
          <w:lang w:val="sr-Cyrl-CS"/>
        </w:rPr>
        <w:t xml:space="preserve"> заведена под бројем _______________ (попуњава </w:t>
      </w:r>
      <w:r w:rsidR="00F55FA9" w:rsidRPr="001F06B0">
        <w:rPr>
          <w:rFonts w:ascii="Times New Roman" w:hAnsi="Times New Roman"/>
          <w:sz w:val="22"/>
          <w:szCs w:val="22"/>
          <w:lang w:val="sr-Cyrl-CS"/>
        </w:rPr>
        <w:t>инвеститор</w:t>
      </w:r>
      <w:r w:rsidR="00B74FA6" w:rsidRPr="001F06B0">
        <w:rPr>
          <w:rFonts w:ascii="Times New Roman" w:hAnsi="Times New Roman"/>
          <w:sz w:val="22"/>
          <w:szCs w:val="22"/>
          <w:lang w:val="sr-Cyrl-CS"/>
        </w:rPr>
        <w:t>)</w:t>
      </w:r>
      <w:r w:rsidRPr="001F06B0">
        <w:rPr>
          <w:rFonts w:ascii="Times New Roman" w:hAnsi="Times New Roman"/>
          <w:sz w:val="22"/>
          <w:szCs w:val="22"/>
          <w:lang w:val="sr-Cyrl-CS"/>
        </w:rPr>
        <w:t xml:space="preserve">. </w:t>
      </w:r>
    </w:p>
    <w:p w:rsidR="000F6B3E" w:rsidRPr="001F06B0" w:rsidRDefault="000F6B3E" w:rsidP="00E770D8">
      <w:pPr>
        <w:tabs>
          <w:tab w:val="left" w:pos="3075"/>
        </w:tabs>
        <w:jc w:val="center"/>
        <w:outlineLvl w:val="0"/>
        <w:rPr>
          <w:rFonts w:ascii="Times New Roman" w:hAnsi="Times New Roman"/>
          <w:b/>
          <w:sz w:val="22"/>
          <w:szCs w:val="22"/>
          <w:lang w:val="sr-Cyrl-CS"/>
        </w:rPr>
      </w:pPr>
    </w:p>
    <w:p w:rsidR="00E770D8" w:rsidRPr="001F06B0" w:rsidRDefault="00E770D8" w:rsidP="00E770D8">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2</w:t>
      </w:r>
    </w:p>
    <w:p w:rsidR="00B74FA6" w:rsidRPr="001F06B0" w:rsidRDefault="00B74FA6" w:rsidP="00B74FA6">
      <w:pPr>
        <w:tabs>
          <w:tab w:val="left" w:pos="3075"/>
        </w:tabs>
        <w:jc w:val="both"/>
        <w:rPr>
          <w:rFonts w:ascii="Times New Roman" w:hAnsi="Times New Roman"/>
          <w:sz w:val="22"/>
          <w:szCs w:val="22"/>
          <w:lang w:val="sr-Cyrl-CS"/>
        </w:rPr>
      </w:pPr>
    </w:p>
    <w:p w:rsidR="00B74FA6" w:rsidRPr="001F06B0" w:rsidRDefault="00EC754F" w:rsidP="00B74FA6">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Вредност свих радова који су предмет Уговора је</w:t>
      </w:r>
      <w:r w:rsidR="00B74FA6" w:rsidRPr="001F06B0">
        <w:rPr>
          <w:rFonts w:ascii="Times New Roman" w:hAnsi="Times New Roman"/>
          <w:sz w:val="22"/>
          <w:szCs w:val="22"/>
          <w:lang w:val="sr-Cyrl-CS"/>
        </w:rPr>
        <w:t xml:space="preserve"> _________________________ динара без ПДВ-а, односно ________________________ динара са обрачунатим ПДВ-ом. </w:t>
      </w:r>
    </w:p>
    <w:p w:rsidR="00B74FA6" w:rsidRPr="001F06B0" w:rsidRDefault="00B74FA6" w:rsidP="00B74FA6">
      <w:pPr>
        <w:tabs>
          <w:tab w:val="left" w:pos="3075"/>
        </w:tabs>
        <w:jc w:val="both"/>
        <w:rPr>
          <w:rFonts w:ascii="Times New Roman" w:hAnsi="Times New Roman"/>
          <w:sz w:val="22"/>
          <w:szCs w:val="22"/>
          <w:lang w:val="ru-RU"/>
        </w:rPr>
      </w:pPr>
    </w:p>
    <w:p w:rsidR="00B74FA6" w:rsidRPr="001F06B0" w:rsidRDefault="00B74FA6" w:rsidP="00B74FA6">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3</w:t>
      </w:r>
    </w:p>
    <w:p w:rsidR="00B74FA6" w:rsidRPr="001F06B0" w:rsidRDefault="00B74FA6" w:rsidP="00B74FA6">
      <w:pPr>
        <w:tabs>
          <w:tab w:val="left" w:pos="3075"/>
        </w:tabs>
        <w:jc w:val="center"/>
        <w:outlineLvl w:val="0"/>
        <w:rPr>
          <w:rFonts w:ascii="Times New Roman" w:hAnsi="Times New Roman"/>
          <w:b/>
          <w:sz w:val="22"/>
          <w:szCs w:val="22"/>
          <w:lang w:val="sr-Cyrl-CS"/>
        </w:rPr>
      </w:pPr>
    </w:p>
    <w:p w:rsidR="00B74FA6" w:rsidRPr="001F06B0" w:rsidRDefault="00B74FA6" w:rsidP="00B74FA6">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Цена из члана 2 овог Уговора је фиксна и не може се мењати након потписивања Уговора.</w:t>
      </w:r>
    </w:p>
    <w:p w:rsidR="00B74FA6" w:rsidRPr="001F06B0" w:rsidRDefault="00B74FA6" w:rsidP="00B74FA6">
      <w:pPr>
        <w:tabs>
          <w:tab w:val="left" w:pos="3075"/>
        </w:tabs>
        <w:jc w:val="both"/>
        <w:outlineLvl w:val="0"/>
        <w:rPr>
          <w:rFonts w:ascii="Times New Roman" w:hAnsi="Times New Roman"/>
          <w:b/>
          <w:sz w:val="22"/>
          <w:szCs w:val="22"/>
          <w:lang w:val="sr-Cyrl-CS"/>
        </w:rPr>
      </w:pPr>
      <w:bookmarkStart w:id="0" w:name="_GoBack"/>
      <w:bookmarkEnd w:id="0"/>
    </w:p>
    <w:p w:rsidR="00B74FA6" w:rsidRPr="001F06B0" w:rsidRDefault="00B74FA6" w:rsidP="00B74FA6">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4</w:t>
      </w:r>
    </w:p>
    <w:p w:rsidR="00B74FA6" w:rsidRPr="001F06B0" w:rsidRDefault="00B74FA6" w:rsidP="00B74FA6">
      <w:pPr>
        <w:tabs>
          <w:tab w:val="left" w:pos="3075"/>
        </w:tabs>
        <w:jc w:val="both"/>
        <w:outlineLvl w:val="0"/>
        <w:rPr>
          <w:rFonts w:ascii="Times New Roman" w:hAnsi="Times New Roman"/>
          <w:sz w:val="22"/>
          <w:szCs w:val="22"/>
          <w:lang w:val="sr-Cyrl-CS"/>
        </w:rPr>
      </w:pPr>
    </w:p>
    <w:p w:rsidR="00785354" w:rsidRPr="001F06B0" w:rsidRDefault="000A3F28" w:rsidP="00785354">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се обавезује да својом </w:t>
      </w:r>
      <w:r w:rsidR="00785354" w:rsidRPr="001F06B0">
        <w:rPr>
          <w:rFonts w:ascii="Times New Roman" w:hAnsi="Times New Roman"/>
          <w:sz w:val="22"/>
          <w:szCs w:val="22"/>
          <w:lang w:val="sr-Cyrl-CS"/>
        </w:rPr>
        <w:t>радном снагом</w:t>
      </w:r>
      <w:r w:rsidRPr="001F06B0">
        <w:rPr>
          <w:rFonts w:ascii="Times New Roman" w:hAnsi="Times New Roman"/>
          <w:sz w:val="22"/>
          <w:szCs w:val="22"/>
          <w:lang w:val="sr-Cyrl-CS"/>
        </w:rPr>
        <w:t xml:space="preserve"> и материјалом</w:t>
      </w:r>
      <w:r w:rsidR="00785354" w:rsidRPr="001F06B0">
        <w:rPr>
          <w:rFonts w:ascii="Times New Roman" w:hAnsi="Times New Roman"/>
          <w:sz w:val="22"/>
          <w:szCs w:val="22"/>
          <w:lang w:val="sr-Cyrl-CS"/>
        </w:rPr>
        <w:t xml:space="preserve"> изврши све обавезе које су предмет овог Уговора, према захтевима наручиоца који су наведени у оквиру Обрасца 2 конкурсне документације – образац структуре цене са техничком спецификацијом, као и да угради атестирану опрему и користи атестиране матери</w:t>
      </w:r>
      <w:r w:rsidRPr="001F06B0">
        <w:rPr>
          <w:rFonts w:ascii="Times New Roman" w:hAnsi="Times New Roman"/>
          <w:sz w:val="22"/>
          <w:szCs w:val="22"/>
          <w:lang w:val="sr-Cyrl-CS"/>
        </w:rPr>
        <w:t>јале, за шта</w:t>
      </w:r>
      <w:r w:rsidR="00785354" w:rsidRPr="001F06B0">
        <w:rPr>
          <w:rFonts w:ascii="Times New Roman" w:hAnsi="Times New Roman"/>
          <w:sz w:val="22"/>
          <w:szCs w:val="22"/>
          <w:lang w:val="sr-Cyrl-CS"/>
        </w:rPr>
        <w:t xml:space="preserve"> мора достави атесте приликом техничког пријема изведених радова.</w:t>
      </w:r>
    </w:p>
    <w:p w:rsidR="00785354" w:rsidRPr="001F06B0" w:rsidRDefault="00785354" w:rsidP="00785354">
      <w:pPr>
        <w:tabs>
          <w:tab w:val="left" w:pos="3075"/>
        </w:tabs>
        <w:jc w:val="both"/>
        <w:rPr>
          <w:rFonts w:ascii="Times New Roman" w:hAnsi="Times New Roman"/>
          <w:sz w:val="22"/>
          <w:szCs w:val="22"/>
          <w:lang w:val="sr-Cyrl-CS"/>
        </w:rPr>
      </w:pPr>
    </w:p>
    <w:p w:rsidR="00785354" w:rsidRPr="001F06B0" w:rsidRDefault="00785354" w:rsidP="00B74FA6">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Достављање захтеваних атеста из претходног става овог члана представља услов за преосталу</w:t>
      </w:r>
      <w:r w:rsidR="00A93B0D" w:rsidRPr="001F06B0">
        <w:rPr>
          <w:rFonts w:ascii="Times New Roman" w:hAnsi="Times New Roman"/>
          <w:sz w:val="22"/>
          <w:szCs w:val="22"/>
          <w:lang w:val="sr-Cyrl-CS"/>
        </w:rPr>
        <w:t xml:space="preserve"> исплату од стране инвеститора.</w:t>
      </w:r>
    </w:p>
    <w:p w:rsidR="00785354" w:rsidRPr="001F06B0" w:rsidRDefault="00785354" w:rsidP="00785354">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5</w:t>
      </w:r>
    </w:p>
    <w:p w:rsidR="00785354" w:rsidRPr="001F06B0" w:rsidRDefault="00785354" w:rsidP="00785354">
      <w:pPr>
        <w:tabs>
          <w:tab w:val="left" w:pos="3075"/>
        </w:tabs>
        <w:jc w:val="center"/>
        <w:rPr>
          <w:rFonts w:ascii="Times New Roman" w:hAnsi="Times New Roman"/>
          <w:b/>
          <w:sz w:val="22"/>
          <w:szCs w:val="22"/>
          <w:lang w:val="sr-Cyrl-CS"/>
        </w:rPr>
      </w:pPr>
    </w:p>
    <w:p w:rsidR="00B74FA6" w:rsidRPr="001F06B0" w:rsidRDefault="00F55FA9" w:rsidP="00B74FA6">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Инвеститор</w:t>
      </w:r>
      <w:r w:rsidR="00B74FA6" w:rsidRPr="001F06B0">
        <w:rPr>
          <w:rFonts w:ascii="Times New Roman" w:hAnsi="Times New Roman"/>
          <w:sz w:val="22"/>
          <w:szCs w:val="22"/>
          <w:lang w:val="sr-Cyrl-CS"/>
        </w:rPr>
        <w:t xml:space="preserve"> се обавезује да </w:t>
      </w:r>
      <w:r w:rsidR="00202FF0" w:rsidRPr="001F06B0">
        <w:rPr>
          <w:rFonts w:ascii="Times New Roman" w:hAnsi="Times New Roman"/>
          <w:sz w:val="22"/>
          <w:szCs w:val="22"/>
          <w:lang w:val="sr-Cyrl-CS"/>
        </w:rPr>
        <w:t>изврши уплату</w:t>
      </w:r>
      <w:r w:rsidR="00B74FA6" w:rsidRPr="001F06B0">
        <w:rPr>
          <w:rFonts w:ascii="Times New Roman" w:hAnsi="Times New Roman"/>
          <w:sz w:val="22"/>
          <w:szCs w:val="22"/>
          <w:lang w:val="sr-Cyrl-CS"/>
        </w:rPr>
        <w:t xml:space="preserve"> на рачун </w:t>
      </w:r>
      <w:r w:rsidR="00EC754F" w:rsidRPr="001F06B0">
        <w:rPr>
          <w:rFonts w:ascii="Times New Roman" w:hAnsi="Times New Roman"/>
          <w:sz w:val="22"/>
          <w:szCs w:val="22"/>
          <w:lang w:val="sr-Cyrl-CS"/>
        </w:rPr>
        <w:t>извођача</w:t>
      </w:r>
      <w:r w:rsidR="0066627D" w:rsidRPr="001F06B0">
        <w:rPr>
          <w:rFonts w:ascii="Times New Roman" w:hAnsi="Times New Roman"/>
          <w:sz w:val="22"/>
          <w:szCs w:val="22"/>
          <w:lang w:val="sr-Cyrl-CS"/>
        </w:rPr>
        <w:t xml:space="preserve"> радова</w:t>
      </w:r>
      <w:r w:rsidR="00B74FA6" w:rsidRPr="001F06B0">
        <w:rPr>
          <w:rFonts w:ascii="Times New Roman" w:hAnsi="Times New Roman"/>
          <w:sz w:val="22"/>
          <w:szCs w:val="22"/>
          <w:lang w:val="sr-Cyrl-CS"/>
        </w:rPr>
        <w:t xml:space="preserve"> број: ______________________ који се води код </w:t>
      </w:r>
      <w:r w:rsidR="00B74FA6" w:rsidRPr="001F06B0">
        <w:rPr>
          <w:rFonts w:ascii="Times New Roman" w:hAnsi="Times New Roman"/>
          <w:sz w:val="22"/>
          <w:szCs w:val="22"/>
          <w:lang w:val="sr-Cyrl-RS"/>
        </w:rPr>
        <w:t>__________________________</w:t>
      </w:r>
      <w:r w:rsidR="00B74FA6" w:rsidRPr="001F06B0">
        <w:rPr>
          <w:rFonts w:ascii="Times New Roman" w:hAnsi="Times New Roman"/>
          <w:sz w:val="22"/>
          <w:szCs w:val="22"/>
          <w:lang w:val="sr-Cyrl-CS"/>
        </w:rPr>
        <w:t xml:space="preserve"> банке.</w:t>
      </w:r>
    </w:p>
    <w:p w:rsidR="007533FE" w:rsidRPr="001F06B0" w:rsidRDefault="007533FE" w:rsidP="00B74FA6">
      <w:pPr>
        <w:tabs>
          <w:tab w:val="left" w:pos="3075"/>
        </w:tabs>
        <w:jc w:val="both"/>
        <w:rPr>
          <w:rFonts w:ascii="Times New Roman" w:hAnsi="Times New Roman"/>
          <w:sz w:val="22"/>
          <w:szCs w:val="22"/>
          <w:lang w:val="sr-Cyrl-CS"/>
        </w:rPr>
      </w:pPr>
    </w:p>
    <w:p w:rsidR="007533FE" w:rsidRPr="001F06B0" w:rsidRDefault="00F55FA9" w:rsidP="007533FE">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Инвеститор </w:t>
      </w:r>
      <w:r w:rsidR="007533FE" w:rsidRPr="001F06B0">
        <w:rPr>
          <w:rFonts w:ascii="Times New Roman" w:hAnsi="Times New Roman"/>
          <w:sz w:val="22"/>
          <w:szCs w:val="22"/>
          <w:lang w:val="sr-Cyrl-CS"/>
        </w:rPr>
        <w:t>се обавезује да на име аванс</w:t>
      </w:r>
      <w:r w:rsidR="00EC754F" w:rsidRPr="001F06B0">
        <w:rPr>
          <w:rFonts w:ascii="Times New Roman" w:hAnsi="Times New Roman"/>
          <w:sz w:val="22"/>
          <w:szCs w:val="22"/>
          <w:lang w:val="sr-Cyrl-CS"/>
        </w:rPr>
        <w:t>а за извођење радова из члана 1 овог Уговора плати износ</w:t>
      </w:r>
      <w:r w:rsidR="007533FE" w:rsidRPr="001F06B0">
        <w:rPr>
          <w:rFonts w:ascii="Times New Roman" w:hAnsi="Times New Roman"/>
          <w:sz w:val="22"/>
          <w:szCs w:val="22"/>
          <w:lang w:val="sr-Cyrl-CS"/>
        </w:rPr>
        <w:t xml:space="preserve"> у висини од _______ % (</w:t>
      </w:r>
      <w:r w:rsidR="007533FE" w:rsidRPr="001F06B0">
        <w:rPr>
          <w:rFonts w:ascii="Times New Roman" w:hAnsi="Times New Roman"/>
          <w:sz w:val="22"/>
          <w:szCs w:val="22"/>
          <w:lang w:val="sr-Cyrl-RS" w:eastAsia="en-GB"/>
        </w:rPr>
        <w:t xml:space="preserve">највише 30% од укупне вредности понуде </w:t>
      </w:r>
      <w:r w:rsidR="00785354" w:rsidRPr="001F06B0">
        <w:rPr>
          <w:rFonts w:ascii="Times New Roman" w:hAnsi="Times New Roman"/>
          <w:sz w:val="22"/>
          <w:szCs w:val="22"/>
          <w:lang w:val="sr-Cyrl-RS" w:eastAsia="en-GB"/>
        </w:rPr>
        <w:t>са</w:t>
      </w:r>
      <w:r w:rsidR="00A93B0D" w:rsidRPr="001F06B0">
        <w:rPr>
          <w:rFonts w:ascii="Times New Roman" w:hAnsi="Times New Roman"/>
          <w:sz w:val="22"/>
          <w:szCs w:val="22"/>
          <w:lang w:val="sr-Cyrl-RS" w:eastAsia="en-GB"/>
        </w:rPr>
        <w:t xml:space="preserve"> ПДВ-ом</w:t>
      </w:r>
      <w:r w:rsidR="00EC754F" w:rsidRPr="001F06B0">
        <w:rPr>
          <w:rFonts w:ascii="Times New Roman" w:hAnsi="Times New Roman"/>
          <w:sz w:val="22"/>
          <w:szCs w:val="22"/>
          <w:lang w:val="sr-Cyrl-RS" w:eastAsia="en-GB"/>
        </w:rPr>
        <w:t xml:space="preserve">. Уписује се вредност из </w:t>
      </w:r>
      <w:r w:rsidR="004A3583" w:rsidRPr="001F06B0">
        <w:rPr>
          <w:rFonts w:ascii="Times New Roman" w:hAnsi="Times New Roman"/>
          <w:sz w:val="22"/>
          <w:szCs w:val="22"/>
          <w:lang w:val="sr-Cyrl-RS" w:eastAsia="en-GB"/>
        </w:rPr>
        <w:t xml:space="preserve">Обрасца понуде - </w:t>
      </w:r>
      <w:r w:rsidRPr="001F06B0">
        <w:rPr>
          <w:rFonts w:ascii="Times New Roman" w:hAnsi="Times New Roman"/>
          <w:sz w:val="22"/>
          <w:szCs w:val="22"/>
          <w:lang w:val="sr-Cyrl-RS" w:eastAsia="en-GB"/>
        </w:rPr>
        <w:t>Обрасца 1</w:t>
      </w:r>
      <w:r w:rsidR="007533FE" w:rsidRPr="001F06B0">
        <w:rPr>
          <w:rFonts w:ascii="Times New Roman" w:hAnsi="Times New Roman"/>
          <w:sz w:val="22"/>
          <w:szCs w:val="22"/>
          <w:lang w:val="sr-Cyrl-CS"/>
        </w:rPr>
        <w:t xml:space="preserve">), што износи ____________________ динара и то у року од 8 дана од дана достављања </w:t>
      </w:r>
      <w:r w:rsidR="00A93B0D" w:rsidRPr="001F06B0">
        <w:rPr>
          <w:rFonts w:ascii="Times New Roman" w:hAnsi="Times New Roman"/>
          <w:sz w:val="22"/>
          <w:szCs w:val="22"/>
          <w:lang w:val="sr-Cyrl-CS"/>
        </w:rPr>
        <w:t>предрачуна</w:t>
      </w:r>
      <w:r w:rsidR="007533FE" w:rsidRPr="001F06B0">
        <w:rPr>
          <w:rFonts w:ascii="Times New Roman" w:hAnsi="Times New Roman"/>
          <w:sz w:val="22"/>
          <w:szCs w:val="22"/>
          <w:lang w:val="sr-Cyrl-CS"/>
        </w:rPr>
        <w:t>.</w:t>
      </w:r>
    </w:p>
    <w:p w:rsidR="007533FE" w:rsidRPr="001F06B0" w:rsidRDefault="007533FE" w:rsidP="007533FE">
      <w:pPr>
        <w:tabs>
          <w:tab w:val="left" w:pos="3075"/>
        </w:tabs>
        <w:jc w:val="both"/>
        <w:rPr>
          <w:rFonts w:ascii="Times New Roman" w:hAnsi="Times New Roman"/>
          <w:sz w:val="22"/>
          <w:szCs w:val="22"/>
          <w:lang w:val="sr-Cyrl-CS"/>
        </w:rPr>
      </w:pPr>
    </w:p>
    <w:p w:rsidR="00EC754F" w:rsidRPr="001F06B0" w:rsidRDefault="00EC754F" w:rsidP="00EC754F">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Преостала средства исплаћиваће се на основу испостављених </w:t>
      </w:r>
      <w:r w:rsidR="0066627D" w:rsidRPr="001F06B0">
        <w:rPr>
          <w:rFonts w:ascii="Times New Roman" w:hAnsi="Times New Roman"/>
          <w:sz w:val="22"/>
          <w:szCs w:val="22"/>
          <w:lang w:val="sr-Cyrl-CS"/>
        </w:rPr>
        <w:t>привремених ситуација односно</w:t>
      </w:r>
      <w:r w:rsidRPr="001F06B0">
        <w:rPr>
          <w:rFonts w:ascii="Times New Roman" w:hAnsi="Times New Roman"/>
          <w:sz w:val="22"/>
          <w:szCs w:val="22"/>
          <w:lang w:val="sr-Cyrl-CS"/>
        </w:rPr>
        <w:t xml:space="preserve"> окончане ситуације</w:t>
      </w:r>
      <w:r w:rsidR="0066627D" w:rsidRPr="001F06B0">
        <w:rPr>
          <w:rFonts w:ascii="Times New Roman" w:hAnsi="Times New Roman"/>
          <w:sz w:val="22"/>
          <w:szCs w:val="22"/>
          <w:lang w:val="sr-Cyrl-CS"/>
        </w:rPr>
        <w:t>,</w:t>
      </w:r>
      <w:r w:rsidRPr="001F06B0">
        <w:rPr>
          <w:rFonts w:ascii="Times New Roman" w:hAnsi="Times New Roman"/>
          <w:sz w:val="22"/>
          <w:szCs w:val="22"/>
          <w:lang w:val="sr-Cyrl-CS"/>
        </w:rPr>
        <w:t xml:space="preserve"> у року од 8 дана од </w:t>
      </w:r>
      <w:r w:rsidR="00D9067B" w:rsidRPr="001F06B0">
        <w:rPr>
          <w:rFonts w:ascii="Times New Roman" w:hAnsi="Times New Roman"/>
          <w:sz w:val="22"/>
          <w:szCs w:val="22"/>
          <w:lang w:val="sr-Cyrl-CS"/>
        </w:rPr>
        <w:t>овере</w:t>
      </w:r>
      <w:r w:rsidRPr="001F06B0">
        <w:rPr>
          <w:rFonts w:ascii="Times New Roman" w:hAnsi="Times New Roman"/>
          <w:sz w:val="22"/>
          <w:szCs w:val="22"/>
          <w:lang w:val="sr-Cyrl-CS"/>
        </w:rPr>
        <w:t xml:space="preserve"> истих од стране надзорног органа</w:t>
      </w:r>
      <w:r w:rsidR="00D9067B" w:rsidRPr="001F06B0">
        <w:rPr>
          <w:rFonts w:ascii="Times New Roman" w:hAnsi="Times New Roman"/>
          <w:sz w:val="22"/>
          <w:szCs w:val="22"/>
          <w:lang w:val="sr-Cyrl-CS"/>
        </w:rPr>
        <w:t xml:space="preserve"> и инвеститора</w:t>
      </w:r>
      <w:r w:rsidRPr="001F06B0">
        <w:rPr>
          <w:rFonts w:ascii="Times New Roman" w:hAnsi="Times New Roman"/>
          <w:sz w:val="22"/>
          <w:szCs w:val="22"/>
          <w:lang w:val="sr-Cyrl-CS"/>
        </w:rPr>
        <w:t>.</w:t>
      </w:r>
    </w:p>
    <w:p w:rsidR="00EC754F" w:rsidRPr="001F06B0" w:rsidRDefault="00EC754F" w:rsidP="00EC754F">
      <w:pPr>
        <w:tabs>
          <w:tab w:val="left" w:pos="3075"/>
        </w:tabs>
        <w:jc w:val="both"/>
        <w:rPr>
          <w:rFonts w:ascii="Times New Roman" w:hAnsi="Times New Roman"/>
          <w:sz w:val="22"/>
          <w:szCs w:val="22"/>
          <w:lang w:val="sr-Cyrl-CS"/>
        </w:rPr>
      </w:pPr>
    </w:p>
    <w:p w:rsidR="00D9067B" w:rsidRPr="001F06B0" w:rsidRDefault="00EC754F" w:rsidP="00D9067B">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За износ аванса из става 2 овог члана извођач радова се обавезује да у моменту достављања </w:t>
      </w:r>
      <w:r w:rsidR="00A93B0D" w:rsidRPr="001F06B0">
        <w:rPr>
          <w:rFonts w:ascii="Times New Roman" w:hAnsi="Times New Roman"/>
          <w:sz w:val="22"/>
          <w:szCs w:val="22"/>
          <w:lang w:val="sr-Cyrl-CS"/>
        </w:rPr>
        <w:t xml:space="preserve">авансног предрачуна </w:t>
      </w:r>
      <w:r w:rsidRPr="001F06B0">
        <w:rPr>
          <w:rFonts w:ascii="Times New Roman" w:hAnsi="Times New Roman"/>
          <w:sz w:val="22"/>
          <w:szCs w:val="22"/>
          <w:lang w:val="sr-Cyrl-CS"/>
        </w:rPr>
        <w:t xml:space="preserve">достави </w:t>
      </w:r>
      <w:r w:rsidR="00811F8A" w:rsidRPr="001F06B0">
        <w:rPr>
          <w:rFonts w:ascii="Times New Roman" w:hAnsi="Times New Roman"/>
          <w:sz w:val="22"/>
          <w:szCs w:val="22"/>
          <w:lang w:val="sr-Cyrl-CS"/>
        </w:rPr>
        <w:t>инвеститору</w:t>
      </w:r>
      <w:r w:rsidR="00065DAA" w:rsidRPr="001F06B0">
        <w:rPr>
          <w:rFonts w:ascii="Times New Roman" w:hAnsi="Times New Roman"/>
          <w:sz w:val="22"/>
          <w:szCs w:val="22"/>
          <w:lang w:val="sr-Cyrl-CS"/>
        </w:rPr>
        <w:t xml:space="preserve"> </w:t>
      </w:r>
      <w:r w:rsidR="00D9067B" w:rsidRPr="001F06B0">
        <w:rPr>
          <w:rFonts w:ascii="Times New Roman" w:hAnsi="Times New Roman"/>
          <w:sz w:val="22"/>
          <w:szCs w:val="22"/>
          <w:lang w:val="sr-Cyrl-CS"/>
        </w:rPr>
        <w:t>неопозиву, безусловну (без приговора) и на први позив наплативу банкарску гаранцију са роком важности који је 30 дана дужи од датума извршења уговорене обавезе.</w:t>
      </w:r>
    </w:p>
    <w:p w:rsidR="00EC754F" w:rsidRPr="001F06B0" w:rsidRDefault="00EC754F" w:rsidP="00EC754F">
      <w:pPr>
        <w:tabs>
          <w:tab w:val="left" w:pos="3075"/>
        </w:tabs>
        <w:jc w:val="both"/>
        <w:rPr>
          <w:rFonts w:ascii="Times New Roman" w:hAnsi="Times New Roman"/>
          <w:sz w:val="22"/>
          <w:szCs w:val="22"/>
          <w:lang w:val="sr-Cyrl-CS"/>
        </w:rPr>
      </w:pPr>
    </w:p>
    <w:p w:rsidR="00EC754F" w:rsidRPr="001F06B0" w:rsidRDefault="00EC754F" w:rsidP="00EC754F">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се обавезује да на испостављеним рачунима, односно привременим ситуацијама и окончаној ситуацији, унесе број под којим је Уговор заведен код </w:t>
      </w:r>
      <w:r w:rsidR="00D9067B" w:rsidRPr="001F06B0">
        <w:rPr>
          <w:rFonts w:ascii="Times New Roman" w:hAnsi="Times New Roman"/>
          <w:sz w:val="22"/>
          <w:szCs w:val="22"/>
          <w:lang w:val="sr-Cyrl-CS"/>
        </w:rPr>
        <w:t>инвеститора</w:t>
      </w:r>
      <w:r w:rsidRPr="001F06B0">
        <w:rPr>
          <w:rFonts w:ascii="Times New Roman" w:hAnsi="Times New Roman"/>
          <w:sz w:val="22"/>
          <w:szCs w:val="22"/>
          <w:lang w:val="sr-Cyrl-CS"/>
        </w:rPr>
        <w:t>.</w:t>
      </w:r>
    </w:p>
    <w:p w:rsidR="00EC754F" w:rsidRPr="001F06B0" w:rsidRDefault="00EC754F" w:rsidP="00EC754F">
      <w:pPr>
        <w:tabs>
          <w:tab w:val="left" w:pos="3075"/>
        </w:tabs>
        <w:jc w:val="both"/>
        <w:rPr>
          <w:rFonts w:ascii="Times New Roman" w:hAnsi="Times New Roman"/>
          <w:sz w:val="22"/>
          <w:szCs w:val="22"/>
          <w:lang w:val="sr-Cyrl-CS"/>
        </w:rPr>
      </w:pPr>
    </w:p>
    <w:p w:rsidR="007533FE" w:rsidRPr="001F06B0" w:rsidRDefault="007533FE" w:rsidP="007533FE">
      <w:pPr>
        <w:tabs>
          <w:tab w:val="left" w:pos="3075"/>
        </w:tabs>
        <w:jc w:val="both"/>
        <w:rPr>
          <w:rFonts w:ascii="Times New Roman" w:hAnsi="Times New Roman"/>
          <w:sz w:val="22"/>
          <w:szCs w:val="22"/>
          <w:lang w:val="sr-Cyrl-CS"/>
        </w:rPr>
      </w:pPr>
    </w:p>
    <w:p w:rsidR="007533FE" w:rsidRPr="001F06B0" w:rsidRDefault="007533FE" w:rsidP="007533FE">
      <w:pPr>
        <w:tabs>
          <w:tab w:val="left" w:pos="3075"/>
        </w:tabs>
        <w:jc w:val="both"/>
        <w:rPr>
          <w:rFonts w:ascii="Times New Roman" w:hAnsi="Times New Roman"/>
          <w:b/>
          <w:sz w:val="22"/>
          <w:szCs w:val="22"/>
          <w:u w:val="single"/>
          <w:lang w:val="sr-Cyrl-RS"/>
        </w:rPr>
      </w:pPr>
      <w:r w:rsidRPr="001F06B0">
        <w:rPr>
          <w:rFonts w:ascii="Times New Roman" w:hAnsi="Times New Roman"/>
          <w:b/>
          <w:sz w:val="22"/>
          <w:szCs w:val="22"/>
          <w:u w:val="single"/>
          <w:lang w:val="sr-Cyrl-RS"/>
        </w:rPr>
        <w:t>НАПОМЕНА:</w:t>
      </w:r>
    </w:p>
    <w:p w:rsidR="007533FE" w:rsidRPr="001F06B0" w:rsidRDefault="007533FE" w:rsidP="007533FE">
      <w:pPr>
        <w:tabs>
          <w:tab w:val="left" w:pos="3075"/>
        </w:tabs>
        <w:jc w:val="both"/>
        <w:rPr>
          <w:rFonts w:ascii="Times New Roman" w:hAnsi="Times New Roman"/>
          <w:sz w:val="22"/>
          <w:szCs w:val="22"/>
          <w:lang w:val="sr-Cyrl-RS"/>
        </w:rPr>
      </w:pPr>
    </w:p>
    <w:p w:rsidR="007533FE" w:rsidRPr="001F06B0" w:rsidRDefault="007533FE" w:rsidP="007533FE">
      <w:pPr>
        <w:tabs>
          <w:tab w:val="left" w:pos="3075"/>
        </w:tabs>
        <w:jc w:val="both"/>
        <w:rPr>
          <w:rFonts w:ascii="Times New Roman" w:hAnsi="Times New Roman"/>
          <w:sz w:val="22"/>
          <w:szCs w:val="22"/>
          <w:lang w:val="sr-Cyrl-RS"/>
        </w:rPr>
      </w:pPr>
      <w:r w:rsidRPr="001F06B0">
        <w:rPr>
          <w:rFonts w:ascii="Times New Roman" w:hAnsi="Times New Roman"/>
          <w:sz w:val="22"/>
          <w:szCs w:val="22"/>
          <w:lang w:val="sr-Cyrl-RS"/>
        </w:rPr>
        <w:t>Уколико пон</w:t>
      </w:r>
      <w:r w:rsidR="006821A0" w:rsidRPr="001F06B0">
        <w:rPr>
          <w:rFonts w:ascii="Times New Roman" w:hAnsi="Times New Roman"/>
          <w:sz w:val="22"/>
          <w:szCs w:val="22"/>
          <w:lang w:val="sr-Cyrl-RS"/>
        </w:rPr>
        <w:t xml:space="preserve">уђач није захтевао </w:t>
      </w:r>
      <w:r w:rsidR="0066627D" w:rsidRPr="001F06B0">
        <w:rPr>
          <w:rFonts w:ascii="Times New Roman" w:hAnsi="Times New Roman"/>
          <w:sz w:val="22"/>
          <w:szCs w:val="22"/>
          <w:lang w:val="sr-Cyrl-RS"/>
        </w:rPr>
        <w:t xml:space="preserve">исплату </w:t>
      </w:r>
      <w:r w:rsidR="006821A0" w:rsidRPr="001F06B0">
        <w:rPr>
          <w:rFonts w:ascii="Times New Roman" w:hAnsi="Times New Roman"/>
          <w:sz w:val="22"/>
          <w:szCs w:val="22"/>
          <w:lang w:val="sr-Cyrl-RS"/>
        </w:rPr>
        <w:t>аванс</w:t>
      </w:r>
      <w:r w:rsidR="0066627D" w:rsidRPr="001F06B0">
        <w:rPr>
          <w:rFonts w:ascii="Times New Roman" w:hAnsi="Times New Roman"/>
          <w:sz w:val="22"/>
          <w:szCs w:val="22"/>
          <w:lang w:val="sr-Cyrl-RS"/>
        </w:rPr>
        <w:t>а</w:t>
      </w:r>
      <w:r w:rsidR="00A93B0D" w:rsidRPr="001F06B0">
        <w:rPr>
          <w:rFonts w:ascii="Times New Roman" w:hAnsi="Times New Roman"/>
          <w:sz w:val="22"/>
          <w:szCs w:val="22"/>
          <w:lang w:val="sr-Cyrl-RS"/>
        </w:rPr>
        <w:t>, члан 5</w:t>
      </w:r>
      <w:r w:rsidRPr="001F06B0">
        <w:rPr>
          <w:rFonts w:ascii="Times New Roman" w:hAnsi="Times New Roman"/>
          <w:sz w:val="22"/>
          <w:szCs w:val="22"/>
          <w:lang w:val="sr-Cyrl-RS"/>
        </w:rPr>
        <w:t xml:space="preserve"> ће гласити:</w:t>
      </w:r>
    </w:p>
    <w:p w:rsidR="007533FE" w:rsidRPr="001F06B0" w:rsidRDefault="007533FE" w:rsidP="007533FE">
      <w:pPr>
        <w:tabs>
          <w:tab w:val="left" w:pos="3075"/>
        </w:tabs>
        <w:jc w:val="both"/>
        <w:rPr>
          <w:rFonts w:ascii="Times New Roman" w:hAnsi="Times New Roman"/>
          <w:sz w:val="22"/>
          <w:szCs w:val="22"/>
          <w:lang w:val="sr-Cyrl-RS"/>
        </w:rPr>
      </w:pPr>
    </w:p>
    <w:p w:rsidR="0066627D" w:rsidRPr="001F06B0" w:rsidRDefault="00811F8A" w:rsidP="0066627D">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Инвеститор</w:t>
      </w:r>
      <w:r w:rsidR="007533FE" w:rsidRPr="001F06B0">
        <w:rPr>
          <w:rFonts w:ascii="Times New Roman" w:hAnsi="Times New Roman"/>
          <w:sz w:val="22"/>
          <w:szCs w:val="22"/>
          <w:lang w:val="sr-Cyrl-CS"/>
        </w:rPr>
        <w:t xml:space="preserve"> се обавезује да </w:t>
      </w:r>
      <w:r w:rsidR="00065DAA" w:rsidRPr="001F06B0">
        <w:rPr>
          <w:rFonts w:ascii="Times New Roman" w:hAnsi="Times New Roman"/>
          <w:sz w:val="22"/>
          <w:szCs w:val="22"/>
          <w:lang w:val="sr-Cyrl-CS"/>
        </w:rPr>
        <w:t xml:space="preserve">изврши уплату </w:t>
      </w:r>
      <w:r w:rsidR="007533FE" w:rsidRPr="001F06B0">
        <w:rPr>
          <w:rFonts w:ascii="Times New Roman" w:hAnsi="Times New Roman"/>
          <w:sz w:val="22"/>
          <w:szCs w:val="22"/>
          <w:lang w:val="sr-Cyrl-CS"/>
        </w:rPr>
        <w:t xml:space="preserve">на рачун </w:t>
      </w:r>
      <w:r w:rsidR="0066627D" w:rsidRPr="001F06B0">
        <w:rPr>
          <w:rFonts w:ascii="Times New Roman" w:hAnsi="Times New Roman"/>
          <w:sz w:val="22"/>
          <w:szCs w:val="22"/>
          <w:lang w:val="sr-Cyrl-CS"/>
        </w:rPr>
        <w:t>извођача радова</w:t>
      </w:r>
      <w:r w:rsidR="007533FE" w:rsidRPr="001F06B0">
        <w:rPr>
          <w:rFonts w:ascii="Times New Roman" w:hAnsi="Times New Roman"/>
          <w:sz w:val="22"/>
          <w:szCs w:val="22"/>
          <w:lang w:val="sr-Cyrl-CS"/>
        </w:rPr>
        <w:t xml:space="preserve"> број: ______________________  који се води код _____________________________________ банке</w:t>
      </w:r>
      <w:r w:rsidR="006821A0" w:rsidRPr="001F06B0">
        <w:rPr>
          <w:rFonts w:ascii="Times New Roman" w:hAnsi="Times New Roman"/>
          <w:sz w:val="22"/>
          <w:szCs w:val="22"/>
          <w:lang w:val="sr-Cyrl-CS"/>
        </w:rPr>
        <w:t xml:space="preserve">, у року од 8 дана од дана </w:t>
      </w:r>
      <w:r w:rsidR="00D9067B" w:rsidRPr="001F06B0">
        <w:rPr>
          <w:rFonts w:ascii="Times New Roman" w:hAnsi="Times New Roman"/>
          <w:sz w:val="22"/>
          <w:szCs w:val="22"/>
          <w:lang w:val="sr-Cyrl-CS"/>
        </w:rPr>
        <w:t xml:space="preserve">овере </w:t>
      </w:r>
      <w:r w:rsidR="0066627D" w:rsidRPr="001F06B0">
        <w:rPr>
          <w:rFonts w:ascii="Times New Roman" w:hAnsi="Times New Roman"/>
          <w:sz w:val="22"/>
          <w:szCs w:val="22"/>
          <w:lang w:val="sr-Cyrl-CS"/>
        </w:rPr>
        <w:t xml:space="preserve">привремених ситуација односно окончане ситуације од стране надзорног органа </w:t>
      </w:r>
      <w:r w:rsidR="00D9067B" w:rsidRPr="001F06B0">
        <w:rPr>
          <w:rFonts w:ascii="Times New Roman" w:hAnsi="Times New Roman"/>
          <w:sz w:val="22"/>
          <w:szCs w:val="22"/>
          <w:lang w:val="sr-Cyrl-CS"/>
        </w:rPr>
        <w:t>и инвеститора</w:t>
      </w:r>
      <w:r w:rsidR="0066627D" w:rsidRPr="001F06B0">
        <w:rPr>
          <w:rFonts w:ascii="Times New Roman" w:hAnsi="Times New Roman"/>
          <w:sz w:val="22"/>
          <w:szCs w:val="22"/>
          <w:lang w:val="sr-Cyrl-CS"/>
        </w:rPr>
        <w:t>.</w:t>
      </w:r>
    </w:p>
    <w:p w:rsidR="00B74FA6" w:rsidRPr="001F06B0" w:rsidRDefault="00B74FA6" w:rsidP="00B74FA6">
      <w:pPr>
        <w:tabs>
          <w:tab w:val="left" w:pos="3075"/>
        </w:tabs>
        <w:jc w:val="both"/>
        <w:rPr>
          <w:rFonts w:ascii="Times New Roman" w:hAnsi="Times New Roman"/>
          <w:sz w:val="22"/>
          <w:szCs w:val="22"/>
          <w:lang w:val="sr-Cyrl-CS"/>
        </w:rPr>
      </w:pPr>
    </w:p>
    <w:p w:rsidR="00811F8A" w:rsidRPr="001F06B0" w:rsidRDefault="00811F8A" w:rsidP="00811F8A">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се обавезује да на испостављеним рачунима, односно привременим ситуацијама и окончаној ситуацији, унесе број под којим је Уговор заведен код </w:t>
      </w:r>
      <w:r w:rsidR="00D9067B" w:rsidRPr="001F06B0">
        <w:rPr>
          <w:rFonts w:ascii="Times New Roman" w:hAnsi="Times New Roman"/>
          <w:sz w:val="22"/>
          <w:szCs w:val="22"/>
          <w:lang w:val="sr-Cyrl-CS"/>
        </w:rPr>
        <w:t>инвеститора</w:t>
      </w:r>
      <w:r w:rsidRPr="001F06B0">
        <w:rPr>
          <w:rFonts w:ascii="Times New Roman" w:hAnsi="Times New Roman"/>
          <w:sz w:val="22"/>
          <w:szCs w:val="22"/>
          <w:lang w:val="sr-Cyrl-CS"/>
        </w:rPr>
        <w:t>.</w:t>
      </w:r>
    </w:p>
    <w:p w:rsidR="00811F8A" w:rsidRPr="001F06B0" w:rsidRDefault="00811F8A" w:rsidP="00D9067B">
      <w:pPr>
        <w:tabs>
          <w:tab w:val="left" w:pos="3075"/>
        </w:tabs>
        <w:rPr>
          <w:rFonts w:ascii="Times New Roman" w:hAnsi="Times New Roman"/>
          <w:b/>
          <w:sz w:val="22"/>
          <w:szCs w:val="22"/>
          <w:lang w:val="sr-Cyrl-RS"/>
        </w:rPr>
      </w:pPr>
    </w:p>
    <w:p w:rsidR="00A93B0D" w:rsidRPr="001F06B0" w:rsidRDefault="00A93B0D" w:rsidP="00D9067B">
      <w:pPr>
        <w:tabs>
          <w:tab w:val="left" w:pos="3075"/>
        </w:tabs>
        <w:rPr>
          <w:rFonts w:ascii="Times New Roman" w:hAnsi="Times New Roman"/>
          <w:b/>
          <w:sz w:val="22"/>
          <w:szCs w:val="22"/>
          <w:lang w:val="sr-Cyrl-RS"/>
        </w:rPr>
      </w:pPr>
    </w:p>
    <w:p w:rsidR="00B74FA6" w:rsidRPr="001F06B0" w:rsidRDefault="00785354" w:rsidP="00BE4127">
      <w:pPr>
        <w:tabs>
          <w:tab w:val="left" w:pos="3075"/>
        </w:tabs>
        <w:jc w:val="center"/>
        <w:rPr>
          <w:rFonts w:ascii="Times New Roman" w:hAnsi="Times New Roman"/>
          <w:sz w:val="22"/>
          <w:szCs w:val="22"/>
          <w:lang w:val="sr-Cyrl-CS"/>
        </w:rPr>
      </w:pPr>
      <w:r w:rsidRPr="001F06B0">
        <w:rPr>
          <w:rFonts w:ascii="Times New Roman" w:hAnsi="Times New Roman"/>
          <w:b/>
          <w:sz w:val="22"/>
          <w:szCs w:val="22"/>
          <w:lang w:val="sr-Cyrl-RS"/>
        </w:rPr>
        <w:t>Члан 6</w:t>
      </w:r>
    </w:p>
    <w:p w:rsidR="00B95EF0" w:rsidRPr="001F06B0" w:rsidRDefault="00B95EF0" w:rsidP="00B95EF0">
      <w:pPr>
        <w:tabs>
          <w:tab w:val="left" w:pos="3075"/>
        </w:tabs>
        <w:jc w:val="both"/>
        <w:rPr>
          <w:rFonts w:ascii="Times New Roman" w:hAnsi="Times New Roman"/>
          <w:sz w:val="22"/>
          <w:szCs w:val="22"/>
          <w:lang w:val="sr-Cyrl-CS"/>
        </w:rPr>
      </w:pPr>
    </w:p>
    <w:p w:rsidR="00B95EF0" w:rsidRPr="001F06B0" w:rsidRDefault="0066627D" w:rsidP="00B74FA6">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w:t>
      </w:r>
      <w:r w:rsidR="00202FF0" w:rsidRPr="001F06B0">
        <w:rPr>
          <w:rFonts w:ascii="Times New Roman" w:hAnsi="Times New Roman"/>
          <w:sz w:val="22"/>
          <w:szCs w:val="22"/>
          <w:lang w:val="sr-Cyrl-CS"/>
        </w:rPr>
        <w:t xml:space="preserve">се обавезује да изврши све радове који су предмет овог Уговора у складу са </w:t>
      </w:r>
      <w:r w:rsidR="004A3583" w:rsidRPr="001F06B0">
        <w:rPr>
          <w:rFonts w:ascii="Times New Roman" w:hAnsi="Times New Roman"/>
          <w:sz w:val="22"/>
          <w:szCs w:val="22"/>
          <w:lang w:val="sr-Cyrl-CS"/>
        </w:rPr>
        <w:t xml:space="preserve">техничком </w:t>
      </w:r>
      <w:r w:rsidR="00202FF0" w:rsidRPr="001F06B0">
        <w:rPr>
          <w:rFonts w:ascii="Times New Roman" w:hAnsi="Times New Roman"/>
          <w:sz w:val="22"/>
          <w:szCs w:val="22"/>
          <w:lang w:val="sr-Cyrl-CS"/>
        </w:rPr>
        <w:t xml:space="preserve">спецификацијом из Обрасца 2 конкурсне документације у року од </w:t>
      </w:r>
      <w:r w:rsidR="00C67218" w:rsidRPr="001F06B0">
        <w:rPr>
          <w:rFonts w:ascii="Times New Roman" w:hAnsi="Times New Roman"/>
          <w:sz w:val="22"/>
          <w:szCs w:val="22"/>
          <w:lang w:val="sr-Cyrl-CS"/>
        </w:rPr>
        <w:t>_____</w:t>
      </w:r>
      <w:r w:rsidR="00202FF0" w:rsidRPr="001F06B0">
        <w:rPr>
          <w:rFonts w:ascii="Times New Roman" w:hAnsi="Times New Roman"/>
          <w:sz w:val="22"/>
          <w:szCs w:val="22"/>
          <w:lang w:val="sr-Cyrl-CS"/>
        </w:rPr>
        <w:t xml:space="preserve"> дана</w:t>
      </w:r>
      <w:r w:rsidR="00C67218" w:rsidRPr="001F06B0">
        <w:rPr>
          <w:rFonts w:ascii="Times New Roman" w:hAnsi="Times New Roman"/>
          <w:sz w:val="22"/>
          <w:szCs w:val="22"/>
          <w:lang w:val="sr-Cyrl-CS"/>
        </w:rPr>
        <w:t xml:space="preserve"> (уписати рок из Обрасца 1 </w:t>
      </w:r>
      <w:r w:rsidR="00C67218" w:rsidRPr="001F06B0">
        <w:rPr>
          <w:rFonts w:ascii="Times New Roman" w:hAnsi="Times New Roman"/>
          <w:sz w:val="22"/>
          <w:szCs w:val="22"/>
          <w:lang w:val="sr-Cyrl-CS"/>
        </w:rPr>
        <w:lastRenderedPageBreak/>
        <w:t xml:space="preserve">који не може бити дужи од </w:t>
      </w:r>
      <w:r w:rsidR="00D9067B" w:rsidRPr="001F06B0">
        <w:rPr>
          <w:rFonts w:ascii="Times New Roman" w:hAnsi="Times New Roman"/>
          <w:sz w:val="22"/>
          <w:szCs w:val="22"/>
          <w:lang w:val="sr-Cyrl-CS"/>
        </w:rPr>
        <w:t>60 календарских</w:t>
      </w:r>
      <w:r w:rsidRPr="001F06B0">
        <w:rPr>
          <w:rFonts w:ascii="Times New Roman" w:hAnsi="Times New Roman"/>
          <w:sz w:val="22"/>
          <w:szCs w:val="22"/>
          <w:lang w:val="sr-Cyrl-CS"/>
        </w:rPr>
        <w:t xml:space="preserve"> дана</w:t>
      </w:r>
      <w:r w:rsidR="00C67218" w:rsidRPr="001F06B0">
        <w:rPr>
          <w:rFonts w:ascii="Times New Roman" w:hAnsi="Times New Roman"/>
          <w:sz w:val="22"/>
          <w:szCs w:val="22"/>
          <w:lang w:val="sr-Cyrl-CS"/>
        </w:rPr>
        <w:t>)</w:t>
      </w:r>
      <w:r w:rsidR="00202FF0" w:rsidRPr="001F06B0">
        <w:rPr>
          <w:rFonts w:ascii="Times New Roman" w:hAnsi="Times New Roman"/>
          <w:sz w:val="22"/>
          <w:szCs w:val="22"/>
          <w:lang w:val="sr-Cyrl-CS"/>
        </w:rPr>
        <w:t xml:space="preserve">, рачунајући од дана када </w:t>
      </w:r>
      <w:r w:rsidR="00C67218" w:rsidRPr="001F06B0">
        <w:rPr>
          <w:rFonts w:ascii="Times New Roman" w:hAnsi="Times New Roman"/>
          <w:sz w:val="22"/>
          <w:szCs w:val="22"/>
          <w:lang w:val="sr-Cyrl-CS"/>
        </w:rPr>
        <w:t xml:space="preserve">је </w:t>
      </w:r>
      <w:r w:rsidRPr="001F06B0">
        <w:rPr>
          <w:rFonts w:ascii="Times New Roman" w:hAnsi="Times New Roman"/>
          <w:sz w:val="22"/>
          <w:szCs w:val="22"/>
          <w:lang w:val="sr-Cyrl-CS"/>
        </w:rPr>
        <w:t>извођач радова</w:t>
      </w:r>
      <w:r w:rsidR="00202FF0" w:rsidRPr="001F06B0">
        <w:rPr>
          <w:rFonts w:ascii="Times New Roman" w:hAnsi="Times New Roman"/>
          <w:sz w:val="22"/>
          <w:szCs w:val="22"/>
          <w:lang w:val="sr-Cyrl-CS"/>
        </w:rPr>
        <w:t xml:space="preserve"> </w:t>
      </w:r>
      <w:r w:rsidR="00C67218" w:rsidRPr="001F06B0">
        <w:rPr>
          <w:rFonts w:ascii="Times New Roman" w:hAnsi="Times New Roman"/>
          <w:sz w:val="22"/>
          <w:szCs w:val="22"/>
          <w:lang w:val="sr-Cyrl-CS"/>
        </w:rPr>
        <w:t xml:space="preserve">уведен у посао од стране </w:t>
      </w:r>
      <w:r w:rsidR="00811F8A" w:rsidRPr="001F06B0">
        <w:rPr>
          <w:rFonts w:ascii="Times New Roman" w:hAnsi="Times New Roman"/>
          <w:sz w:val="22"/>
          <w:szCs w:val="22"/>
          <w:lang w:val="sr-Cyrl-CS"/>
        </w:rPr>
        <w:t>инвеститора</w:t>
      </w:r>
      <w:r w:rsidR="00B63AA2" w:rsidRPr="001F06B0">
        <w:rPr>
          <w:rFonts w:ascii="Times New Roman" w:hAnsi="Times New Roman"/>
          <w:sz w:val="22"/>
          <w:szCs w:val="22"/>
          <w:lang w:val="sr-Cyrl-CS"/>
        </w:rPr>
        <w:t>.</w:t>
      </w:r>
    </w:p>
    <w:p w:rsidR="00B95EF0" w:rsidRPr="001F06B0" w:rsidRDefault="00B95EF0" w:rsidP="00785354">
      <w:pPr>
        <w:autoSpaceDE w:val="0"/>
        <w:autoSpaceDN w:val="0"/>
        <w:adjustRightInd w:val="0"/>
        <w:jc w:val="both"/>
        <w:rPr>
          <w:rFonts w:ascii="Times New Roman" w:hAnsi="Times New Roman"/>
          <w:sz w:val="22"/>
          <w:szCs w:val="22"/>
          <w:lang w:val="sr-Cyrl-CS"/>
        </w:rPr>
      </w:pPr>
    </w:p>
    <w:p w:rsidR="00785354" w:rsidRPr="001F06B0" w:rsidRDefault="00785354" w:rsidP="00785354">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Инвеститор има обавезу да у најкраћем року омогући извођачу радова </w:t>
      </w:r>
      <w:r w:rsidR="00B936EF" w:rsidRPr="001F06B0">
        <w:rPr>
          <w:rFonts w:ascii="Times New Roman" w:hAnsi="Times New Roman"/>
          <w:sz w:val="22"/>
          <w:szCs w:val="22"/>
          <w:lang w:val="sr-Cyrl-CS"/>
        </w:rPr>
        <w:t>отпочињање предметних радова</w:t>
      </w:r>
      <w:r w:rsidRPr="001F06B0">
        <w:rPr>
          <w:rFonts w:ascii="Times New Roman" w:hAnsi="Times New Roman"/>
          <w:sz w:val="22"/>
          <w:szCs w:val="22"/>
          <w:lang w:val="sr-Cyrl-CS"/>
        </w:rPr>
        <w:t xml:space="preserve">, осим у случају више силе или </w:t>
      </w:r>
      <w:r w:rsidR="00B936EF" w:rsidRPr="001F06B0">
        <w:rPr>
          <w:rFonts w:ascii="Times New Roman" w:hAnsi="Times New Roman"/>
          <w:sz w:val="22"/>
          <w:szCs w:val="22"/>
          <w:lang w:val="sr-Cyrl-CS"/>
        </w:rPr>
        <w:t xml:space="preserve">услед </w:t>
      </w:r>
      <w:r w:rsidRPr="001F06B0">
        <w:rPr>
          <w:rFonts w:ascii="Times New Roman" w:hAnsi="Times New Roman"/>
          <w:sz w:val="22"/>
          <w:szCs w:val="22"/>
          <w:lang w:val="sr-Cyrl-CS"/>
        </w:rPr>
        <w:t>других об</w:t>
      </w:r>
      <w:r w:rsidR="00B936EF" w:rsidRPr="001F06B0">
        <w:rPr>
          <w:rFonts w:ascii="Times New Roman" w:hAnsi="Times New Roman"/>
          <w:sz w:val="22"/>
          <w:szCs w:val="22"/>
          <w:lang w:val="sr-Cyrl-CS"/>
        </w:rPr>
        <w:t>јективних непредвиђених разлога, када ће се са радовима отпочети по окончању истих.</w:t>
      </w:r>
    </w:p>
    <w:p w:rsidR="00785354" w:rsidRPr="001F06B0" w:rsidRDefault="00785354" w:rsidP="00785354">
      <w:pPr>
        <w:autoSpaceDE w:val="0"/>
        <w:autoSpaceDN w:val="0"/>
        <w:adjustRightInd w:val="0"/>
        <w:jc w:val="both"/>
        <w:rPr>
          <w:rFonts w:ascii="Times New Roman" w:hAnsi="Times New Roman"/>
          <w:sz w:val="22"/>
          <w:szCs w:val="22"/>
          <w:lang w:val="sr-Cyrl-CS"/>
        </w:rPr>
      </w:pPr>
    </w:p>
    <w:p w:rsidR="007F232E" w:rsidRPr="001F06B0" w:rsidRDefault="00B95EF0" w:rsidP="00B048E7">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је последњи дан рока за извршење обавезе </w:t>
      </w:r>
      <w:r w:rsidR="00AD74D5" w:rsidRPr="001F06B0">
        <w:rPr>
          <w:rFonts w:ascii="Times New Roman" w:hAnsi="Times New Roman"/>
          <w:sz w:val="22"/>
          <w:szCs w:val="22"/>
          <w:lang w:val="sr-Cyrl-CS"/>
        </w:rPr>
        <w:t xml:space="preserve">нерадни дан, </w:t>
      </w:r>
      <w:r w:rsidR="00811F8A" w:rsidRPr="001F06B0">
        <w:rPr>
          <w:rFonts w:ascii="Times New Roman" w:hAnsi="Times New Roman"/>
          <w:sz w:val="22"/>
          <w:szCs w:val="22"/>
          <w:lang w:val="sr-Cyrl-CS"/>
        </w:rPr>
        <w:t>изивођач радова</w:t>
      </w:r>
      <w:r w:rsidR="00AD74D5" w:rsidRPr="001F06B0">
        <w:rPr>
          <w:rFonts w:ascii="Times New Roman" w:hAnsi="Times New Roman"/>
          <w:sz w:val="22"/>
          <w:szCs w:val="22"/>
          <w:lang w:val="sr-Cyrl-CS"/>
        </w:rPr>
        <w:t xml:space="preserve"> мора извршити своју обавезу првог наредног радног дана.</w:t>
      </w:r>
    </w:p>
    <w:p w:rsidR="007F232E" w:rsidRPr="001F06B0" w:rsidRDefault="007F232E" w:rsidP="006D355C">
      <w:pPr>
        <w:autoSpaceDE w:val="0"/>
        <w:autoSpaceDN w:val="0"/>
        <w:adjustRightInd w:val="0"/>
        <w:rPr>
          <w:rFonts w:ascii="Times New Roman" w:hAnsi="Times New Roman"/>
          <w:b/>
          <w:sz w:val="22"/>
          <w:szCs w:val="22"/>
          <w:lang w:val="sr-Cyrl-CS"/>
        </w:rPr>
      </w:pPr>
    </w:p>
    <w:p w:rsidR="00216BB4" w:rsidRPr="001F06B0" w:rsidRDefault="00216BB4" w:rsidP="0016223C">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Инвеститор има могућност</w:t>
      </w:r>
      <w:r w:rsidR="0016223C" w:rsidRPr="001F06B0">
        <w:rPr>
          <w:rFonts w:ascii="Times New Roman" w:hAnsi="Times New Roman"/>
          <w:sz w:val="22"/>
          <w:szCs w:val="22"/>
          <w:lang w:val="sr-Cyrl-CS"/>
        </w:rPr>
        <w:t xml:space="preserve"> да обустави радове због потребе</w:t>
      </w:r>
      <w:r w:rsidRPr="001F06B0">
        <w:rPr>
          <w:rFonts w:ascii="Times New Roman" w:hAnsi="Times New Roman"/>
          <w:sz w:val="22"/>
          <w:szCs w:val="22"/>
          <w:lang w:val="sr-Cyrl-CS"/>
        </w:rPr>
        <w:t xml:space="preserve"> организације наставе </w:t>
      </w:r>
      <w:r w:rsidR="0016223C" w:rsidRPr="001F06B0">
        <w:rPr>
          <w:rFonts w:ascii="Times New Roman" w:hAnsi="Times New Roman"/>
          <w:sz w:val="22"/>
          <w:szCs w:val="22"/>
          <w:lang w:val="sr-Cyrl-CS"/>
        </w:rPr>
        <w:t>услед чега извођач радова не може тражити да се то посебно обрачунава</w:t>
      </w:r>
      <w:r w:rsidR="00D9067B" w:rsidRPr="001F06B0">
        <w:rPr>
          <w:rFonts w:ascii="Times New Roman" w:hAnsi="Times New Roman"/>
          <w:sz w:val="22"/>
          <w:szCs w:val="22"/>
          <w:lang w:val="sr-Cyrl-CS"/>
        </w:rPr>
        <w:t>, а које време неће ући у рок за извођење радова</w:t>
      </w:r>
      <w:r w:rsidR="0016223C" w:rsidRPr="001F06B0">
        <w:rPr>
          <w:rFonts w:ascii="Times New Roman" w:hAnsi="Times New Roman"/>
          <w:sz w:val="22"/>
          <w:szCs w:val="22"/>
          <w:lang w:val="sr-Cyrl-CS"/>
        </w:rPr>
        <w:t>. Динамика рада биће уговорена између инвеститора и извођача радова у периодима који не буду нарушавали процес рада и одвијање наставе.</w:t>
      </w:r>
    </w:p>
    <w:p w:rsidR="0016223C" w:rsidRPr="001F06B0" w:rsidRDefault="0016223C" w:rsidP="006D355C">
      <w:pPr>
        <w:autoSpaceDE w:val="0"/>
        <w:autoSpaceDN w:val="0"/>
        <w:adjustRightInd w:val="0"/>
        <w:rPr>
          <w:rFonts w:ascii="Times New Roman" w:hAnsi="Times New Roman"/>
          <w:b/>
          <w:sz w:val="22"/>
          <w:szCs w:val="22"/>
          <w:lang w:val="sr-Cyrl-CS"/>
        </w:rPr>
      </w:pPr>
    </w:p>
    <w:p w:rsidR="00D9067B" w:rsidRPr="001F06B0" w:rsidRDefault="00D9067B" w:rsidP="006D355C">
      <w:pPr>
        <w:autoSpaceDE w:val="0"/>
        <w:autoSpaceDN w:val="0"/>
        <w:adjustRightInd w:val="0"/>
        <w:rPr>
          <w:rFonts w:ascii="Times New Roman" w:hAnsi="Times New Roman"/>
          <w:sz w:val="22"/>
          <w:szCs w:val="22"/>
          <w:lang w:val="sr-Cyrl-CS"/>
        </w:rPr>
      </w:pPr>
      <w:r w:rsidRPr="001F06B0">
        <w:rPr>
          <w:rFonts w:ascii="Times New Roman" w:hAnsi="Times New Roman"/>
          <w:sz w:val="22"/>
          <w:szCs w:val="22"/>
          <w:lang w:val="sr-Cyrl-CS"/>
        </w:rPr>
        <w:t>По извршењу радова који су предмет Уговора, од стране извођача радова и инвеститора биће потписан Записник о техничком пријему изведених радова.</w:t>
      </w:r>
    </w:p>
    <w:p w:rsidR="00D9067B" w:rsidRPr="001F06B0" w:rsidRDefault="00D9067B" w:rsidP="006D355C">
      <w:pPr>
        <w:autoSpaceDE w:val="0"/>
        <w:autoSpaceDN w:val="0"/>
        <w:adjustRightInd w:val="0"/>
        <w:rPr>
          <w:rFonts w:ascii="Times New Roman" w:hAnsi="Times New Roman"/>
          <w:b/>
          <w:sz w:val="22"/>
          <w:szCs w:val="22"/>
          <w:lang w:val="sr-Cyrl-CS"/>
        </w:rPr>
      </w:pPr>
    </w:p>
    <w:p w:rsidR="00AD74D5" w:rsidRPr="001F06B0" w:rsidRDefault="000A3F28" w:rsidP="00AD74D5">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Члан 7</w:t>
      </w:r>
    </w:p>
    <w:p w:rsidR="00D9067B" w:rsidRPr="001F06B0" w:rsidRDefault="00D9067B" w:rsidP="00AD74D5">
      <w:pPr>
        <w:autoSpaceDE w:val="0"/>
        <w:autoSpaceDN w:val="0"/>
        <w:adjustRightInd w:val="0"/>
        <w:jc w:val="center"/>
        <w:rPr>
          <w:rFonts w:ascii="Times New Roman" w:hAnsi="Times New Roman"/>
          <w:b/>
          <w:sz w:val="22"/>
          <w:szCs w:val="22"/>
          <w:lang w:val="sr-Cyrl-CS"/>
        </w:rPr>
      </w:pPr>
    </w:p>
    <w:p w:rsidR="00D9067B" w:rsidRPr="001F06B0" w:rsidRDefault="00D9067B" w:rsidP="00D9067B">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Извођач радова има обаавезу да приликом закључења Уговора достави динамички план извођења радова.</w:t>
      </w:r>
    </w:p>
    <w:p w:rsidR="00AD74D5" w:rsidRPr="001F06B0" w:rsidRDefault="00AD74D5" w:rsidP="00B95EF0">
      <w:pPr>
        <w:autoSpaceDE w:val="0"/>
        <w:autoSpaceDN w:val="0"/>
        <w:adjustRightInd w:val="0"/>
        <w:jc w:val="both"/>
        <w:rPr>
          <w:rFonts w:ascii="Times New Roman" w:hAnsi="Times New Roman"/>
          <w:sz w:val="22"/>
          <w:szCs w:val="22"/>
          <w:lang w:val="sr-Cyrl-CS"/>
        </w:rPr>
      </w:pPr>
    </w:p>
    <w:p w:rsidR="00D9067B" w:rsidRPr="001F06B0" w:rsidRDefault="000A3F28" w:rsidP="00D9067B">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Члан 8</w:t>
      </w:r>
    </w:p>
    <w:p w:rsidR="00D9067B" w:rsidRPr="001F06B0" w:rsidRDefault="00D9067B" w:rsidP="00B95EF0">
      <w:pPr>
        <w:autoSpaceDE w:val="0"/>
        <w:autoSpaceDN w:val="0"/>
        <w:adjustRightInd w:val="0"/>
        <w:jc w:val="both"/>
        <w:rPr>
          <w:rFonts w:ascii="Times New Roman" w:hAnsi="Times New Roman"/>
          <w:sz w:val="22"/>
          <w:szCs w:val="22"/>
          <w:lang w:val="sr-Cyrl-CS"/>
        </w:rPr>
      </w:pPr>
    </w:p>
    <w:p w:rsidR="00AD470B" w:rsidRPr="001F06B0" w:rsidRDefault="00AD470B" w:rsidP="007F232E">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Место </w:t>
      </w:r>
      <w:r w:rsidR="00B63AA2" w:rsidRPr="001F06B0">
        <w:rPr>
          <w:rFonts w:ascii="Times New Roman" w:hAnsi="Times New Roman"/>
          <w:sz w:val="22"/>
          <w:szCs w:val="22"/>
          <w:lang w:val="sr-Cyrl-CS"/>
        </w:rPr>
        <w:t>извршења је Криминалистичко-полицијска академија у Београду - Земун, ул. Цара Душана бр. 196</w:t>
      </w:r>
      <w:r w:rsidR="007F232E" w:rsidRPr="001F06B0">
        <w:rPr>
          <w:rFonts w:ascii="Times New Roman" w:hAnsi="Times New Roman"/>
          <w:sz w:val="22"/>
          <w:szCs w:val="22"/>
          <w:lang w:val="sr-Cyrl-CS"/>
        </w:rPr>
        <w:t>.</w:t>
      </w:r>
    </w:p>
    <w:p w:rsidR="00AD470B" w:rsidRPr="001F06B0" w:rsidRDefault="000A3F28" w:rsidP="00AD470B">
      <w:pPr>
        <w:autoSpaceDE w:val="0"/>
        <w:autoSpaceDN w:val="0"/>
        <w:adjustRightInd w:val="0"/>
        <w:jc w:val="center"/>
        <w:rPr>
          <w:rFonts w:ascii="Times New Roman" w:hAnsi="Times New Roman"/>
          <w:b/>
          <w:sz w:val="22"/>
          <w:szCs w:val="22"/>
          <w:lang w:val="sr-Cyrl-CS"/>
        </w:rPr>
      </w:pPr>
      <w:r w:rsidRPr="001F06B0">
        <w:rPr>
          <w:rFonts w:ascii="Times New Roman" w:hAnsi="Times New Roman"/>
          <w:b/>
          <w:sz w:val="22"/>
          <w:szCs w:val="22"/>
          <w:lang w:val="sr-Cyrl-CS"/>
        </w:rPr>
        <w:t>Члан 9</w:t>
      </w:r>
    </w:p>
    <w:p w:rsidR="00AD470B" w:rsidRPr="001F06B0" w:rsidRDefault="00AD470B" w:rsidP="00B95EF0">
      <w:pPr>
        <w:autoSpaceDE w:val="0"/>
        <w:autoSpaceDN w:val="0"/>
        <w:adjustRightInd w:val="0"/>
        <w:jc w:val="both"/>
        <w:rPr>
          <w:rFonts w:ascii="Times New Roman" w:hAnsi="Times New Roman"/>
          <w:sz w:val="22"/>
          <w:szCs w:val="22"/>
          <w:lang w:val="sr-Cyrl-CS"/>
        </w:rPr>
      </w:pPr>
    </w:p>
    <w:p w:rsidR="00B95EF0" w:rsidRPr="001F06B0" w:rsidRDefault="00B95EF0" w:rsidP="004070CC">
      <w:pPr>
        <w:autoSpaceDE w:val="0"/>
        <w:autoSpaceDN w:val="0"/>
        <w:adjustRightInd w:val="0"/>
        <w:jc w:val="both"/>
        <w:rPr>
          <w:rFonts w:ascii="Times New Roman" w:hAnsi="Times New Roman"/>
          <w:sz w:val="22"/>
          <w:szCs w:val="22"/>
          <w:lang w:val="sr-Cyrl-CS"/>
        </w:rPr>
      </w:pPr>
      <w:r w:rsidRPr="001F06B0">
        <w:rPr>
          <w:rFonts w:ascii="Times New Roman" w:hAnsi="Times New Roman"/>
          <w:sz w:val="22"/>
          <w:szCs w:val="22"/>
          <w:lang w:val="sr-Cyrl-CS"/>
        </w:rPr>
        <w:t>Рокови су битан елемент Уговор</w:t>
      </w:r>
      <w:r w:rsidR="00A94B52" w:rsidRPr="001F06B0">
        <w:rPr>
          <w:rFonts w:ascii="Times New Roman" w:hAnsi="Times New Roman"/>
          <w:sz w:val="22"/>
          <w:szCs w:val="22"/>
          <w:lang w:val="sr-Cyrl-CS"/>
        </w:rPr>
        <w:t>а и морају се строго поштовати.</w:t>
      </w:r>
    </w:p>
    <w:p w:rsidR="00AD74D5" w:rsidRPr="001F06B0" w:rsidRDefault="00AD74D5" w:rsidP="00E770D8">
      <w:pPr>
        <w:tabs>
          <w:tab w:val="left" w:pos="3075"/>
        </w:tabs>
        <w:jc w:val="both"/>
        <w:rPr>
          <w:rFonts w:ascii="Times New Roman" w:hAnsi="Times New Roman"/>
          <w:sz w:val="22"/>
          <w:szCs w:val="22"/>
          <w:lang w:val="sr-Cyrl-CS"/>
        </w:rPr>
      </w:pPr>
    </w:p>
    <w:p w:rsidR="00E770D8" w:rsidRPr="001F06B0" w:rsidRDefault="000A3F28" w:rsidP="00E770D8">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10</w:t>
      </w:r>
    </w:p>
    <w:p w:rsidR="00E770D8" w:rsidRPr="001F06B0" w:rsidRDefault="00E770D8" w:rsidP="00E770D8">
      <w:pPr>
        <w:tabs>
          <w:tab w:val="left" w:pos="3075"/>
        </w:tabs>
        <w:jc w:val="both"/>
        <w:rPr>
          <w:rFonts w:ascii="Times New Roman" w:hAnsi="Times New Roman"/>
          <w:sz w:val="22"/>
          <w:szCs w:val="22"/>
          <w:lang w:val="sr-Cyrl-CS"/>
        </w:rPr>
      </w:pPr>
    </w:p>
    <w:p w:rsidR="00034009" w:rsidRPr="001F06B0" w:rsidRDefault="0066627D"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Извођач радова</w:t>
      </w:r>
      <w:r w:rsidR="00E770D8" w:rsidRPr="001F06B0">
        <w:rPr>
          <w:rFonts w:ascii="Times New Roman" w:hAnsi="Times New Roman"/>
          <w:sz w:val="22"/>
          <w:szCs w:val="22"/>
          <w:lang w:val="sr-Cyrl-CS"/>
        </w:rPr>
        <w:t xml:space="preserve"> се обавезује да наручиоцу, као гаранцију за добро извршење посла</w:t>
      </w:r>
      <w:r w:rsidR="00B936EF" w:rsidRPr="001F06B0">
        <w:rPr>
          <w:rFonts w:ascii="Times New Roman" w:hAnsi="Times New Roman"/>
          <w:sz w:val="22"/>
          <w:szCs w:val="22"/>
          <w:lang w:val="sr-Cyrl-CS"/>
        </w:rPr>
        <w:t xml:space="preserve"> у року од 10 дана од дана закључења Уговора</w:t>
      </w:r>
      <w:r w:rsidR="00E770D8" w:rsidRPr="001F06B0">
        <w:rPr>
          <w:rFonts w:ascii="Times New Roman" w:hAnsi="Times New Roman"/>
          <w:sz w:val="22"/>
          <w:szCs w:val="22"/>
          <w:lang w:val="sr-Cyrl-CS"/>
        </w:rPr>
        <w:t xml:space="preserve">, достави </w:t>
      </w:r>
      <w:r w:rsidR="00C67218" w:rsidRPr="001F06B0">
        <w:rPr>
          <w:rFonts w:ascii="Times New Roman" w:hAnsi="Times New Roman"/>
          <w:sz w:val="22"/>
          <w:szCs w:val="22"/>
          <w:lang w:val="sr-Cyrl-CS"/>
        </w:rPr>
        <w:t xml:space="preserve">бланко, </w:t>
      </w:r>
      <w:r w:rsidR="00E770D8" w:rsidRPr="001F06B0">
        <w:rPr>
          <w:rFonts w:ascii="Times New Roman" w:hAnsi="Times New Roman"/>
          <w:sz w:val="22"/>
          <w:szCs w:val="22"/>
          <w:lang w:val="sr-Cyrl-CS"/>
        </w:rPr>
        <w:t xml:space="preserve">сопствену </w:t>
      </w:r>
      <w:r w:rsidR="00C67218" w:rsidRPr="001F06B0">
        <w:rPr>
          <w:rFonts w:ascii="Times New Roman" w:hAnsi="Times New Roman"/>
          <w:sz w:val="22"/>
          <w:szCs w:val="22"/>
          <w:lang w:val="sr-Cyrl-CS"/>
        </w:rPr>
        <w:t>(</w:t>
      </w:r>
      <w:r w:rsidR="00E770D8" w:rsidRPr="001F06B0">
        <w:rPr>
          <w:rFonts w:ascii="Times New Roman" w:hAnsi="Times New Roman"/>
          <w:sz w:val="22"/>
          <w:szCs w:val="22"/>
          <w:lang w:val="sr-Cyrl-CS"/>
        </w:rPr>
        <w:t>соло</w:t>
      </w:r>
      <w:r w:rsidR="00C67218" w:rsidRPr="001F06B0">
        <w:rPr>
          <w:rFonts w:ascii="Times New Roman" w:hAnsi="Times New Roman"/>
          <w:sz w:val="22"/>
          <w:szCs w:val="22"/>
          <w:lang w:val="sr-Cyrl-CS"/>
        </w:rPr>
        <w:t>)</w:t>
      </w:r>
      <w:r w:rsidR="00E770D8" w:rsidRPr="001F06B0">
        <w:rPr>
          <w:rFonts w:ascii="Times New Roman" w:hAnsi="Times New Roman"/>
          <w:sz w:val="22"/>
          <w:szCs w:val="22"/>
          <w:lang w:val="sr-Cyrl-CS"/>
        </w:rPr>
        <w:t xml:space="preserve"> меницу </w:t>
      </w:r>
      <w:r w:rsidR="002C688B" w:rsidRPr="001F06B0">
        <w:rPr>
          <w:rFonts w:ascii="Times New Roman" w:hAnsi="Times New Roman"/>
          <w:sz w:val="22"/>
          <w:szCs w:val="22"/>
          <w:lang w:val="sr-Cyrl-CS"/>
        </w:rPr>
        <w:t xml:space="preserve">и менично овлашћење за реализацију менице (менично писмо) са клаузулом „без протеста“, којим дужник овлашћује </w:t>
      </w:r>
      <w:r w:rsidR="00E770D8" w:rsidRPr="001F06B0">
        <w:rPr>
          <w:rFonts w:ascii="Times New Roman" w:hAnsi="Times New Roman"/>
          <w:sz w:val="22"/>
          <w:szCs w:val="22"/>
          <w:lang w:val="sr-Cyrl-CS"/>
        </w:rPr>
        <w:t xml:space="preserve">Криминалистичко-полицијску академију, ул. Цара Душана бр. 196, Београд – Земун, ПИБ: 104629251, </w:t>
      </w:r>
      <w:r w:rsidR="002C688B" w:rsidRPr="001F06B0">
        <w:rPr>
          <w:rFonts w:ascii="Times New Roman" w:hAnsi="Times New Roman"/>
          <w:sz w:val="22"/>
          <w:szCs w:val="22"/>
          <w:lang w:val="sr-Cyrl-CS"/>
        </w:rPr>
        <w:t xml:space="preserve">да може реализовати достављену меницу </w:t>
      </w:r>
      <w:r w:rsidR="00E770D8" w:rsidRPr="001F06B0">
        <w:rPr>
          <w:rFonts w:ascii="Times New Roman" w:hAnsi="Times New Roman"/>
          <w:sz w:val="22"/>
          <w:szCs w:val="22"/>
          <w:lang w:val="sr-Cyrl-CS"/>
        </w:rPr>
        <w:t xml:space="preserve">у износу од 10 % од вредности Уговора </w:t>
      </w:r>
      <w:r w:rsidR="00034009" w:rsidRPr="001F06B0">
        <w:rPr>
          <w:rFonts w:ascii="Times New Roman" w:hAnsi="Times New Roman"/>
          <w:sz w:val="22"/>
          <w:szCs w:val="22"/>
          <w:lang w:val="sr-Cyrl-CS"/>
        </w:rPr>
        <w:t>без ПДВ-а</w:t>
      </w:r>
      <w:r w:rsidR="00E770D8" w:rsidRPr="001F06B0">
        <w:rPr>
          <w:rFonts w:ascii="Times New Roman" w:hAnsi="Times New Roman"/>
          <w:sz w:val="22"/>
          <w:szCs w:val="22"/>
          <w:lang w:val="sr-Cyrl-CS"/>
        </w:rPr>
        <w:t xml:space="preserve">, који износ је </w:t>
      </w:r>
      <w:r w:rsidRPr="001F06B0">
        <w:rPr>
          <w:rFonts w:ascii="Times New Roman" w:hAnsi="Times New Roman"/>
          <w:sz w:val="22"/>
          <w:szCs w:val="22"/>
          <w:lang w:val="sr-Cyrl-CS"/>
        </w:rPr>
        <w:t>извођач радова</w:t>
      </w:r>
      <w:r w:rsidR="00E770D8" w:rsidRPr="001F06B0">
        <w:rPr>
          <w:rFonts w:ascii="Times New Roman" w:hAnsi="Times New Roman"/>
          <w:sz w:val="22"/>
          <w:szCs w:val="22"/>
          <w:lang w:val="sr-Cyrl-CS"/>
        </w:rPr>
        <w:t xml:space="preserve"> дужан да искаже у номиналном износу</w:t>
      </w:r>
      <w:r w:rsidR="00B63AA2" w:rsidRPr="001F06B0">
        <w:rPr>
          <w:rFonts w:ascii="Times New Roman" w:hAnsi="Times New Roman"/>
          <w:sz w:val="22"/>
          <w:szCs w:val="22"/>
          <w:lang w:val="sr-Cyrl-CS"/>
        </w:rPr>
        <w:t xml:space="preserve"> </w:t>
      </w:r>
      <w:r w:rsidR="00811F8A" w:rsidRPr="001F06B0">
        <w:rPr>
          <w:rFonts w:ascii="Times New Roman" w:hAnsi="Times New Roman"/>
          <w:sz w:val="22"/>
          <w:szCs w:val="22"/>
          <w:lang w:val="sr-Cyrl-CS"/>
        </w:rPr>
        <w:t xml:space="preserve">у меничном овлашћењу </w:t>
      </w:r>
      <w:r w:rsidR="00B63AA2" w:rsidRPr="001F06B0">
        <w:rPr>
          <w:rFonts w:ascii="Times New Roman" w:hAnsi="Times New Roman"/>
          <w:sz w:val="22"/>
          <w:szCs w:val="22"/>
          <w:lang w:val="sr-Cyrl-CS"/>
        </w:rPr>
        <w:t xml:space="preserve">и са роком важности који је </w:t>
      </w:r>
      <w:r w:rsidR="00B70DAA" w:rsidRPr="001F06B0">
        <w:rPr>
          <w:rFonts w:ascii="Times New Roman" w:hAnsi="Times New Roman"/>
          <w:sz w:val="22"/>
          <w:szCs w:val="22"/>
          <w:lang w:val="sr-Cyrl-CS"/>
        </w:rPr>
        <w:t xml:space="preserve">најмање </w:t>
      </w:r>
      <w:r w:rsidR="00B63AA2" w:rsidRPr="001F06B0">
        <w:rPr>
          <w:rFonts w:ascii="Times New Roman" w:hAnsi="Times New Roman"/>
          <w:sz w:val="22"/>
          <w:szCs w:val="22"/>
          <w:lang w:val="sr-Cyrl-CS"/>
        </w:rPr>
        <w:t>30 дана дужи од дана завршетка свих радова</w:t>
      </w:r>
      <w:r w:rsidR="00A81404" w:rsidRPr="001F06B0">
        <w:rPr>
          <w:rFonts w:ascii="Times New Roman" w:hAnsi="Times New Roman"/>
          <w:sz w:val="22"/>
          <w:szCs w:val="22"/>
          <w:lang w:val="sr-Cyrl-CS"/>
        </w:rPr>
        <w:t>.</w:t>
      </w:r>
      <w:r w:rsidR="006D355C" w:rsidRPr="001F06B0">
        <w:rPr>
          <w:rFonts w:ascii="Times New Roman" w:hAnsi="Times New Roman"/>
          <w:sz w:val="22"/>
          <w:szCs w:val="22"/>
          <w:lang w:val="sr-Cyrl-CS"/>
        </w:rPr>
        <w:t xml:space="preserve"> Уз меницу мора бити достављен картон депонованих потписа као и доказ да је меница регистрована у Регистру меница и овлашћења Народне банке Србије.</w:t>
      </w:r>
    </w:p>
    <w:p w:rsidR="00A81404" w:rsidRPr="001F06B0" w:rsidRDefault="00A81404" w:rsidP="00E770D8">
      <w:pPr>
        <w:tabs>
          <w:tab w:val="left" w:pos="3075"/>
        </w:tabs>
        <w:jc w:val="both"/>
        <w:rPr>
          <w:rFonts w:ascii="Times New Roman" w:hAnsi="Times New Roman"/>
          <w:sz w:val="22"/>
          <w:szCs w:val="22"/>
          <w:lang w:val="sr-Cyrl-CS"/>
        </w:rPr>
      </w:pPr>
    </w:p>
    <w:p w:rsidR="0066627D" w:rsidRPr="001F06B0" w:rsidRDefault="00034009"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је </w:t>
      </w:r>
      <w:r w:rsidR="0066627D" w:rsidRPr="001F06B0">
        <w:rPr>
          <w:rFonts w:ascii="Times New Roman" w:hAnsi="Times New Roman"/>
          <w:sz w:val="22"/>
          <w:szCs w:val="22"/>
          <w:lang w:val="sr-Cyrl-CS"/>
        </w:rPr>
        <w:t>извођач радова</w:t>
      </w:r>
      <w:r w:rsidRPr="001F06B0">
        <w:rPr>
          <w:rFonts w:ascii="Times New Roman" w:hAnsi="Times New Roman"/>
          <w:sz w:val="22"/>
          <w:szCs w:val="22"/>
          <w:lang w:val="sr-Cyrl-CS"/>
        </w:rPr>
        <w:t xml:space="preserve"> раније добио негативну референцу за предмет набавке који није истоврсан предмету ове набавке, вредност у овлашћењу</w:t>
      </w:r>
      <w:r w:rsidR="00AD470B" w:rsidRPr="001F06B0">
        <w:rPr>
          <w:rFonts w:ascii="Times New Roman" w:hAnsi="Times New Roman"/>
          <w:sz w:val="22"/>
          <w:szCs w:val="22"/>
          <w:lang w:val="sr-Cyrl-CS"/>
        </w:rPr>
        <w:t xml:space="preserve"> за реализацију менице (меничном писму) мора бити у износу од 15% од вредности Уговора без ПДВ-а, који износ је </w:t>
      </w:r>
      <w:r w:rsidR="0066627D" w:rsidRPr="001F06B0">
        <w:rPr>
          <w:rFonts w:ascii="Times New Roman" w:hAnsi="Times New Roman"/>
          <w:sz w:val="22"/>
          <w:szCs w:val="22"/>
          <w:lang w:val="sr-Cyrl-CS"/>
        </w:rPr>
        <w:t>извођач радова</w:t>
      </w:r>
      <w:r w:rsidR="0045454B" w:rsidRPr="001F06B0">
        <w:rPr>
          <w:rFonts w:ascii="Times New Roman" w:hAnsi="Times New Roman"/>
          <w:sz w:val="22"/>
          <w:szCs w:val="22"/>
          <w:lang w:val="sr-Cyrl-CS"/>
        </w:rPr>
        <w:t>, такође,</w:t>
      </w:r>
      <w:r w:rsidR="00AD470B" w:rsidRPr="001F06B0">
        <w:rPr>
          <w:rFonts w:ascii="Times New Roman" w:hAnsi="Times New Roman"/>
          <w:sz w:val="22"/>
          <w:szCs w:val="22"/>
          <w:lang w:val="sr-Cyrl-CS"/>
        </w:rPr>
        <w:t xml:space="preserve"> дужан да искаже </w:t>
      </w:r>
      <w:r w:rsidR="00811F8A" w:rsidRPr="001F06B0">
        <w:rPr>
          <w:rFonts w:ascii="Times New Roman" w:hAnsi="Times New Roman"/>
          <w:sz w:val="22"/>
          <w:szCs w:val="22"/>
          <w:lang w:val="sr-Cyrl-CS"/>
        </w:rPr>
        <w:t xml:space="preserve">у номиналном износу </w:t>
      </w:r>
      <w:r w:rsidR="00AD470B" w:rsidRPr="001F06B0">
        <w:rPr>
          <w:rFonts w:ascii="Times New Roman" w:hAnsi="Times New Roman"/>
          <w:sz w:val="22"/>
          <w:szCs w:val="22"/>
          <w:lang w:val="sr-Cyrl-CS"/>
        </w:rPr>
        <w:t>у мени</w:t>
      </w:r>
      <w:r w:rsidR="00811F8A" w:rsidRPr="001F06B0">
        <w:rPr>
          <w:rFonts w:ascii="Times New Roman" w:hAnsi="Times New Roman"/>
          <w:sz w:val="22"/>
          <w:szCs w:val="22"/>
          <w:lang w:val="sr-Cyrl-CS"/>
        </w:rPr>
        <w:t>чном овлашћењу</w:t>
      </w:r>
      <w:r w:rsidR="007F232E" w:rsidRPr="001F06B0">
        <w:rPr>
          <w:rFonts w:ascii="Times New Roman" w:hAnsi="Times New Roman"/>
          <w:sz w:val="22"/>
          <w:szCs w:val="22"/>
          <w:lang w:val="sr-Cyrl-CS"/>
        </w:rPr>
        <w:t>.</w:t>
      </w:r>
      <w:r w:rsidR="0066627D" w:rsidRPr="001F06B0">
        <w:rPr>
          <w:rFonts w:ascii="Times New Roman" w:hAnsi="Times New Roman"/>
          <w:sz w:val="22"/>
          <w:szCs w:val="22"/>
          <w:lang w:val="sr-Cyrl-CS"/>
        </w:rPr>
        <w:t xml:space="preserve"> Такође, доставља и сву </w:t>
      </w:r>
      <w:r w:rsidR="00811F8A" w:rsidRPr="001F06B0">
        <w:rPr>
          <w:rFonts w:ascii="Times New Roman" w:hAnsi="Times New Roman"/>
          <w:sz w:val="22"/>
          <w:szCs w:val="22"/>
          <w:lang w:val="sr-Cyrl-CS"/>
        </w:rPr>
        <w:t>пратећу документацију</w:t>
      </w:r>
      <w:r w:rsidR="0066627D" w:rsidRPr="001F06B0">
        <w:rPr>
          <w:rFonts w:ascii="Times New Roman" w:hAnsi="Times New Roman"/>
          <w:sz w:val="22"/>
          <w:szCs w:val="22"/>
          <w:lang w:val="sr-Cyrl-CS"/>
        </w:rPr>
        <w:t xml:space="preserve"> која је наведена у претходном став</w:t>
      </w:r>
      <w:r w:rsidR="00811F8A" w:rsidRPr="001F06B0">
        <w:rPr>
          <w:rFonts w:ascii="Times New Roman" w:hAnsi="Times New Roman"/>
          <w:sz w:val="22"/>
          <w:szCs w:val="22"/>
          <w:lang w:val="sr-Cyrl-CS"/>
        </w:rPr>
        <w:t>у.</w:t>
      </w:r>
    </w:p>
    <w:p w:rsidR="00A93B0D" w:rsidRPr="001F06B0" w:rsidRDefault="00A93B0D" w:rsidP="00B74FA6">
      <w:pPr>
        <w:tabs>
          <w:tab w:val="left" w:pos="3075"/>
        </w:tabs>
        <w:jc w:val="center"/>
        <w:rPr>
          <w:rFonts w:ascii="Times New Roman" w:hAnsi="Times New Roman"/>
          <w:b/>
          <w:sz w:val="22"/>
          <w:szCs w:val="22"/>
          <w:lang w:val="sr-Cyrl-CS"/>
        </w:rPr>
      </w:pPr>
    </w:p>
    <w:p w:rsidR="00A93B0D" w:rsidRPr="001F06B0" w:rsidRDefault="00A93B0D" w:rsidP="00B74FA6">
      <w:pPr>
        <w:tabs>
          <w:tab w:val="left" w:pos="3075"/>
        </w:tabs>
        <w:jc w:val="center"/>
        <w:rPr>
          <w:rFonts w:ascii="Times New Roman" w:hAnsi="Times New Roman"/>
          <w:b/>
          <w:sz w:val="22"/>
          <w:szCs w:val="22"/>
          <w:lang w:val="sr-Cyrl-CS"/>
        </w:rPr>
      </w:pPr>
    </w:p>
    <w:p w:rsidR="00A93B0D" w:rsidRPr="001F06B0" w:rsidRDefault="00A93B0D" w:rsidP="00B74FA6">
      <w:pPr>
        <w:tabs>
          <w:tab w:val="left" w:pos="3075"/>
        </w:tabs>
        <w:jc w:val="center"/>
        <w:rPr>
          <w:rFonts w:ascii="Times New Roman" w:hAnsi="Times New Roman"/>
          <w:b/>
          <w:sz w:val="22"/>
          <w:szCs w:val="22"/>
          <w:lang w:val="sr-Cyrl-CS"/>
        </w:rPr>
      </w:pPr>
    </w:p>
    <w:p w:rsidR="00A93B0D" w:rsidRPr="001F06B0" w:rsidRDefault="00A93B0D" w:rsidP="00B74FA6">
      <w:pPr>
        <w:tabs>
          <w:tab w:val="left" w:pos="3075"/>
        </w:tabs>
        <w:jc w:val="center"/>
        <w:rPr>
          <w:rFonts w:ascii="Times New Roman" w:hAnsi="Times New Roman"/>
          <w:b/>
          <w:sz w:val="22"/>
          <w:szCs w:val="22"/>
          <w:lang w:val="sr-Cyrl-CS"/>
        </w:rPr>
      </w:pPr>
    </w:p>
    <w:p w:rsidR="00B74FA6" w:rsidRPr="001F06B0" w:rsidRDefault="000A3F28" w:rsidP="00B74FA6">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11</w:t>
      </w:r>
    </w:p>
    <w:p w:rsidR="00065DAA" w:rsidRPr="001F06B0" w:rsidRDefault="00065DAA" w:rsidP="00B74FA6">
      <w:pPr>
        <w:tabs>
          <w:tab w:val="left" w:pos="3075"/>
        </w:tabs>
        <w:jc w:val="center"/>
        <w:rPr>
          <w:rFonts w:ascii="Times New Roman" w:hAnsi="Times New Roman"/>
          <w:b/>
          <w:sz w:val="22"/>
          <w:szCs w:val="22"/>
          <w:lang w:val="sr-Cyrl-CS"/>
        </w:rPr>
      </w:pPr>
    </w:p>
    <w:p w:rsidR="00D9067B" w:rsidRPr="001F06B0" w:rsidRDefault="00065DAA" w:rsidP="00065DAA">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Извођач радова се обав</w:t>
      </w:r>
      <w:r w:rsidR="0016223C" w:rsidRPr="001F06B0">
        <w:rPr>
          <w:rFonts w:ascii="Times New Roman" w:hAnsi="Times New Roman"/>
          <w:sz w:val="22"/>
          <w:szCs w:val="22"/>
          <w:lang w:val="sr-Cyrl-CS"/>
        </w:rPr>
        <w:t xml:space="preserve">езује да </w:t>
      </w:r>
      <w:r w:rsidR="004A3583" w:rsidRPr="001F06B0">
        <w:rPr>
          <w:rFonts w:ascii="Times New Roman" w:hAnsi="Times New Roman"/>
          <w:sz w:val="22"/>
          <w:szCs w:val="22"/>
          <w:lang w:val="sr-Cyrl-CS"/>
        </w:rPr>
        <w:t xml:space="preserve">угради атестирану опрему и користи атестиране материјале, за ште мора </w:t>
      </w:r>
      <w:r w:rsidR="0016223C" w:rsidRPr="001F06B0">
        <w:rPr>
          <w:rFonts w:ascii="Times New Roman" w:hAnsi="Times New Roman"/>
          <w:sz w:val="22"/>
          <w:szCs w:val="22"/>
          <w:lang w:val="sr-Cyrl-CS"/>
        </w:rPr>
        <w:t xml:space="preserve">достави атесте </w:t>
      </w:r>
      <w:r w:rsidR="00D9067B" w:rsidRPr="001F06B0">
        <w:rPr>
          <w:rFonts w:ascii="Times New Roman" w:hAnsi="Times New Roman"/>
          <w:sz w:val="22"/>
          <w:szCs w:val="22"/>
          <w:lang w:val="sr-Cyrl-CS"/>
        </w:rPr>
        <w:t>приликом техничког пријема изведених радова, што је услов за преосталу исплату од стране инвеститора.</w:t>
      </w:r>
    </w:p>
    <w:p w:rsidR="00065DAA" w:rsidRPr="001F06B0" w:rsidRDefault="000A3F28" w:rsidP="00065DAA">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12</w:t>
      </w:r>
    </w:p>
    <w:p w:rsidR="00B74FA6" w:rsidRPr="001F06B0" w:rsidRDefault="00B74FA6" w:rsidP="00E770D8">
      <w:pPr>
        <w:tabs>
          <w:tab w:val="left" w:pos="3075"/>
        </w:tabs>
        <w:jc w:val="both"/>
        <w:rPr>
          <w:rFonts w:ascii="Times New Roman" w:hAnsi="Times New Roman"/>
          <w:sz w:val="22"/>
          <w:szCs w:val="22"/>
          <w:lang w:val="sr-Cyrl-CS"/>
        </w:rPr>
      </w:pPr>
    </w:p>
    <w:p w:rsidR="00E770D8" w:rsidRPr="001F06B0" w:rsidRDefault="00E770D8"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 случају непоштовања уговорних обаве</w:t>
      </w:r>
      <w:r w:rsidR="00B63AA2" w:rsidRPr="001F06B0">
        <w:rPr>
          <w:rFonts w:ascii="Times New Roman" w:hAnsi="Times New Roman"/>
          <w:sz w:val="22"/>
          <w:szCs w:val="22"/>
          <w:lang w:val="sr-Cyrl-CS"/>
        </w:rPr>
        <w:t xml:space="preserve">за, </w:t>
      </w:r>
      <w:r w:rsidR="00AD470B" w:rsidRPr="001F06B0">
        <w:rPr>
          <w:rFonts w:ascii="Times New Roman" w:hAnsi="Times New Roman"/>
          <w:sz w:val="22"/>
          <w:szCs w:val="22"/>
          <w:lang w:val="sr-Cyrl-CS"/>
        </w:rPr>
        <w:t>посебно рокова</w:t>
      </w:r>
      <w:r w:rsidR="00B63AA2" w:rsidRPr="001F06B0">
        <w:rPr>
          <w:rFonts w:ascii="Times New Roman" w:hAnsi="Times New Roman"/>
          <w:sz w:val="22"/>
          <w:szCs w:val="22"/>
          <w:lang w:val="sr-Cyrl-CS"/>
        </w:rPr>
        <w:t xml:space="preserve">, </w:t>
      </w:r>
      <w:r w:rsidRPr="001F06B0">
        <w:rPr>
          <w:rFonts w:ascii="Times New Roman" w:hAnsi="Times New Roman"/>
          <w:sz w:val="22"/>
          <w:szCs w:val="22"/>
          <w:lang w:val="sr-Cyrl-CS"/>
        </w:rPr>
        <w:t>као и у случају одступ</w:t>
      </w:r>
      <w:r w:rsidR="002C688B" w:rsidRPr="001F06B0">
        <w:rPr>
          <w:rFonts w:ascii="Times New Roman" w:hAnsi="Times New Roman"/>
          <w:sz w:val="22"/>
          <w:szCs w:val="22"/>
          <w:lang w:val="sr-Cyrl-CS"/>
        </w:rPr>
        <w:t xml:space="preserve">ања од квалитета </w:t>
      </w:r>
      <w:r w:rsidR="00D9067B" w:rsidRPr="001F06B0">
        <w:rPr>
          <w:rFonts w:ascii="Times New Roman" w:hAnsi="Times New Roman"/>
          <w:sz w:val="22"/>
          <w:szCs w:val="22"/>
          <w:lang w:val="sr-Cyrl-CS"/>
        </w:rPr>
        <w:t>изведених</w:t>
      </w:r>
      <w:r w:rsidR="00B63AA2" w:rsidRPr="001F06B0">
        <w:rPr>
          <w:rFonts w:ascii="Times New Roman" w:hAnsi="Times New Roman"/>
          <w:sz w:val="22"/>
          <w:szCs w:val="22"/>
          <w:lang w:val="sr-Cyrl-CS"/>
        </w:rPr>
        <w:t xml:space="preserve"> радова, коришћено</w:t>
      </w:r>
      <w:r w:rsidR="00557850" w:rsidRPr="001F06B0">
        <w:rPr>
          <w:rFonts w:ascii="Times New Roman" w:hAnsi="Times New Roman"/>
          <w:sz w:val="22"/>
          <w:szCs w:val="22"/>
          <w:lang w:val="sr-Cyrl-CS"/>
        </w:rPr>
        <w:t xml:space="preserve">г материјала и уграђене опреме у односу на понуду коју је </w:t>
      </w:r>
      <w:r w:rsidR="0066627D" w:rsidRPr="001F06B0">
        <w:rPr>
          <w:rFonts w:ascii="Times New Roman" w:hAnsi="Times New Roman"/>
          <w:sz w:val="22"/>
          <w:szCs w:val="22"/>
          <w:lang w:val="sr-Cyrl-CS"/>
        </w:rPr>
        <w:t xml:space="preserve">извођач </w:t>
      </w:r>
      <w:r w:rsidR="00065DAA" w:rsidRPr="001F06B0">
        <w:rPr>
          <w:rFonts w:ascii="Times New Roman" w:hAnsi="Times New Roman"/>
          <w:sz w:val="22"/>
          <w:szCs w:val="22"/>
          <w:lang w:val="sr-Cyrl-CS"/>
        </w:rPr>
        <w:t>радова дао за јавну набавку 57/7</w:t>
      </w:r>
      <w:r w:rsidR="00557850" w:rsidRPr="001F06B0">
        <w:rPr>
          <w:rFonts w:ascii="Times New Roman" w:hAnsi="Times New Roman"/>
          <w:sz w:val="22"/>
          <w:szCs w:val="22"/>
          <w:lang w:val="sr-Cyrl-CS"/>
        </w:rPr>
        <w:t xml:space="preserve">-2013, </w:t>
      </w:r>
      <w:r w:rsidR="00811F8A" w:rsidRPr="001F06B0">
        <w:rPr>
          <w:rFonts w:ascii="Times New Roman" w:hAnsi="Times New Roman"/>
          <w:sz w:val="22"/>
          <w:szCs w:val="22"/>
          <w:lang w:val="sr-Cyrl-CS"/>
        </w:rPr>
        <w:t>инвеститор</w:t>
      </w:r>
      <w:r w:rsidRPr="001F06B0">
        <w:rPr>
          <w:rFonts w:ascii="Times New Roman" w:hAnsi="Times New Roman"/>
          <w:sz w:val="22"/>
          <w:szCs w:val="22"/>
          <w:lang w:val="sr-Cyrl-CS"/>
        </w:rPr>
        <w:t xml:space="preserve"> може уновчити</w:t>
      </w:r>
      <w:r w:rsidR="00B70DAA" w:rsidRPr="001F06B0">
        <w:rPr>
          <w:rFonts w:ascii="Times New Roman" w:hAnsi="Times New Roman"/>
          <w:sz w:val="22"/>
          <w:szCs w:val="22"/>
          <w:lang w:val="sr-Cyrl-CS"/>
        </w:rPr>
        <w:t xml:space="preserve"> достављено</w:t>
      </w:r>
      <w:r w:rsidRPr="001F06B0">
        <w:rPr>
          <w:rFonts w:ascii="Times New Roman" w:hAnsi="Times New Roman"/>
          <w:sz w:val="22"/>
          <w:szCs w:val="22"/>
          <w:lang w:val="sr-Cyrl-CS"/>
        </w:rPr>
        <w:t xml:space="preserve"> средство обезбеђења за добро извршење посла.</w:t>
      </w:r>
    </w:p>
    <w:p w:rsidR="00AD470B" w:rsidRPr="001F06B0" w:rsidRDefault="00AD470B" w:rsidP="00E770D8">
      <w:pPr>
        <w:tabs>
          <w:tab w:val="left" w:pos="3075"/>
        </w:tabs>
        <w:jc w:val="both"/>
        <w:rPr>
          <w:rFonts w:ascii="Times New Roman" w:hAnsi="Times New Roman"/>
          <w:sz w:val="22"/>
          <w:szCs w:val="22"/>
          <w:lang w:val="sr-Cyrl-CS"/>
        </w:rPr>
      </w:pPr>
    </w:p>
    <w:p w:rsidR="00E770D8" w:rsidRPr="001F06B0" w:rsidRDefault="00811F8A"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Уколико постоји неки</w:t>
      </w:r>
      <w:r w:rsidR="00065DAA" w:rsidRPr="001F06B0">
        <w:rPr>
          <w:rFonts w:ascii="Times New Roman" w:hAnsi="Times New Roman"/>
          <w:sz w:val="22"/>
          <w:szCs w:val="22"/>
          <w:lang w:val="sr-Cyrl-CS"/>
        </w:rPr>
        <w:t xml:space="preserve"> од разлога </w:t>
      </w:r>
      <w:r w:rsidR="00557850" w:rsidRPr="001F06B0">
        <w:rPr>
          <w:rFonts w:ascii="Times New Roman" w:hAnsi="Times New Roman"/>
          <w:sz w:val="22"/>
          <w:szCs w:val="22"/>
          <w:lang w:val="sr-Cyrl-CS"/>
        </w:rPr>
        <w:t>из става 1 овог члана</w:t>
      </w:r>
      <w:r w:rsidR="00E770D8" w:rsidRPr="001F06B0">
        <w:rPr>
          <w:rFonts w:ascii="Times New Roman" w:hAnsi="Times New Roman"/>
          <w:sz w:val="22"/>
          <w:szCs w:val="22"/>
          <w:lang w:val="sr-Cyrl-CS"/>
        </w:rPr>
        <w:t xml:space="preserve"> </w:t>
      </w:r>
      <w:r w:rsidRPr="001F06B0">
        <w:rPr>
          <w:rFonts w:ascii="Times New Roman" w:hAnsi="Times New Roman"/>
          <w:sz w:val="22"/>
          <w:szCs w:val="22"/>
          <w:lang w:val="sr-Cyrl-CS"/>
        </w:rPr>
        <w:t>инвеститор</w:t>
      </w:r>
      <w:r w:rsidR="00E770D8" w:rsidRPr="001F06B0">
        <w:rPr>
          <w:rFonts w:ascii="Times New Roman" w:hAnsi="Times New Roman"/>
          <w:sz w:val="22"/>
          <w:szCs w:val="22"/>
          <w:lang w:val="sr-Cyrl-CS"/>
        </w:rPr>
        <w:t xml:space="preserve"> ће </w:t>
      </w:r>
      <w:r w:rsidR="00065DAA" w:rsidRPr="001F06B0">
        <w:rPr>
          <w:rFonts w:ascii="Times New Roman" w:hAnsi="Times New Roman"/>
          <w:sz w:val="22"/>
          <w:szCs w:val="22"/>
          <w:lang w:val="sr-Cyrl-CS"/>
        </w:rPr>
        <w:t xml:space="preserve">најпре </w:t>
      </w:r>
      <w:r w:rsidR="00E770D8" w:rsidRPr="001F06B0">
        <w:rPr>
          <w:rFonts w:ascii="Times New Roman" w:hAnsi="Times New Roman"/>
          <w:sz w:val="22"/>
          <w:szCs w:val="22"/>
          <w:lang w:val="sr-Cyrl-CS"/>
        </w:rPr>
        <w:t xml:space="preserve">извршити рекламацију без одлагања. </w:t>
      </w:r>
    </w:p>
    <w:p w:rsidR="00E770D8" w:rsidRPr="001F06B0" w:rsidRDefault="00E770D8" w:rsidP="00E770D8">
      <w:pPr>
        <w:tabs>
          <w:tab w:val="left" w:pos="3075"/>
        </w:tabs>
        <w:jc w:val="both"/>
        <w:rPr>
          <w:rFonts w:ascii="Times New Roman" w:hAnsi="Times New Roman"/>
          <w:sz w:val="22"/>
          <w:szCs w:val="22"/>
          <w:lang w:val="sr-Cyrl-CS"/>
        </w:rPr>
      </w:pPr>
    </w:p>
    <w:p w:rsidR="00065DAA" w:rsidRPr="001F06B0" w:rsidRDefault="00811F8A" w:rsidP="00D9067B">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Инвеститор</w:t>
      </w:r>
      <w:r w:rsidR="00E770D8" w:rsidRPr="001F06B0">
        <w:rPr>
          <w:rFonts w:ascii="Times New Roman" w:hAnsi="Times New Roman"/>
          <w:sz w:val="22"/>
          <w:szCs w:val="22"/>
          <w:lang w:val="sr-Cyrl-CS"/>
        </w:rPr>
        <w:t xml:space="preserve"> ће рекламацију са образложењем упутити </w:t>
      </w:r>
      <w:r w:rsidR="0066627D" w:rsidRPr="001F06B0">
        <w:rPr>
          <w:rFonts w:ascii="Times New Roman" w:hAnsi="Times New Roman"/>
          <w:sz w:val="22"/>
          <w:szCs w:val="22"/>
          <w:lang w:val="sr-Cyrl-CS"/>
        </w:rPr>
        <w:t>извођачу радова</w:t>
      </w:r>
      <w:r w:rsidR="00AD470B" w:rsidRPr="001F06B0">
        <w:rPr>
          <w:rFonts w:ascii="Times New Roman" w:hAnsi="Times New Roman"/>
          <w:sz w:val="22"/>
          <w:szCs w:val="22"/>
          <w:lang w:val="sr-Cyrl-CS"/>
        </w:rPr>
        <w:t xml:space="preserve"> </w:t>
      </w:r>
      <w:r w:rsidR="00E770D8" w:rsidRPr="001F06B0">
        <w:rPr>
          <w:rFonts w:ascii="Times New Roman" w:hAnsi="Times New Roman"/>
          <w:sz w:val="22"/>
          <w:szCs w:val="22"/>
          <w:lang w:val="sr-Cyrl-CS"/>
        </w:rPr>
        <w:t xml:space="preserve">у </w:t>
      </w:r>
      <w:r w:rsidR="00D9067B" w:rsidRPr="001F06B0">
        <w:rPr>
          <w:rFonts w:ascii="Times New Roman" w:hAnsi="Times New Roman"/>
          <w:sz w:val="22"/>
          <w:szCs w:val="22"/>
          <w:lang w:val="sr-Cyrl-CS"/>
        </w:rPr>
        <w:t>писаној или електронској форми.</w:t>
      </w:r>
    </w:p>
    <w:p w:rsidR="00E770D8" w:rsidRPr="001F06B0" w:rsidRDefault="000A3F28" w:rsidP="00E770D8">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13</w:t>
      </w:r>
    </w:p>
    <w:p w:rsidR="00E770D8" w:rsidRPr="001F06B0" w:rsidRDefault="00E770D8" w:rsidP="00E770D8">
      <w:pPr>
        <w:tabs>
          <w:tab w:val="left" w:pos="3075"/>
        </w:tabs>
        <w:jc w:val="both"/>
        <w:rPr>
          <w:rFonts w:ascii="Times New Roman" w:hAnsi="Times New Roman"/>
          <w:sz w:val="22"/>
          <w:szCs w:val="22"/>
          <w:lang w:val="sr-Cyrl-CS"/>
        </w:rPr>
      </w:pPr>
    </w:p>
    <w:p w:rsidR="00E770D8" w:rsidRPr="001F06B0" w:rsidRDefault="0066627D"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Извођач радова</w:t>
      </w:r>
      <w:r w:rsidR="00AD470B" w:rsidRPr="001F06B0">
        <w:rPr>
          <w:rFonts w:ascii="Times New Roman" w:hAnsi="Times New Roman"/>
          <w:sz w:val="22"/>
          <w:szCs w:val="22"/>
          <w:lang w:val="sr-Cyrl-CS"/>
        </w:rPr>
        <w:t xml:space="preserve"> </w:t>
      </w:r>
      <w:r w:rsidR="00E770D8" w:rsidRPr="001F06B0">
        <w:rPr>
          <w:rFonts w:ascii="Times New Roman" w:hAnsi="Times New Roman"/>
          <w:sz w:val="22"/>
          <w:szCs w:val="22"/>
          <w:lang w:val="sr-Cyrl-CS"/>
        </w:rPr>
        <w:t xml:space="preserve">је дужан да утврђене недостатке отклони </w:t>
      </w:r>
      <w:r w:rsidR="00B936EF" w:rsidRPr="001F06B0">
        <w:rPr>
          <w:rFonts w:ascii="Times New Roman" w:hAnsi="Times New Roman"/>
          <w:sz w:val="22"/>
          <w:szCs w:val="22"/>
          <w:lang w:val="sr-Cyrl-CS"/>
        </w:rPr>
        <w:t xml:space="preserve">о свом трошку </w:t>
      </w:r>
      <w:r w:rsidR="00E770D8" w:rsidRPr="001F06B0">
        <w:rPr>
          <w:rFonts w:ascii="Times New Roman" w:hAnsi="Times New Roman"/>
          <w:sz w:val="22"/>
          <w:szCs w:val="22"/>
          <w:lang w:val="sr-Cyrl-CS"/>
        </w:rPr>
        <w:t xml:space="preserve">у најкраћем року, посебно имајући у виду организацију рада </w:t>
      </w:r>
      <w:r w:rsidR="00AD470B" w:rsidRPr="001F06B0">
        <w:rPr>
          <w:rFonts w:ascii="Times New Roman" w:hAnsi="Times New Roman"/>
          <w:sz w:val="22"/>
          <w:szCs w:val="22"/>
          <w:lang w:val="sr-Cyrl-CS"/>
        </w:rPr>
        <w:t xml:space="preserve">и природу делатности </w:t>
      </w:r>
      <w:r w:rsidR="00811F8A" w:rsidRPr="001F06B0">
        <w:rPr>
          <w:rFonts w:ascii="Times New Roman" w:hAnsi="Times New Roman"/>
          <w:sz w:val="22"/>
          <w:szCs w:val="22"/>
          <w:lang w:val="sr-Cyrl-CS"/>
        </w:rPr>
        <w:t>инвеститора</w:t>
      </w:r>
      <w:r w:rsidR="00E770D8" w:rsidRPr="001F06B0">
        <w:rPr>
          <w:rFonts w:ascii="Times New Roman" w:hAnsi="Times New Roman"/>
          <w:sz w:val="22"/>
          <w:szCs w:val="22"/>
          <w:lang w:val="sr-Cyrl-CS"/>
        </w:rPr>
        <w:t>.</w:t>
      </w:r>
    </w:p>
    <w:p w:rsidR="00E770D8" w:rsidRPr="001F06B0" w:rsidRDefault="00E770D8" w:rsidP="00E770D8">
      <w:pPr>
        <w:tabs>
          <w:tab w:val="left" w:pos="3075"/>
        </w:tabs>
        <w:jc w:val="both"/>
        <w:rPr>
          <w:rFonts w:ascii="Times New Roman" w:hAnsi="Times New Roman"/>
          <w:sz w:val="22"/>
          <w:szCs w:val="22"/>
          <w:lang w:val="sr-Cyrl-CS"/>
        </w:rPr>
      </w:pPr>
    </w:p>
    <w:p w:rsidR="000F6B3E" w:rsidRPr="001F06B0" w:rsidRDefault="00E770D8" w:rsidP="002373E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Уколико </w:t>
      </w:r>
      <w:r w:rsidR="0066627D" w:rsidRPr="001F06B0">
        <w:rPr>
          <w:rFonts w:ascii="Times New Roman" w:hAnsi="Times New Roman"/>
          <w:sz w:val="22"/>
          <w:szCs w:val="22"/>
          <w:lang w:val="sr-Cyrl-CS"/>
        </w:rPr>
        <w:t>извођач радова</w:t>
      </w:r>
      <w:r w:rsidR="00AD470B" w:rsidRPr="001F06B0">
        <w:rPr>
          <w:rFonts w:ascii="Times New Roman" w:hAnsi="Times New Roman"/>
          <w:sz w:val="22"/>
          <w:szCs w:val="22"/>
          <w:lang w:val="sr-Cyrl-CS"/>
        </w:rPr>
        <w:t xml:space="preserve"> </w:t>
      </w:r>
      <w:r w:rsidRPr="001F06B0">
        <w:rPr>
          <w:rFonts w:ascii="Times New Roman" w:hAnsi="Times New Roman"/>
          <w:sz w:val="22"/>
          <w:szCs w:val="22"/>
          <w:lang w:val="sr-Cyrl-CS"/>
        </w:rPr>
        <w:t xml:space="preserve">не поступи у складу са ставом 1 овог члана, као и уколико се </w:t>
      </w:r>
      <w:r w:rsidR="00065DAA" w:rsidRPr="001F06B0">
        <w:rPr>
          <w:rFonts w:ascii="Times New Roman" w:hAnsi="Times New Roman"/>
          <w:sz w:val="22"/>
          <w:szCs w:val="22"/>
          <w:lang w:val="sr-Cyrl-CS"/>
        </w:rPr>
        <w:t>не понаша</w:t>
      </w:r>
      <w:r w:rsidRPr="001F06B0">
        <w:rPr>
          <w:rFonts w:ascii="Times New Roman" w:hAnsi="Times New Roman"/>
          <w:sz w:val="22"/>
          <w:szCs w:val="22"/>
          <w:lang w:val="sr-Cyrl-CS"/>
        </w:rPr>
        <w:t xml:space="preserve"> савесно према стандардима доброг привредника, </w:t>
      </w:r>
      <w:r w:rsidR="00811F8A" w:rsidRPr="001F06B0">
        <w:rPr>
          <w:rFonts w:ascii="Times New Roman" w:hAnsi="Times New Roman"/>
          <w:sz w:val="22"/>
          <w:szCs w:val="22"/>
          <w:lang w:val="sr-Cyrl-CS"/>
        </w:rPr>
        <w:t>инвеститор</w:t>
      </w:r>
      <w:r w:rsidR="00A81404" w:rsidRPr="001F06B0">
        <w:rPr>
          <w:rFonts w:ascii="Times New Roman" w:hAnsi="Times New Roman"/>
          <w:sz w:val="22"/>
          <w:szCs w:val="22"/>
          <w:lang w:val="sr-Cyrl-CS"/>
        </w:rPr>
        <w:t xml:space="preserve"> </w:t>
      </w:r>
      <w:r w:rsidRPr="001F06B0">
        <w:rPr>
          <w:rFonts w:ascii="Times New Roman" w:hAnsi="Times New Roman"/>
          <w:sz w:val="22"/>
          <w:szCs w:val="22"/>
          <w:lang w:val="sr-Cyrl-CS"/>
        </w:rPr>
        <w:t>може реализовати средство финансијског обезбеђења за добро извршење посла и раскинути Уговор.</w:t>
      </w:r>
    </w:p>
    <w:p w:rsidR="00557850" w:rsidRPr="001F06B0" w:rsidRDefault="00557850" w:rsidP="007F232E">
      <w:pPr>
        <w:tabs>
          <w:tab w:val="left" w:pos="3075"/>
        </w:tabs>
        <w:rPr>
          <w:rFonts w:ascii="Times New Roman" w:hAnsi="Times New Roman"/>
          <w:b/>
          <w:sz w:val="22"/>
          <w:szCs w:val="22"/>
          <w:lang w:val="sr-Cyrl-CS"/>
        </w:rPr>
      </w:pPr>
    </w:p>
    <w:p w:rsidR="00557850" w:rsidRPr="001F06B0" w:rsidRDefault="000A3F28" w:rsidP="00E770D8">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14</w:t>
      </w:r>
    </w:p>
    <w:p w:rsidR="00557850" w:rsidRPr="001F06B0" w:rsidRDefault="00557850" w:rsidP="00E770D8">
      <w:pPr>
        <w:tabs>
          <w:tab w:val="left" w:pos="3075"/>
        </w:tabs>
        <w:jc w:val="center"/>
        <w:rPr>
          <w:rFonts w:ascii="Times New Roman" w:hAnsi="Times New Roman"/>
          <w:b/>
          <w:sz w:val="22"/>
          <w:szCs w:val="22"/>
          <w:lang w:val="sr-Cyrl-CS"/>
        </w:rPr>
      </w:pPr>
    </w:p>
    <w:p w:rsidR="00557850" w:rsidRPr="001F06B0" w:rsidRDefault="0066627D" w:rsidP="00DA748C">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w:t>
      </w:r>
      <w:r w:rsidR="00557850" w:rsidRPr="001F06B0">
        <w:rPr>
          <w:rFonts w:ascii="Times New Roman" w:hAnsi="Times New Roman"/>
          <w:sz w:val="22"/>
          <w:szCs w:val="22"/>
          <w:lang w:val="sr-Cyrl-CS"/>
        </w:rPr>
        <w:t>преузима потпуну одговорност за квалитет извршених радова и уграђене опреме и материјала те је обавезан да</w:t>
      </w:r>
      <w:r w:rsidR="00DA748C" w:rsidRPr="001F06B0">
        <w:rPr>
          <w:rFonts w:ascii="Times New Roman" w:hAnsi="Times New Roman"/>
          <w:sz w:val="22"/>
          <w:szCs w:val="22"/>
          <w:lang w:val="sr-Cyrl-CS"/>
        </w:rPr>
        <w:t xml:space="preserve">, уколико његовом кривицом наступи штета за </w:t>
      </w:r>
      <w:r w:rsidR="00811F8A" w:rsidRPr="001F06B0">
        <w:rPr>
          <w:rFonts w:ascii="Times New Roman" w:hAnsi="Times New Roman"/>
          <w:sz w:val="22"/>
          <w:szCs w:val="22"/>
          <w:lang w:val="sr-Cyrl-CS"/>
        </w:rPr>
        <w:t>инвеститора</w:t>
      </w:r>
      <w:r w:rsidR="00DA748C" w:rsidRPr="001F06B0">
        <w:rPr>
          <w:rFonts w:ascii="Times New Roman" w:hAnsi="Times New Roman"/>
          <w:sz w:val="22"/>
          <w:szCs w:val="22"/>
          <w:lang w:val="sr-Cyrl-CS"/>
        </w:rPr>
        <w:t xml:space="preserve"> или треће лице, накнади све видове штете и о свом трошку отклони сва оштећења која су настала на постојећем и околним објектима односно покретним и непокретним стварима а последица су изведених радова.</w:t>
      </w:r>
    </w:p>
    <w:p w:rsidR="00C67218" w:rsidRPr="001F06B0" w:rsidRDefault="00C67218" w:rsidP="00E770D8">
      <w:pPr>
        <w:tabs>
          <w:tab w:val="left" w:pos="3075"/>
        </w:tabs>
        <w:jc w:val="center"/>
        <w:rPr>
          <w:rFonts w:ascii="Times New Roman" w:hAnsi="Times New Roman"/>
          <w:b/>
          <w:sz w:val="22"/>
          <w:szCs w:val="22"/>
          <w:lang w:val="sr-Cyrl-CS"/>
        </w:rPr>
      </w:pPr>
    </w:p>
    <w:p w:rsidR="00E770D8" w:rsidRPr="001F06B0" w:rsidRDefault="000A3F28" w:rsidP="00E770D8">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15</w:t>
      </w:r>
    </w:p>
    <w:p w:rsidR="00E770D8" w:rsidRPr="001F06B0" w:rsidRDefault="00E770D8" w:rsidP="00E770D8">
      <w:pPr>
        <w:tabs>
          <w:tab w:val="left" w:pos="3075"/>
        </w:tabs>
        <w:jc w:val="center"/>
        <w:rPr>
          <w:rFonts w:ascii="Times New Roman" w:hAnsi="Times New Roman"/>
          <w:b/>
          <w:sz w:val="22"/>
          <w:szCs w:val="22"/>
          <w:lang w:val="sr-Cyrl-CS"/>
        </w:rPr>
      </w:pPr>
    </w:p>
    <w:p w:rsidR="00D9067B" w:rsidRPr="001F06B0" w:rsidRDefault="0066627D" w:rsidP="006D355C">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Извођач радова </w:t>
      </w:r>
      <w:r w:rsidR="002C688B" w:rsidRPr="001F06B0">
        <w:rPr>
          <w:rFonts w:ascii="Times New Roman" w:hAnsi="Times New Roman"/>
          <w:sz w:val="22"/>
          <w:szCs w:val="22"/>
          <w:lang w:val="sr-Cyrl-CS"/>
        </w:rPr>
        <w:t xml:space="preserve">даје гаранцију </w:t>
      </w:r>
      <w:r w:rsidR="00D9067B" w:rsidRPr="001F06B0">
        <w:rPr>
          <w:rFonts w:ascii="Times New Roman" w:hAnsi="Times New Roman"/>
          <w:sz w:val="22"/>
          <w:szCs w:val="22"/>
          <w:lang w:val="sr-Cyrl-CS"/>
        </w:rPr>
        <w:t xml:space="preserve">на изведене радове </w:t>
      </w:r>
      <w:r w:rsidR="004A3583" w:rsidRPr="001F06B0">
        <w:rPr>
          <w:rFonts w:ascii="Times New Roman" w:hAnsi="Times New Roman"/>
          <w:sz w:val="22"/>
          <w:szCs w:val="22"/>
          <w:lang w:val="sr-Cyrl-CS"/>
        </w:rPr>
        <w:t xml:space="preserve">од ____ месеца/ци (уписати податак који је наведен у </w:t>
      </w:r>
      <w:r w:rsidR="00811F8A" w:rsidRPr="001F06B0">
        <w:rPr>
          <w:rFonts w:ascii="Times New Roman" w:hAnsi="Times New Roman"/>
          <w:sz w:val="22"/>
          <w:szCs w:val="22"/>
          <w:lang w:val="sr-Cyrl-CS"/>
        </w:rPr>
        <w:t>О</w:t>
      </w:r>
      <w:r w:rsidR="004A3583" w:rsidRPr="001F06B0">
        <w:rPr>
          <w:rFonts w:ascii="Times New Roman" w:hAnsi="Times New Roman"/>
          <w:sz w:val="22"/>
          <w:szCs w:val="22"/>
          <w:lang w:val="sr-Cyrl-CS"/>
        </w:rPr>
        <w:t>брасцу</w:t>
      </w:r>
      <w:r w:rsidR="00B70DAA" w:rsidRPr="001F06B0">
        <w:rPr>
          <w:rFonts w:ascii="Times New Roman" w:hAnsi="Times New Roman"/>
          <w:sz w:val="22"/>
          <w:szCs w:val="22"/>
          <w:lang w:val="sr-Cyrl-CS"/>
        </w:rPr>
        <w:t xml:space="preserve"> пон</w:t>
      </w:r>
      <w:r w:rsidR="004A3583" w:rsidRPr="001F06B0">
        <w:rPr>
          <w:rFonts w:ascii="Times New Roman" w:hAnsi="Times New Roman"/>
          <w:sz w:val="22"/>
          <w:szCs w:val="22"/>
          <w:lang w:val="sr-Cyrl-CS"/>
        </w:rPr>
        <w:t xml:space="preserve">уде - </w:t>
      </w:r>
      <w:r w:rsidR="006D355C" w:rsidRPr="001F06B0">
        <w:rPr>
          <w:rFonts w:ascii="Times New Roman" w:hAnsi="Times New Roman"/>
          <w:sz w:val="22"/>
          <w:szCs w:val="22"/>
          <w:lang w:val="sr-Cyrl-CS"/>
        </w:rPr>
        <w:t>Образац 1</w:t>
      </w:r>
      <w:r w:rsidR="00811F8A" w:rsidRPr="001F06B0">
        <w:rPr>
          <w:rFonts w:ascii="Times New Roman" w:hAnsi="Times New Roman"/>
          <w:sz w:val="22"/>
          <w:szCs w:val="22"/>
          <w:lang w:val="sr-Cyrl-CS"/>
        </w:rPr>
        <w:t>)</w:t>
      </w:r>
      <w:r w:rsidR="00216BB4" w:rsidRPr="001F06B0">
        <w:rPr>
          <w:rFonts w:ascii="Times New Roman" w:hAnsi="Times New Roman"/>
          <w:sz w:val="22"/>
          <w:szCs w:val="22"/>
          <w:lang w:val="sr-Cyrl-CS"/>
        </w:rPr>
        <w:t>, за који период преузима потпуну одговорност</w:t>
      </w:r>
      <w:r w:rsidR="00B936EF" w:rsidRPr="001F06B0">
        <w:rPr>
          <w:rFonts w:ascii="Times New Roman" w:hAnsi="Times New Roman"/>
          <w:sz w:val="22"/>
          <w:szCs w:val="22"/>
          <w:lang w:val="sr-Cyrl-CS"/>
        </w:rPr>
        <w:t xml:space="preserve"> за исправно функционисање истих</w:t>
      </w:r>
      <w:r w:rsidR="00D9067B" w:rsidRPr="001F06B0">
        <w:rPr>
          <w:rFonts w:ascii="Times New Roman" w:hAnsi="Times New Roman"/>
          <w:sz w:val="22"/>
          <w:szCs w:val="22"/>
          <w:lang w:val="sr-Cyrl-CS"/>
        </w:rPr>
        <w:t xml:space="preserve"> и </w:t>
      </w:r>
      <w:r w:rsidR="004A3583" w:rsidRPr="001F06B0">
        <w:rPr>
          <w:rFonts w:ascii="Times New Roman" w:hAnsi="Times New Roman"/>
          <w:sz w:val="22"/>
          <w:szCs w:val="22"/>
          <w:lang w:val="sr-Cyrl-CS"/>
        </w:rPr>
        <w:t xml:space="preserve">сноси </w:t>
      </w:r>
      <w:r w:rsidR="00D9067B" w:rsidRPr="001F06B0">
        <w:rPr>
          <w:rFonts w:ascii="Times New Roman" w:hAnsi="Times New Roman"/>
          <w:sz w:val="22"/>
          <w:szCs w:val="22"/>
          <w:lang w:val="sr-Cyrl-CS"/>
        </w:rPr>
        <w:t>евентуалне трошкове</w:t>
      </w:r>
      <w:r w:rsidR="00B936EF" w:rsidRPr="001F06B0">
        <w:rPr>
          <w:rFonts w:ascii="Times New Roman" w:hAnsi="Times New Roman"/>
          <w:sz w:val="22"/>
          <w:szCs w:val="22"/>
          <w:lang w:val="sr-Cyrl-CS"/>
        </w:rPr>
        <w:t xml:space="preserve"> у случају евентуалних кварова </w:t>
      </w:r>
      <w:r w:rsidR="00D9067B" w:rsidRPr="001F06B0">
        <w:rPr>
          <w:rFonts w:ascii="Times New Roman" w:hAnsi="Times New Roman"/>
          <w:sz w:val="22"/>
          <w:szCs w:val="22"/>
          <w:lang w:val="sr-Cyrl-CS"/>
        </w:rPr>
        <w:t>(</w:t>
      </w:r>
      <w:r w:rsidR="00B936EF" w:rsidRPr="001F06B0">
        <w:rPr>
          <w:rFonts w:ascii="Times New Roman" w:hAnsi="Times New Roman"/>
          <w:sz w:val="22"/>
          <w:szCs w:val="22"/>
          <w:lang w:val="sr-Cyrl-CS"/>
        </w:rPr>
        <w:t xml:space="preserve">поправка, замена делова, </w:t>
      </w:r>
      <w:r w:rsidR="00D9067B" w:rsidRPr="001F06B0">
        <w:rPr>
          <w:rFonts w:ascii="Times New Roman" w:hAnsi="Times New Roman"/>
          <w:sz w:val="22"/>
          <w:szCs w:val="22"/>
          <w:lang w:val="sr-Cyrl-CS"/>
        </w:rPr>
        <w:t>монтажа, демонтажа, превоз и сл.).</w:t>
      </w:r>
    </w:p>
    <w:p w:rsidR="002C688B" w:rsidRPr="001F06B0" w:rsidRDefault="000A3F28" w:rsidP="002C688B">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Члан 16</w:t>
      </w:r>
    </w:p>
    <w:p w:rsidR="00965964" w:rsidRPr="001F06B0" w:rsidRDefault="00965964" w:rsidP="002C688B">
      <w:pPr>
        <w:tabs>
          <w:tab w:val="left" w:pos="3075"/>
        </w:tabs>
        <w:jc w:val="center"/>
        <w:rPr>
          <w:rFonts w:ascii="Times New Roman" w:hAnsi="Times New Roman"/>
          <w:b/>
          <w:sz w:val="22"/>
          <w:szCs w:val="22"/>
          <w:lang w:val="sr-Cyrl-CS"/>
        </w:rPr>
      </w:pPr>
    </w:p>
    <w:p w:rsidR="006D355C" w:rsidRPr="001F06B0" w:rsidRDefault="00965964" w:rsidP="006D355C">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Као гаранцију за отклањање кварова у гарантном року, </w:t>
      </w:r>
      <w:r w:rsidR="0066627D" w:rsidRPr="001F06B0">
        <w:rPr>
          <w:rFonts w:ascii="Times New Roman" w:hAnsi="Times New Roman"/>
          <w:sz w:val="22"/>
          <w:szCs w:val="22"/>
          <w:lang w:val="sr-Cyrl-CS"/>
        </w:rPr>
        <w:t>извођач радова</w:t>
      </w:r>
      <w:r w:rsidRPr="001F06B0">
        <w:rPr>
          <w:rFonts w:ascii="Times New Roman" w:hAnsi="Times New Roman"/>
          <w:sz w:val="22"/>
          <w:szCs w:val="22"/>
          <w:lang w:val="sr-Cyrl-CS"/>
        </w:rPr>
        <w:t xml:space="preserve"> је дужан да </w:t>
      </w:r>
      <w:r w:rsidR="00B936EF" w:rsidRPr="001F06B0">
        <w:rPr>
          <w:rFonts w:ascii="Times New Roman" w:hAnsi="Times New Roman"/>
          <w:sz w:val="22"/>
          <w:szCs w:val="22"/>
          <w:lang w:val="sr-Cyrl-CS"/>
        </w:rPr>
        <w:t xml:space="preserve">у року од 10 дана од дана закључења Уговора, </w:t>
      </w:r>
      <w:r w:rsidRPr="001F06B0">
        <w:rPr>
          <w:rFonts w:ascii="Times New Roman" w:hAnsi="Times New Roman"/>
          <w:sz w:val="22"/>
          <w:szCs w:val="22"/>
          <w:lang w:val="sr-Cyrl-CS"/>
        </w:rPr>
        <w:t xml:space="preserve">достави </w:t>
      </w:r>
      <w:r w:rsidR="00C67218" w:rsidRPr="001F06B0">
        <w:rPr>
          <w:rFonts w:ascii="Times New Roman" w:hAnsi="Times New Roman"/>
          <w:sz w:val="22"/>
          <w:szCs w:val="22"/>
          <w:lang w:val="sr-Cyrl-CS"/>
        </w:rPr>
        <w:t xml:space="preserve">бланко, </w:t>
      </w:r>
      <w:r w:rsidRPr="001F06B0">
        <w:rPr>
          <w:rFonts w:ascii="Times New Roman" w:hAnsi="Times New Roman"/>
          <w:sz w:val="22"/>
          <w:szCs w:val="22"/>
          <w:lang w:val="sr-Cyrl-CS"/>
        </w:rPr>
        <w:t xml:space="preserve">сопствену </w:t>
      </w:r>
      <w:r w:rsidR="00C67218" w:rsidRPr="001F06B0">
        <w:rPr>
          <w:rFonts w:ascii="Times New Roman" w:hAnsi="Times New Roman"/>
          <w:sz w:val="22"/>
          <w:szCs w:val="22"/>
          <w:lang w:val="sr-Cyrl-CS"/>
        </w:rPr>
        <w:t>(</w:t>
      </w:r>
      <w:r w:rsidRPr="001F06B0">
        <w:rPr>
          <w:rFonts w:ascii="Times New Roman" w:hAnsi="Times New Roman"/>
          <w:sz w:val="22"/>
          <w:szCs w:val="22"/>
          <w:lang w:val="sr-Cyrl-CS"/>
        </w:rPr>
        <w:t>соло</w:t>
      </w:r>
      <w:r w:rsidR="00C67218" w:rsidRPr="001F06B0">
        <w:rPr>
          <w:rFonts w:ascii="Times New Roman" w:hAnsi="Times New Roman"/>
          <w:sz w:val="22"/>
          <w:szCs w:val="22"/>
          <w:lang w:val="sr-Cyrl-CS"/>
        </w:rPr>
        <w:t>)</w:t>
      </w:r>
      <w:r w:rsidRPr="001F06B0">
        <w:rPr>
          <w:rFonts w:ascii="Times New Roman" w:hAnsi="Times New Roman"/>
          <w:sz w:val="22"/>
          <w:szCs w:val="22"/>
          <w:lang w:val="sr-Cyrl-CS"/>
        </w:rPr>
        <w:t xml:space="preserve"> меницу и менично овлашћење за реализацију менице (менично писмо) са клаузулом „без протеста“, којим дужник овлашћује Криминалистичко-полицијску академију, ул. Цара Душана бр. 196, Београд – Земун, ПИБ: 104629251, да може реализовати достављену меницу у износу од 10 % од вредности Уговора без ПДВ-а, који износ је </w:t>
      </w:r>
      <w:r w:rsidR="00B048E7" w:rsidRPr="001F06B0">
        <w:rPr>
          <w:rFonts w:ascii="Times New Roman" w:hAnsi="Times New Roman"/>
          <w:sz w:val="22"/>
          <w:szCs w:val="22"/>
          <w:lang w:val="sr-Cyrl-CS"/>
        </w:rPr>
        <w:t xml:space="preserve">извођач радова </w:t>
      </w:r>
      <w:r w:rsidRPr="001F06B0">
        <w:rPr>
          <w:rFonts w:ascii="Times New Roman" w:hAnsi="Times New Roman"/>
          <w:sz w:val="22"/>
          <w:szCs w:val="22"/>
          <w:lang w:val="sr-Cyrl-CS"/>
        </w:rPr>
        <w:t xml:space="preserve">дужан да искаже у меничном писму у номиналном износу и са роком важности који је </w:t>
      </w:r>
      <w:r w:rsidR="009002E6" w:rsidRPr="001F06B0">
        <w:rPr>
          <w:rFonts w:ascii="Times New Roman" w:hAnsi="Times New Roman"/>
          <w:sz w:val="22"/>
          <w:szCs w:val="22"/>
          <w:lang w:val="sr-Cyrl-CS"/>
        </w:rPr>
        <w:t>5</w:t>
      </w:r>
      <w:r w:rsidRPr="001F06B0">
        <w:rPr>
          <w:rFonts w:ascii="Times New Roman" w:hAnsi="Times New Roman"/>
          <w:sz w:val="22"/>
          <w:szCs w:val="22"/>
          <w:lang w:val="sr-Cyrl-CS"/>
        </w:rPr>
        <w:t xml:space="preserve"> дана ду</w:t>
      </w:r>
      <w:r w:rsidR="009002E6" w:rsidRPr="001F06B0">
        <w:rPr>
          <w:rFonts w:ascii="Times New Roman" w:hAnsi="Times New Roman"/>
          <w:sz w:val="22"/>
          <w:szCs w:val="22"/>
          <w:lang w:val="sr-Cyrl-CS"/>
        </w:rPr>
        <w:t xml:space="preserve">жи од гарантног рока </w:t>
      </w:r>
      <w:r w:rsidR="00B048E7" w:rsidRPr="001F06B0">
        <w:rPr>
          <w:rFonts w:ascii="Times New Roman" w:hAnsi="Times New Roman"/>
          <w:sz w:val="22"/>
          <w:szCs w:val="22"/>
          <w:lang w:val="sr-Cyrl-CS"/>
        </w:rPr>
        <w:t>наведеног у Обрасцу</w:t>
      </w:r>
      <w:r w:rsidR="00811F8A" w:rsidRPr="001F06B0">
        <w:rPr>
          <w:rFonts w:ascii="Times New Roman" w:hAnsi="Times New Roman"/>
          <w:sz w:val="22"/>
          <w:szCs w:val="22"/>
          <w:lang w:val="sr-Cyrl-CS"/>
        </w:rPr>
        <w:t xml:space="preserve"> понуде</w:t>
      </w:r>
      <w:r w:rsidR="00B048E7" w:rsidRPr="001F06B0">
        <w:rPr>
          <w:rFonts w:ascii="Times New Roman" w:hAnsi="Times New Roman"/>
          <w:sz w:val="22"/>
          <w:szCs w:val="22"/>
          <w:lang w:val="sr-Cyrl-CS"/>
        </w:rPr>
        <w:t xml:space="preserve"> </w:t>
      </w:r>
      <w:r w:rsidR="00811F8A" w:rsidRPr="001F06B0">
        <w:rPr>
          <w:rFonts w:ascii="Times New Roman" w:hAnsi="Times New Roman"/>
          <w:sz w:val="22"/>
          <w:szCs w:val="22"/>
          <w:lang w:val="sr-Cyrl-CS"/>
        </w:rPr>
        <w:t xml:space="preserve">(Образац </w:t>
      </w:r>
      <w:r w:rsidR="00B048E7" w:rsidRPr="001F06B0">
        <w:rPr>
          <w:rFonts w:ascii="Times New Roman" w:hAnsi="Times New Roman"/>
          <w:sz w:val="22"/>
          <w:szCs w:val="22"/>
          <w:lang w:val="sr-Cyrl-CS"/>
        </w:rPr>
        <w:t>1</w:t>
      </w:r>
      <w:r w:rsidR="00811F8A" w:rsidRPr="001F06B0">
        <w:rPr>
          <w:rFonts w:ascii="Times New Roman" w:hAnsi="Times New Roman"/>
          <w:sz w:val="22"/>
          <w:szCs w:val="22"/>
          <w:lang w:val="sr-Cyrl-CS"/>
        </w:rPr>
        <w:t>)</w:t>
      </w:r>
      <w:r w:rsidRPr="001F06B0">
        <w:rPr>
          <w:rFonts w:ascii="Times New Roman" w:hAnsi="Times New Roman"/>
          <w:sz w:val="22"/>
          <w:szCs w:val="22"/>
          <w:lang w:val="sr-Cyrl-CS"/>
        </w:rPr>
        <w:t>.</w:t>
      </w:r>
      <w:r w:rsidR="006D355C" w:rsidRPr="001F06B0">
        <w:rPr>
          <w:rFonts w:ascii="Times New Roman" w:hAnsi="Times New Roman"/>
          <w:sz w:val="22"/>
          <w:szCs w:val="22"/>
          <w:lang w:val="sr-Cyrl-CS"/>
        </w:rPr>
        <w:t xml:space="preserve"> Уз меницу мора бити достављен картон депонованих потписа као и доказ да је меница регистрована у Регистру меница и овлашћења Народне банке Србије.</w:t>
      </w:r>
    </w:p>
    <w:p w:rsidR="009002E6" w:rsidRPr="001F06B0" w:rsidRDefault="00B936EF" w:rsidP="00B936EF">
      <w:pPr>
        <w:tabs>
          <w:tab w:val="left" w:pos="3075"/>
        </w:tabs>
        <w:rPr>
          <w:rFonts w:ascii="Times New Roman" w:hAnsi="Times New Roman"/>
          <w:sz w:val="22"/>
          <w:szCs w:val="22"/>
          <w:lang w:val="sr-Cyrl-CS"/>
        </w:rPr>
      </w:pPr>
      <w:r w:rsidRPr="001F06B0">
        <w:rPr>
          <w:rFonts w:ascii="Times New Roman" w:hAnsi="Times New Roman"/>
          <w:sz w:val="22"/>
          <w:szCs w:val="22"/>
          <w:lang w:val="sr-Cyrl-CS"/>
        </w:rPr>
        <w:t>Гаранција се може реализовати уколико извођач радова не отклони кварове у најкраћем року о свом трошку како је наведено у члану 14 овог Уговора.</w:t>
      </w:r>
    </w:p>
    <w:p w:rsidR="00B936EF" w:rsidRPr="001F06B0" w:rsidRDefault="00B936EF" w:rsidP="00B936EF">
      <w:pPr>
        <w:tabs>
          <w:tab w:val="left" w:pos="3075"/>
        </w:tabs>
        <w:rPr>
          <w:rFonts w:ascii="Times New Roman" w:hAnsi="Times New Roman"/>
          <w:sz w:val="22"/>
          <w:szCs w:val="22"/>
          <w:lang w:val="sr-Cyrl-CS"/>
        </w:rPr>
      </w:pPr>
    </w:p>
    <w:p w:rsidR="00A93B0D" w:rsidRPr="001F06B0" w:rsidRDefault="00A93B0D" w:rsidP="002C688B">
      <w:pPr>
        <w:tabs>
          <w:tab w:val="left" w:pos="3075"/>
        </w:tabs>
        <w:jc w:val="center"/>
        <w:rPr>
          <w:rFonts w:ascii="Times New Roman" w:hAnsi="Times New Roman"/>
          <w:b/>
          <w:sz w:val="22"/>
          <w:szCs w:val="22"/>
          <w:lang w:val="sr-Cyrl-CS"/>
        </w:rPr>
      </w:pPr>
    </w:p>
    <w:p w:rsidR="009002E6" w:rsidRPr="001F06B0" w:rsidRDefault="006E3499" w:rsidP="002C688B">
      <w:pPr>
        <w:tabs>
          <w:tab w:val="left" w:pos="3075"/>
        </w:tabs>
        <w:jc w:val="center"/>
        <w:rPr>
          <w:rFonts w:ascii="Times New Roman" w:hAnsi="Times New Roman"/>
          <w:b/>
          <w:sz w:val="22"/>
          <w:szCs w:val="22"/>
          <w:lang w:val="sr-Cyrl-CS"/>
        </w:rPr>
      </w:pPr>
      <w:r w:rsidRPr="001F06B0">
        <w:rPr>
          <w:rFonts w:ascii="Times New Roman" w:hAnsi="Times New Roman"/>
          <w:b/>
          <w:sz w:val="22"/>
          <w:szCs w:val="22"/>
          <w:lang w:val="sr-Cyrl-CS"/>
        </w:rPr>
        <w:t xml:space="preserve">Члан </w:t>
      </w:r>
      <w:r w:rsidR="000A3F28" w:rsidRPr="001F06B0">
        <w:rPr>
          <w:rFonts w:ascii="Times New Roman" w:hAnsi="Times New Roman"/>
          <w:b/>
          <w:sz w:val="22"/>
          <w:szCs w:val="22"/>
          <w:lang w:val="sr-Cyrl-CS"/>
        </w:rPr>
        <w:t>17</w:t>
      </w:r>
    </w:p>
    <w:p w:rsidR="002C688B" w:rsidRPr="001F06B0" w:rsidRDefault="002C688B" w:rsidP="00E770D8">
      <w:pPr>
        <w:tabs>
          <w:tab w:val="left" w:pos="3075"/>
        </w:tabs>
        <w:jc w:val="both"/>
        <w:rPr>
          <w:rFonts w:ascii="Times New Roman" w:hAnsi="Times New Roman"/>
          <w:sz w:val="22"/>
          <w:szCs w:val="22"/>
          <w:lang w:val="sr-Cyrl-CS"/>
        </w:rPr>
      </w:pPr>
    </w:p>
    <w:p w:rsidR="00B74FA6" w:rsidRPr="001F06B0" w:rsidRDefault="00557850"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Уговор се закључује до мом</w:t>
      </w:r>
      <w:r w:rsidR="000A3F28" w:rsidRPr="001F06B0">
        <w:rPr>
          <w:rFonts w:ascii="Times New Roman" w:hAnsi="Times New Roman"/>
          <w:sz w:val="22"/>
          <w:szCs w:val="22"/>
          <w:lang w:val="sr-Cyrl-CS"/>
        </w:rPr>
        <w:t>ента извршења уговорних обавеза.</w:t>
      </w:r>
    </w:p>
    <w:p w:rsidR="00BE4127" w:rsidRPr="001F06B0" w:rsidRDefault="00BE4127" w:rsidP="00BE4127">
      <w:pPr>
        <w:tabs>
          <w:tab w:val="left" w:pos="3075"/>
        </w:tabs>
        <w:outlineLvl w:val="0"/>
        <w:rPr>
          <w:rFonts w:ascii="Times New Roman" w:hAnsi="Times New Roman"/>
          <w:b/>
          <w:sz w:val="22"/>
          <w:szCs w:val="22"/>
          <w:lang w:val="sr-Cyrl-CS"/>
        </w:rPr>
      </w:pPr>
    </w:p>
    <w:p w:rsidR="004070CC" w:rsidRPr="001F06B0" w:rsidRDefault="000A3F28" w:rsidP="00735827">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18</w:t>
      </w:r>
    </w:p>
    <w:p w:rsidR="009002E6" w:rsidRPr="001F06B0" w:rsidRDefault="009002E6" w:rsidP="00735827">
      <w:pPr>
        <w:tabs>
          <w:tab w:val="left" w:pos="3075"/>
        </w:tabs>
        <w:jc w:val="center"/>
        <w:outlineLvl w:val="0"/>
        <w:rPr>
          <w:rFonts w:ascii="Times New Roman" w:hAnsi="Times New Roman"/>
          <w:b/>
          <w:sz w:val="22"/>
          <w:szCs w:val="22"/>
          <w:lang w:val="sr-Cyrl-CS"/>
        </w:rPr>
      </w:pPr>
    </w:p>
    <w:p w:rsidR="009002E6" w:rsidRPr="001F06B0" w:rsidRDefault="009002E6" w:rsidP="009002E6">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 xml:space="preserve">Уговорне стране предвиђају уговорну казну за случај задоцњења у извршењу обавезе </w:t>
      </w:r>
      <w:r w:rsidR="00811F8A" w:rsidRPr="001F06B0">
        <w:rPr>
          <w:rFonts w:ascii="Times New Roman" w:hAnsi="Times New Roman"/>
          <w:sz w:val="22"/>
          <w:szCs w:val="22"/>
          <w:lang w:val="sr-Cyrl-CS"/>
        </w:rPr>
        <w:t>извођача радова,</w:t>
      </w:r>
      <w:r w:rsidRPr="001F06B0">
        <w:rPr>
          <w:rFonts w:ascii="Times New Roman" w:hAnsi="Times New Roman"/>
          <w:sz w:val="22"/>
          <w:szCs w:val="22"/>
          <w:lang w:val="sr-Cyrl-CS"/>
        </w:rPr>
        <w:t xml:space="preserve"> тако што </w:t>
      </w:r>
      <w:r w:rsidR="00811F8A" w:rsidRPr="001F06B0">
        <w:rPr>
          <w:rFonts w:ascii="Times New Roman" w:hAnsi="Times New Roman"/>
          <w:sz w:val="22"/>
          <w:szCs w:val="22"/>
          <w:lang w:val="sr-Cyrl-CS"/>
        </w:rPr>
        <w:t>извођач радова</w:t>
      </w:r>
      <w:r w:rsidRPr="001F06B0">
        <w:rPr>
          <w:rFonts w:ascii="Times New Roman" w:hAnsi="Times New Roman"/>
          <w:sz w:val="22"/>
          <w:szCs w:val="22"/>
          <w:lang w:val="sr-Cyrl-CS"/>
        </w:rPr>
        <w:t xml:space="preserve"> прихвата обавезу да </w:t>
      </w:r>
      <w:r w:rsidR="00811F8A" w:rsidRPr="001F06B0">
        <w:rPr>
          <w:rFonts w:ascii="Times New Roman" w:hAnsi="Times New Roman"/>
          <w:sz w:val="22"/>
          <w:szCs w:val="22"/>
          <w:lang w:val="sr-Cyrl-CS"/>
        </w:rPr>
        <w:t>инвеститору</w:t>
      </w:r>
      <w:r w:rsidRPr="001F06B0">
        <w:rPr>
          <w:rFonts w:ascii="Times New Roman" w:hAnsi="Times New Roman"/>
          <w:sz w:val="22"/>
          <w:szCs w:val="22"/>
          <w:lang w:val="sr-Cyrl-CS"/>
        </w:rPr>
        <w:t xml:space="preserve"> плати 5%</w:t>
      </w:r>
      <w:r w:rsidRPr="001F06B0">
        <w:rPr>
          <w:rFonts w:ascii="Times New Roman" w:hAnsi="Times New Roman"/>
          <w:sz w:val="18"/>
          <w:szCs w:val="22"/>
          <w:lang w:val="sr-Cyrl-CS"/>
        </w:rPr>
        <w:t>о</w:t>
      </w:r>
      <w:r w:rsidR="006D355C" w:rsidRPr="001F06B0">
        <w:rPr>
          <w:rFonts w:ascii="Times New Roman" w:hAnsi="Times New Roman"/>
          <w:sz w:val="18"/>
          <w:szCs w:val="22"/>
          <w:lang w:val="sr-Cyrl-CS"/>
        </w:rPr>
        <w:t xml:space="preserve"> </w:t>
      </w:r>
      <w:r w:rsidRPr="001F06B0">
        <w:rPr>
          <w:rFonts w:ascii="Times New Roman" w:hAnsi="Times New Roman"/>
          <w:sz w:val="22"/>
          <w:szCs w:val="22"/>
          <w:lang w:val="sr-Cyrl-CS"/>
        </w:rPr>
        <w:t xml:space="preserve">(пет </w:t>
      </w:r>
      <w:r w:rsidR="006D355C" w:rsidRPr="001F06B0">
        <w:rPr>
          <w:rFonts w:ascii="Times New Roman" w:hAnsi="Times New Roman"/>
          <w:sz w:val="22"/>
          <w:szCs w:val="22"/>
          <w:lang w:val="sr-Cyrl-CS"/>
        </w:rPr>
        <w:t>промила) од вредности Уговора без ПДВ-а</w:t>
      </w:r>
      <w:r w:rsidRPr="001F06B0">
        <w:rPr>
          <w:rFonts w:ascii="Times New Roman" w:hAnsi="Times New Roman"/>
          <w:sz w:val="22"/>
          <w:szCs w:val="22"/>
          <w:lang w:val="sr-Cyrl-CS"/>
        </w:rPr>
        <w:t>, за сваки дан задоцњења.</w:t>
      </w:r>
    </w:p>
    <w:p w:rsidR="009002E6" w:rsidRPr="001F06B0" w:rsidRDefault="009002E6" w:rsidP="009002E6">
      <w:pPr>
        <w:tabs>
          <w:tab w:val="left" w:pos="3075"/>
        </w:tabs>
        <w:jc w:val="both"/>
        <w:rPr>
          <w:rFonts w:ascii="Times New Roman" w:hAnsi="Times New Roman"/>
          <w:sz w:val="22"/>
          <w:szCs w:val="22"/>
          <w:lang w:val="sr-Cyrl-CS"/>
        </w:rPr>
      </w:pPr>
    </w:p>
    <w:p w:rsidR="009002E6" w:rsidRPr="001F06B0" w:rsidRDefault="009002E6" w:rsidP="009002E6">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Укупан износ уговорне казне не може прећи 5</w:t>
      </w:r>
      <w:r w:rsidR="006D355C" w:rsidRPr="001F06B0">
        <w:rPr>
          <w:rFonts w:ascii="Times New Roman" w:hAnsi="Times New Roman"/>
          <w:sz w:val="22"/>
          <w:szCs w:val="22"/>
          <w:lang w:val="sr-Cyrl-CS"/>
        </w:rPr>
        <w:t>% од укупне вредности Уговора без ПДВ-а</w:t>
      </w:r>
      <w:r w:rsidRPr="001F06B0">
        <w:rPr>
          <w:rFonts w:ascii="Times New Roman" w:hAnsi="Times New Roman"/>
          <w:sz w:val="22"/>
          <w:szCs w:val="22"/>
          <w:lang w:val="sr-Cyrl-CS"/>
        </w:rPr>
        <w:t>.</w:t>
      </w:r>
    </w:p>
    <w:p w:rsidR="009002E6" w:rsidRPr="001F06B0" w:rsidRDefault="009002E6" w:rsidP="009002E6">
      <w:pPr>
        <w:tabs>
          <w:tab w:val="left" w:pos="3075"/>
        </w:tabs>
        <w:jc w:val="both"/>
        <w:rPr>
          <w:rFonts w:ascii="Times New Roman" w:hAnsi="Times New Roman"/>
          <w:sz w:val="22"/>
          <w:szCs w:val="22"/>
          <w:lang w:val="sr-Cyrl-CS"/>
        </w:rPr>
      </w:pPr>
    </w:p>
    <w:p w:rsidR="009002E6" w:rsidRPr="001F06B0" w:rsidRDefault="009002E6" w:rsidP="007F232E">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lastRenderedPageBreak/>
        <w:t xml:space="preserve">Својим потписом на овом Уговору </w:t>
      </w:r>
      <w:r w:rsidR="00811F8A" w:rsidRPr="001F06B0">
        <w:rPr>
          <w:rFonts w:ascii="Times New Roman" w:hAnsi="Times New Roman"/>
          <w:sz w:val="22"/>
          <w:szCs w:val="22"/>
          <w:lang w:val="sr-Cyrl-CS"/>
        </w:rPr>
        <w:t>извођач радова</w:t>
      </w:r>
      <w:r w:rsidRPr="001F06B0">
        <w:rPr>
          <w:rFonts w:ascii="Times New Roman" w:hAnsi="Times New Roman"/>
          <w:sz w:val="22"/>
          <w:szCs w:val="22"/>
          <w:lang w:val="sr-Cyrl-CS"/>
        </w:rPr>
        <w:t xml:space="preserve"> прихвата да приликом плаћања на име извршених радова </w:t>
      </w:r>
      <w:r w:rsidR="00811F8A" w:rsidRPr="001F06B0">
        <w:rPr>
          <w:rFonts w:ascii="Times New Roman" w:hAnsi="Times New Roman"/>
          <w:sz w:val="22"/>
          <w:szCs w:val="22"/>
          <w:lang w:val="sr-Cyrl-CS"/>
        </w:rPr>
        <w:t>инвеститор</w:t>
      </w:r>
      <w:r w:rsidRPr="001F06B0">
        <w:rPr>
          <w:rFonts w:ascii="Times New Roman" w:hAnsi="Times New Roman"/>
          <w:sz w:val="22"/>
          <w:szCs w:val="22"/>
          <w:lang w:val="sr-Cyrl-CS"/>
        </w:rPr>
        <w:t xml:space="preserve"> може </w:t>
      </w:r>
      <w:r w:rsidR="007533FE" w:rsidRPr="001F06B0">
        <w:rPr>
          <w:rFonts w:ascii="Times New Roman" w:hAnsi="Times New Roman"/>
          <w:sz w:val="22"/>
          <w:szCs w:val="22"/>
          <w:lang w:val="sr-Cyrl-CS"/>
        </w:rPr>
        <w:t>извршити умањење</w:t>
      </w:r>
      <w:r w:rsidRPr="001F06B0">
        <w:rPr>
          <w:rFonts w:ascii="Times New Roman" w:hAnsi="Times New Roman"/>
          <w:sz w:val="22"/>
          <w:szCs w:val="22"/>
          <w:lang w:val="sr-Cyrl-CS"/>
        </w:rPr>
        <w:t xml:space="preserve"> </w:t>
      </w:r>
      <w:r w:rsidR="007533FE" w:rsidRPr="001F06B0">
        <w:rPr>
          <w:rFonts w:ascii="Times New Roman" w:hAnsi="Times New Roman"/>
          <w:sz w:val="22"/>
          <w:szCs w:val="22"/>
          <w:lang w:val="sr-Cyrl-CS"/>
        </w:rPr>
        <w:t xml:space="preserve">за вредност укупног износа уговорне казне, колико иста буде изнела, </w:t>
      </w:r>
      <w:r w:rsidRPr="001F06B0">
        <w:rPr>
          <w:rFonts w:ascii="Times New Roman" w:hAnsi="Times New Roman"/>
          <w:sz w:val="22"/>
          <w:szCs w:val="22"/>
          <w:lang w:val="sr-Cyrl-CS"/>
        </w:rPr>
        <w:t>у случају евентуално</w:t>
      </w:r>
      <w:r w:rsidR="007F232E" w:rsidRPr="001F06B0">
        <w:rPr>
          <w:rFonts w:ascii="Times New Roman" w:hAnsi="Times New Roman"/>
          <w:sz w:val="22"/>
          <w:szCs w:val="22"/>
          <w:lang w:val="sr-Cyrl-CS"/>
        </w:rPr>
        <w:t>г задоцњења у извршењу обавезе.</w:t>
      </w:r>
    </w:p>
    <w:p w:rsidR="00216BB4" w:rsidRPr="001F06B0" w:rsidRDefault="00216BB4" w:rsidP="007F232E">
      <w:pPr>
        <w:tabs>
          <w:tab w:val="left" w:pos="3075"/>
        </w:tabs>
        <w:jc w:val="both"/>
        <w:outlineLvl w:val="0"/>
        <w:rPr>
          <w:rFonts w:ascii="Times New Roman" w:hAnsi="Times New Roman"/>
          <w:sz w:val="22"/>
          <w:szCs w:val="22"/>
          <w:lang w:val="sr-Cyrl-CS"/>
        </w:rPr>
      </w:pPr>
    </w:p>
    <w:p w:rsidR="00216BB4" w:rsidRPr="001F06B0" w:rsidRDefault="00216BB4" w:rsidP="00A93B0D">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Реализована уговорна казна због задоцњења не онемогућава инвеститора да реализује достављено средство финансијског обезбеђења за добро извршење посла, уколико извођ</w:t>
      </w:r>
      <w:r w:rsidR="00811F8A" w:rsidRPr="001F06B0">
        <w:rPr>
          <w:rFonts w:ascii="Times New Roman" w:hAnsi="Times New Roman"/>
          <w:sz w:val="22"/>
          <w:szCs w:val="22"/>
          <w:lang w:val="sr-Cyrl-CS"/>
        </w:rPr>
        <w:t>ач радова и убудуће не буде испу</w:t>
      </w:r>
      <w:r w:rsidRPr="001F06B0">
        <w:rPr>
          <w:rFonts w:ascii="Times New Roman" w:hAnsi="Times New Roman"/>
          <w:sz w:val="22"/>
          <w:szCs w:val="22"/>
          <w:lang w:val="sr-Cyrl-CS"/>
        </w:rPr>
        <w:t>њавао своје уговорне обавезе према правилима струке као и уколико и даље не буде поштовао уговорене рокове.</w:t>
      </w:r>
    </w:p>
    <w:p w:rsidR="009002E6" w:rsidRPr="001F06B0" w:rsidRDefault="000A3F28" w:rsidP="00735827">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19</w:t>
      </w:r>
    </w:p>
    <w:p w:rsidR="004070CC" w:rsidRPr="001F06B0" w:rsidRDefault="004070CC" w:rsidP="00BE4127">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Уговор ступа на снагу даном потписивања.</w:t>
      </w:r>
    </w:p>
    <w:p w:rsidR="00735827" w:rsidRPr="001F06B0" w:rsidRDefault="00735827" w:rsidP="00BE4127">
      <w:pPr>
        <w:tabs>
          <w:tab w:val="left" w:pos="3075"/>
        </w:tabs>
        <w:jc w:val="both"/>
        <w:rPr>
          <w:rFonts w:ascii="Times New Roman" w:hAnsi="Times New Roman"/>
          <w:sz w:val="22"/>
          <w:szCs w:val="22"/>
          <w:lang w:val="sr-Cyrl-CS"/>
        </w:rPr>
      </w:pPr>
    </w:p>
    <w:p w:rsidR="004070CC" w:rsidRPr="001F06B0" w:rsidRDefault="000A3F28" w:rsidP="004070CC">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20</w:t>
      </w:r>
    </w:p>
    <w:p w:rsidR="004070CC" w:rsidRPr="001F06B0" w:rsidRDefault="004070CC" w:rsidP="00E770D8">
      <w:pPr>
        <w:tabs>
          <w:tab w:val="left" w:pos="3075"/>
        </w:tabs>
        <w:jc w:val="both"/>
        <w:outlineLvl w:val="0"/>
        <w:rPr>
          <w:rFonts w:ascii="Times New Roman" w:hAnsi="Times New Roman"/>
          <w:sz w:val="22"/>
          <w:szCs w:val="22"/>
          <w:lang w:val="sr-Cyrl-CS"/>
        </w:rPr>
      </w:pPr>
    </w:p>
    <w:p w:rsidR="00E770D8" w:rsidRPr="001F06B0" w:rsidRDefault="00E770D8"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1F06B0" w:rsidRDefault="00E770D8" w:rsidP="00E770D8">
      <w:pPr>
        <w:tabs>
          <w:tab w:val="left" w:pos="3075"/>
        </w:tabs>
        <w:jc w:val="both"/>
        <w:rPr>
          <w:rFonts w:ascii="Times New Roman" w:hAnsi="Times New Roman"/>
          <w:sz w:val="22"/>
          <w:szCs w:val="22"/>
          <w:lang w:val="sr-Cyrl-CS"/>
        </w:rPr>
      </w:pPr>
    </w:p>
    <w:p w:rsidR="00E770D8" w:rsidRPr="001F06B0" w:rsidRDefault="00E770D8" w:rsidP="00735827">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Уговор се сматра раскинутим по пријему писане изјаве са образложењем</w:t>
      </w:r>
      <w:r w:rsidR="00735827" w:rsidRPr="001F06B0">
        <w:rPr>
          <w:rFonts w:ascii="Times New Roman" w:hAnsi="Times New Roman"/>
          <w:sz w:val="22"/>
          <w:szCs w:val="22"/>
          <w:lang w:val="sr-Cyrl-CS"/>
        </w:rPr>
        <w:t xml:space="preserve"> о разлозима за раскид Уговора.</w:t>
      </w:r>
    </w:p>
    <w:p w:rsidR="006E3499" w:rsidRPr="001F06B0" w:rsidRDefault="006E3499" w:rsidP="00E770D8">
      <w:pPr>
        <w:tabs>
          <w:tab w:val="left" w:pos="3075"/>
        </w:tabs>
        <w:jc w:val="center"/>
        <w:outlineLvl w:val="0"/>
        <w:rPr>
          <w:rFonts w:ascii="Times New Roman" w:hAnsi="Times New Roman"/>
          <w:b/>
          <w:sz w:val="22"/>
          <w:szCs w:val="22"/>
          <w:lang w:val="sr-Cyrl-CS"/>
        </w:rPr>
      </w:pPr>
    </w:p>
    <w:p w:rsidR="00E770D8" w:rsidRPr="001F06B0" w:rsidRDefault="000A3F28" w:rsidP="00E770D8">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21</w:t>
      </w:r>
    </w:p>
    <w:p w:rsidR="00E770D8" w:rsidRPr="001F06B0" w:rsidRDefault="00E770D8" w:rsidP="00E770D8">
      <w:pPr>
        <w:tabs>
          <w:tab w:val="left" w:pos="3075"/>
        </w:tabs>
        <w:jc w:val="both"/>
        <w:outlineLvl w:val="0"/>
        <w:rPr>
          <w:rFonts w:ascii="Times New Roman" w:hAnsi="Times New Roman"/>
          <w:b/>
          <w:sz w:val="22"/>
          <w:szCs w:val="22"/>
          <w:lang w:val="sr-Cyrl-CS"/>
        </w:rPr>
      </w:pPr>
    </w:p>
    <w:p w:rsidR="00E770D8" w:rsidRPr="001F06B0" w:rsidRDefault="00E770D8" w:rsidP="00E770D8">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Уговорне стране су се споразумеле да ће све евентуалне спорове настојати да реше споразумно, мирним путем.</w:t>
      </w:r>
    </w:p>
    <w:p w:rsidR="00E770D8" w:rsidRPr="001F06B0" w:rsidRDefault="00E770D8" w:rsidP="00E770D8">
      <w:pPr>
        <w:tabs>
          <w:tab w:val="left" w:pos="3075"/>
        </w:tabs>
        <w:jc w:val="both"/>
        <w:outlineLvl w:val="0"/>
        <w:rPr>
          <w:rFonts w:ascii="Times New Roman" w:hAnsi="Times New Roman"/>
          <w:sz w:val="22"/>
          <w:szCs w:val="22"/>
          <w:lang w:val="sr-Cyrl-CS"/>
        </w:rPr>
      </w:pPr>
    </w:p>
    <w:p w:rsidR="007F232E" w:rsidRPr="001F06B0" w:rsidRDefault="00E770D8" w:rsidP="00E770D8">
      <w:pPr>
        <w:tabs>
          <w:tab w:val="left" w:pos="3075"/>
        </w:tabs>
        <w:jc w:val="both"/>
        <w:outlineLvl w:val="0"/>
        <w:rPr>
          <w:rFonts w:ascii="Times New Roman" w:hAnsi="Times New Roman"/>
          <w:sz w:val="22"/>
          <w:szCs w:val="22"/>
        </w:rPr>
      </w:pPr>
      <w:r w:rsidRPr="001F06B0">
        <w:rPr>
          <w:rFonts w:ascii="Times New Roman" w:hAnsi="Times New Roman"/>
          <w:sz w:val="22"/>
          <w:szCs w:val="22"/>
          <w:lang w:val="sr-Cyrl-CS"/>
        </w:rPr>
        <w:t>Уколико спорови између уговорних страна не буду решени споразумно, уговара се надлежност Привредног суда у Београду.</w:t>
      </w:r>
      <w:r w:rsidR="006D355C" w:rsidRPr="001F06B0">
        <w:rPr>
          <w:rFonts w:ascii="Times New Roman" w:hAnsi="Times New Roman"/>
          <w:sz w:val="22"/>
          <w:szCs w:val="22"/>
          <w:lang w:val="sr-Cyrl-CS"/>
        </w:rPr>
        <w:t xml:space="preserve">  </w:t>
      </w:r>
    </w:p>
    <w:p w:rsidR="00E770D8" w:rsidRPr="001F06B0" w:rsidRDefault="000A3F28" w:rsidP="00E770D8">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22</w:t>
      </w:r>
    </w:p>
    <w:p w:rsidR="00E770D8" w:rsidRPr="001F06B0" w:rsidRDefault="00E770D8" w:rsidP="00E770D8">
      <w:pPr>
        <w:tabs>
          <w:tab w:val="left" w:pos="3075"/>
        </w:tabs>
        <w:jc w:val="both"/>
        <w:outlineLvl w:val="0"/>
        <w:rPr>
          <w:rFonts w:ascii="Times New Roman" w:hAnsi="Times New Roman"/>
          <w:sz w:val="22"/>
          <w:szCs w:val="22"/>
          <w:lang w:val="sr-Cyrl-CS"/>
        </w:rPr>
      </w:pPr>
    </w:p>
    <w:p w:rsidR="006D355C" w:rsidRPr="001F06B0" w:rsidRDefault="00E770D8" w:rsidP="00E770D8">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Уговорне стране сагласно изјављују да су овај Уговор прочитале, разумеле те да уговорне одредбе у свему представ</w:t>
      </w:r>
      <w:r w:rsidR="006D355C" w:rsidRPr="001F06B0">
        <w:rPr>
          <w:rFonts w:ascii="Times New Roman" w:hAnsi="Times New Roman"/>
          <w:sz w:val="22"/>
          <w:szCs w:val="22"/>
          <w:lang w:val="sr-Cyrl-CS"/>
        </w:rPr>
        <w:t>љају израз њихове стварне воље.</w:t>
      </w:r>
    </w:p>
    <w:p w:rsidR="00DE6572" w:rsidRPr="001F06B0" w:rsidRDefault="00DE6572" w:rsidP="00E770D8">
      <w:pPr>
        <w:tabs>
          <w:tab w:val="left" w:pos="3075"/>
        </w:tabs>
        <w:jc w:val="both"/>
        <w:outlineLvl w:val="0"/>
        <w:rPr>
          <w:rFonts w:ascii="Times New Roman" w:hAnsi="Times New Roman"/>
          <w:sz w:val="22"/>
          <w:szCs w:val="22"/>
          <w:lang w:val="sr-Cyrl-CS"/>
        </w:rPr>
      </w:pPr>
    </w:p>
    <w:p w:rsidR="00815F1A" w:rsidRPr="001F06B0" w:rsidRDefault="00DE6572" w:rsidP="00A93B0D">
      <w:pPr>
        <w:tabs>
          <w:tab w:val="left" w:pos="3075"/>
        </w:tabs>
        <w:jc w:val="both"/>
        <w:outlineLvl w:val="0"/>
        <w:rPr>
          <w:rFonts w:ascii="Times New Roman" w:hAnsi="Times New Roman"/>
          <w:sz w:val="22"/>
          <w:szCs w:val="22"/>
          <w:lang w:val="sr-Cyrl-CS"/>
        </w:rPr>
      </w:pPr>
      <w:r w:rsidRPr="001F06B0">
        <w:rPr>
          <w:rFonts w:ascii="Times New Roman" w:hAnsi="Times New Roman"/>
          <w:sz w:val="22"/>
          <w:szCs w:val="22"/>
          <w:lang w:val="sr-Cyrl-CS"/>
        </w:rPr>
        <w:t>Н сва питања која нису регулисана овим Уговором примењиваће се одредбе Закона о облигационим односима.</w:t>
      </w:r>
    </w:p>
    <w:p w:rsidR="006D355C" w:rsidRPr="001F06B0" w:rsidRDefault="000A3F28" w:rsidP="006D355C">
      <w:pPr>
        <w:tabs>
          <w:tab w:val="left" w:pos="3075"/>
        </w:tabs>
        <w:jc w:val="center"/>
        <w:outlineLvl w:val="0"/>
        <w:rPr>
          <w:rFonts w:ascii="Times New Roman" w:hAnsi="Times New Roman"/>
          <w:b/>
          <w:sz w:val="22"/>
          <w:szCs w:val="22"/>
          <w:lang w:val="sr-Cyrl-CS"/>
        </w:rPr>
      </w:pPr>
      <w:r w:rsidRPr="001F06B0">
        <w:rPr>
          <w:rFonts w:ascii="Times New Roman" w:hAnsi="Times New Roman"/>
          <w:b/>
          <w:sz w:val="22"/>
          <w:szCs w:val="22"/>
          <w:lang w:val="sr-Cyrl-CS"/>
        </w:rPr>
        <w:t>Члан 23</w:t>
      </w:r>
    </w:p>
    <w:p w:rsidR="00E770D8" w:rsidRPr="001F06B0" w:rsidRDefault="00E770D8" w:rsidP="00E770D8">
      <w:pPr>
        <w:tabs>
          <w:tab w:val="left" w:pos="3075"/>
        </w:tabs>
        <w:jc w:val="both"/>
        <w:outlineLvl w:val="0"/>
        <w:rPr>
          <w:rFonts w:ascii="Times New Roman" w:hAnsi="Times New Roman"/>
          <w:sz w:val="22"/>
          <w:szCs w:val="22"/>
          <w:lang w:val="sr-Cyrl-CS"/>
        </w:rPr>
      </w:pPr>
    </w:p>
    <w:p w:rsidR="00A94B52" w:rsidRPr="001F06B0" w:rsidRDefault="00E770D8" w:rsidP="00E770D8">
      <w:pPr>
        <w:tabs>
          <w:tab w:val="left" w:pos="3075"/>
        </w:tabs>
        <w:jc w:val="both"/>
        <w:rPr>
          <w:rFonts w:ascii="Times New Roman" w:hAnsi="Times New Roman"/>
          <w:sz w:val="22"/>
          <w:szCs w:val="22"/>
          <w:lang w:val="sr-Cyrl-CS"/>
        </w:rPr>
      </w:pPr>
      <w:r w:rsidRPr="001F06B0">
        <w:rPr>
          <w:rFonts w:ascii="Times New Roman" w:hAnsi="Times New Roman"/>
          <w:sz w:val="22"/>
          <w:szCs w:val="22"/>
          <w:lang w:val="sr-Cyrl-CS"/>
        </w:rPr>
        <w:t>Уговор је сачињен у 4 (четири) истоветна примерка, од којих по 2 (два) примерка за сваку уговорну страну.</w:t>
      </w:r>
    </w:p>
    <w:p w:rsidR="00E770D8" w:rsidRPr="001F06B0" w:rsidRDefault="00E770D8" w:rsidP="00E770D8">
      <w:pPr>
        <w:tabs>
          <w:tab w:val="left" w:pos="3075"/>
        </w:tabs>
        <w:jc w:val="both"/>
        <w:rPr>
          <w:rFonts w:ascii="Times New Roman" w:hAnsi="Times New Roman"/>
          <w:sz w:val="22"/>
          <w:szCs w:val="22"/>
          <w:lang w:val="sr-Cyrl-CS"/>
        </w:rPr>
      </w:pPr>
    </w:p>
    <w:p w:rsidR="00E770D8" w:rsidRPr="001F06B0" w:rsidRDefault="00E770D8" w:rsidP="00E770D8">
      <w:pPr>
        <w:tabs>
          <w:tab w:val="left" w:pos="3075"/>
        </w:tabs>
        <w:rPr>
          <w:rFonts w:ascii="Times New Roman" w:hAnsi="Times New Roman"/>
          <w:b/>
          <w:sz w:val="22"/>
          <w:szCs w:val="22"/>
          <w:lang w:val="sr-Cyrl-CS"/>
        </w:rPr>
      </w:pPr>
      <w:r w:rsidRPr="001F06B0">
        <w:rPr>
          <w:rFonts w:ascii="Times New Roman" w:hAnsi="Times New Roman"/>
          <w:b/>
          <w:sz w:val="22"/>
          <w:szCs w:val="22"/>
          <w:lang w:val="sr-Cyrl-CS"/>
        </w:rPr>
        <w:t xml:space="preserve">            КРИМИНАЛИСТИЧКО-ПОЛИЦИЈСКА                  </w:t>
      </w:r>
      <w:r w:rsidR="00BE4127"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w:t>
      </w:r>
      <w:r w:rsidRPr="001F06B0">
        <w:rPr>
          <w:rFonts w:ascii="Times New Roman" w:hAnsi="Times New Roman"/>
          <w:sz w:val="22"/>
          <w:szCs w:val="22"/>
          <w:lang w:val="sr-Cyrl-CS"/>
        </w:rPr>
        <w:t xml:space="preserve"> </w:t>
      </w:r>
      <w:r w:rsidR="004070CC" w:rsidRPr="001F06B0">
        <w:rPr>
          <w:rFonts w:ascii="Times New Roman" w:hAnsi="Times New Roman"/>
          <w:sz w:val="22"/>
          <w:szCs w:val="22"/>
          <w:lang w:val="sr-Cyrl-CS"/>
        </w:rPr>
        <w:t xml:space="preserve">  </w:t>
      </w:r>
      <w:r w:rsidR="004070CC" w:rsidRPr="001F06B0">
        <w:rPr>
          <w:rFonts w:ascii="Times New Roman" w:hAnsi="Times New Roman"/>
          <w:b/>
          <w:sz w:val="22"/>
          <w:szCs w:val="22"/>
          <w:lang w:val="sr-Cyrl-RS"/>
        </w:rPr>
        <w:t>ПОНУЂАЧ</w:t>
      </w:r>
      <w:r w:rsidRPr="001F06B0">
        <w:rPr>
          <w:rFonts w:ascii="Times New Roman" w:hAnsi="Times New Roman"/>
          <w:sz w:val="22"/>
          <w:szCs w:val="22"/>
          <w:lang w:val="sr-Cyrl-RS"/>
        </w:rPr>
        <w:t xml:space="preserve"> </w:t>
      </w:r>
      <w:r w:rsidRPr="001F06B0">
        <w:rPr>
          <w:rFonts w:ascii="Times New Roman" w:hAnsi="Times New Roman"/>
          <w:b/>
          <w:sz w:val="22"/>
          <w:szCs w:val="22"/>
          <w:lang w:val="sr-Cyrl-CS"/>
        </w:rPr>
        <w:t xml:space="preserve">                                                 </w:t>
      </w:r>
    </w:p>
    <w:p w:rsidR="00E770D8" w:rsidRPr="001F06B0" w:rsidRDefault="00E770D8" w:rsidP="00A93B0D">
      <w:pPr>
        <w:tabs>
          <w:tab w:val="left" w:pos="3075"/>
        </w:tabs>
        <w:rPr>
          <w:rFonts w:ascii="Times New Roman" w:hAnsi="Times New Roman"/>
          <w:sz w:val="22"/>
          <w:szCs w:val="22"/>
          <w:lang w:val="sr-Cyrl-CS"/>
        </w:rPr>
      </w:pPr>
      <w:r w:rsidRPr="001F06B0">
        <w:rPr>
          <w:rFonts w:ascii="Times New Roman" w:hAnsi="Times New Roman"/>
          <w:b/>
          <w:sz w:val="22"/>
          <w:szCs w:val="22"/>
          <w:lang w:val="sr-Cyrl-CS"/>
        </w:rPr>
        <w:t xml:space="preserve">                                  АКАДЕМИЈА</w:t>
      </w:r>
    </w:p>
    <w:p w:rsidR="00E770D8" w:rsidRPr="001F06B0" w:rsidRDefault="00E770D8" w:rsidP="00E770D8">
      <w:pPr>
        <w:tabs>
          <w:tab w:val="left" w:pos="3075"/>
        </w:tabs>
        <w:rPr>
          <w:rFonts w:ascii="Times New Roman" w:hAnsi="Times New Roman"/>
          <w:sz w:val="22"/>
          <w:szCs w:val="22"/>
          <w:lang w:val="sr-Cyrl-CS"/>
        </w:rPr>
      </w:pPr>
      <w:r w:rsidRPr="001F06B0">
        <w:rPr>
          <w:rFonts w:ascii="Times New Roman" w:hAnsi="Times New Roman"/>
          <w:sz w:val="22"/>
          <w:szCs w:val="22"/>
          <w:lang w:val="sr-Cyrl-CS"/>
        </w:rPr>
        <w:t xml:space="preserve">                    ______________________________                             ____________________________</w:t>
      </w:r>
    </w:p>
    <w:p w:rsidR="00E770D8" w:rsidRPr="001F06B0" w:rsidRDefault="00E770D8" w:rsidP="00E770D8">
      <w:pPr>
        <w:tabs>
          <w:tab w:val="left" w:pos="3075"/>
        </w:tabs>
        <w:jc w:val="both"/>
        <w:rPr>
          <w:rFonts w:ascii="Times New Roman" w:hAnsi="Times New Roman"/>
          <w:b/>
          <w:sz w:val="22"/>
          <w:szCs w:val="22"/>
          <w:lang w:val="sr-Cyrl-CS"/>
        </w:rPr>
      </w:pPr>
      <w:r w:rsidRPr="001F06B0">
        <w:rPr>
          <w:rFonts w:ascii="Times New Roman" w:hAnsi="Times New Roman"/>
          <w:b/>
          <w:sz w:val="22"/>
          <w:szCs w:val="22"/>
          <w:lang w:val="sr-Cyrl-CS"/>
        </w:rPr>
        <w:t xml:space="preserve">     </w:t>
      </w:r>
      <w:r w:rsidR="004070CC"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w:t>
      </w:r>
      <w:r w:rsidR="00A93B0D" w:rsidRPr="001F06B0">
        <w:rPr>
          <w:rFonts w:ascii="Times New Roman" w:hAnsi="Times New Roman"/>
          <w:b/>
          <w:sz w:val="22"/>
          <w:szCs w:val="22"/>
          <w:lang w:val="sr-Cyrl-CS"/>
        </w:rPr>
        <w:t>м. п.</w:t>
      </w:r>
      <w:r w:rsidRPr="001F06B0">
        <w:rPr>
          <w:rFonts w:ascii="Times New Roman" w:hAnsi="Times New Roman"/>
          <w:b/>
          <w:sz w:val="22"/>
          <w:szCs w:val="22"/>
          <w:lang w:val="sr-Cyrl-CS"/>
        </w:rPr>
        <w:t xml:space="preserve">  </w:t>
      </w:r>
      <w:r w:rsidR="004070CC"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проф. др Горан Ми</w:t>
      </w:r>
      <w:r w:rsidR="004070CC" w:rsidRPr="001F06B0">
        <w:rPr>
          <w:rFonts w:ascii="Times New Roman" w:hAnsi="Times New Roman"/>
          <w:b/>
          <w:sz w:val="22"/>
          <w:szCs w:val="22"/>
          <w:lang w:val="sr-Cyrl-CS"/>
        </w:rPr>
        <w:t xml:space="preserve">лошевић      </w:t>
      </w:r>
      <w:r w:rsidR="00BE4127"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w:t>
      </w:r>
      <w:r w:rsidR="00BE4127" w:rsidRPr="001F06B0">
        <w:rPr>
          <w:rFonts w:ascii="Times New Roman" w:hAnsi="Times New Roman"/>
          <w:b/>
          <w:sz w:val="22"/>
          <w:szCs w:val="22"/>
          <w:lang w:val="sr-Cyrl-CS"/>
        </w:rPr>
        <w:t xml:space="preserve">      </w:t>
      </w:r>
      <w:r w:rsidRPr="001F06B0">
        <w:rPr>
          <w:rFonts w:ascii="Times New Roman" w:hAnsi="Times New Roman"/>
          <w:b/>
          <w:sz w:val="22"/>
          <w:szCs w:val="22"/>
          <w:lang w:val="sr-Cyrl-CS"/>
        </w:rPr>
        <w:t xml:space="preserve">  </w:t>
      </w:r>
      <w:r w:rsidR="00A93B0D" w:rsidRPr="001F06B0">
        <w:rPr>
          <w:rFonts w:ascii="Times New Roman" w:hAnsi="Times New Roman"/>
          <w:sz w:val="22"/>
          <w:szCs w:val="22"/>
          <w:lang w:val="sr-Cyrl-CS"/>
        </w:rPr>
        <w:t xml:space="preserve">м.п.              </w:t>
      </w:r>
      <w:r w:rsidR="004070CC" w:rsidRPr="001F06B0">
        <w:rPr>
          <w:rFonts w:ascii="Times New Roman" w:hAnsi="Times New Roman"/>
          <w:b/>
          <w:sz w:val="22"/>
          <w:szCs w:val="22"/>
          <w:lang w:val="sr-Cyrl-CS"/>
        </w:rPr>
        <w:t>потпис овлашћеног лица</w:t>
      </w:r>
      <w:r w:rsidRPr="001F06B0">
        <w:rPr>
          <w:rFonts w:ascii="Times New Roman" w:hAnsi="Times New Roman"/>
          <w:b/>
          <w:sz w:val="22"/>
          <w:szCs w:val="22"/>
          <w:lang w:val="sr-Cyrl-CS"/>
        </w:rPr>
        <w:t xml:space="preserve">                                  </w:t>
      </w:r>
      <w:r w:rsidR="004070CC" w:rsidRPr="001F06B0">
        <w:rPr>
          <w:rFonts w:ascii="Times New Roman" w:hAnsi="Times New Roman"/>
          <w:sz w:val="22"/>
          <w:szCs w:val="22"/>
          <w:lang w:val="sr-Cyrl-CS"/>
        </w:rPr>
        <w:t xml:space="preserve"> </w:t>
      </w:r>
    </w:p>
    <w:p w:rsidR="00C31F75" w:rsidRPr="001F06B0" w:rsidRDefault="004070CC">
      <w:pPr>
        <w:rPr>
          <w:rFonts w:ascii="Times New Roman" w:hAnsi="Times New Roman"/>
          <w:b/>
          <w:sz w:val="22"/>
          <w:szCs w:val="22"/>
          <w:lang w:val="sr-Cyrl-CS"/>
        </w:rPr>
      </w:pPr>
      <w:r w:rsidRPr="001F06B0">
        <w:rPr>
          <w:rFonts w:ascii="Times New Roman" w:hAnsi="Times New Roman"/>
          <w:b/>
          <w:sz w:val="22"/>
          <w:szCs w:val="22"/>
          <w:lang w:val="sr-Cyrl-CS"/>
        </w:rPr>
        <w:t xml:space="preserve">                                          д е к а н  </w:t>
      </w:r>
    </w:p>
    <w:p w:rsidR="009162A6" w:rsidRPr="001F06B0" w:rsidRDefault="009162A6">
      <w:pPr>
        <w:rPr>
          <w:rFonts w:ascii="Times New Roman" w:hAnsi="Times New Roman"/>
          <w:sz w:val="22"/>
          <w:szCs w:val="22"/>
          <w:lang w:val="sr-Cyrl-RS"/>
        </w:rPr>
      </w:pPr>
    </w:p>
    <w:p w:rsidR="00B048E7" w:rsidRPr="001F06B0" w:rsidRDefault="00B048E7" w:rsidP="00B048E7">
      <w:pPr>
        <w:jc w:val="right"/>
        <w:rPr>
          <w:rFonts w:ascii="Times New Roman" w:hAnsi="Times New Roman"/>
          <w:b/>
          <w:sz w:val="22"/>
          <w:szCs w:val="22"/>
          <w:u w:val="single"/>
          <w:lang w:val="sr-Cyrl-RS"/>
        </w:rPr>
      </w:pPr>
      <w:r w:rsidRPr="001F06B0">
        <w:rPr>
          <w:rFonts w:ascii="Times New Roman" w:hAnsi="Times New Roman"/>
          <w:b/>
          <w:sz w:val="22"/>
          <w:szCs w:val="22"/>
          <w:u w:val="single"/>
          <w:lang w:val="sr-Cyrl-RS"/>
        </w:rPr>
        <w:lastRenderedPageBreak/>
        <w:t>МОДЕЛ МЕНИЧНО</w:t>
      </w:r>
      <w:r w:rsidR="00D9067B" w:rsidRPr="001F06B0">
        <w:rPr>
          <w:rFonts w:ascii="Times New Roman" w:hAnsi="Times New Roman"/>
          <w:b/>
          <w:sz w:val="22"/>
          <w:szCs w:val="22"/>
          <w:u w:val="single"/>
          <w:lang w:val="sr-Cyrl-RS"/>
        </w:rPr>
        <w:t>Г</w:t>
      </w:r>
      <w:r w:rsidRPr="001F06B0">
        <w:rPr>
          <w:rFonts w:ascii="Times New Roman" w:hAnsi="Times New Roman"/>
          <w:b/>
          <w:sz w:val="22"/>
          <w:szCs w:val="22"/>
          <w:u w:val="single"/>
          <w:lang w:val="sr-Cyrl-RS"/>
        </w:rPr>
        <w:t xml:space="preserve"> ОВЛАШЋЕЊА</w:t>
      </w:r>
    </w:p>
    <w:p w:rsidR="00B048E7" w:rsidRPr="001F06B0" w:rsidRDefault="00B048E7">
      <w:pPr>
        <w:rPr>
          <w:rFonts w:ascii="Times New Roman" w:hAnsi="Times New Roman"/>
          <w:sz w:val="22"/>
          <w:szCs w:val="22"/>
          <w:lang w:val="sr-Cyrl-RS"/>
        </w:rPr>
      </w:pP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Дужник ________________________ из _____________________, ул. ___________________, матични број: _____________________, ПИБ: __________________, ИЗДАЈЕ</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center"/>
        <w:rPr>
          <w:rFonts w:ascii="Times New Roman" w:hAnsi="Times New Roman"/>
          <w:b/>
          <w:szCs w:val="24"/>
          <w:lang w:val="sr-Cyrl-CS"/>
        </w:rPr>
      </w:pPr>
      <w:r w:rsidRPr="001F06B0">
        <w:rPr>
          <w:rFonts w:ascii="Times New Roman" w:hAnsi="Times New Roman"/>
          <w:b/>
          <w:szCs w:val="24"/>
          <w:lang w:val="sr-Cyrl-CS"/>
        </w:rPr>
        <w:t xml:space="preserve">МЕНИЧНО ОВЛАШЋЕЊЕ </w:t>
      </w:r>
    </w:p>
    <w:p w:rsidR="00B048E7" w:rsidRPr="001F06B0" w:rsidRDefault="00B048E7" w:rsidP="00B048E7">
      <w:pPr>
        <w:contextualSpacing/>
        <w:jc w:val="center"/>
        <w:rPr>
          <w:rFonts w:ascii="Times New Roman" w:hAnsi="Times New Roman"/>
          <w:b/>
          <w:szCs w:val="24"/>
          <w:lang w:val="sr-Cyrl-CS"/>
        </w:rPr>
      </w:pPr>
      <w:r w:rsidRPr="001F06B0">
        <w:rPr>
          <w:rFonts w:ascii="Times New Roman" w:hAnsi="Times New Roman"/>
          <w:b/>
          <w:szCs w:val="24"/>
          <w:lang w:val="sr-Cyrl-CS"/>
        </w:rPr>
        <w:t>ЗА КОРИСНИКА БЛАНКО СОПСТВЕНЕ МЕНИЦЕ</w:t>
      </w:r>
    </w:p>
    <w:p w:rsidR="00B048E7" w:rsidRPr="001F06B0" w:rsidRDefault="00B048E7" w:rsidP="00B048E7">
      <w:pPr>
        <w:contextualSpacing/>
        <w:jc w:val="center"/>
        <w:rPr>
          <w:rFonts w:ascii="Times New Roman" w:hAnsi="Times New Roman"/>
          <w:b/>
          <w:szCs w:val="24"/>
          <w:lang w:val="sr-Cyrl-CS"/>
        </w:rPr>
      </w:pP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 xml:space="preserve">Предајемо Вам 1 (једну) бланко сопствену (соло) меницу за озбиљност понуде, серијског броја ________________ и ОВЛАШЋУЈЕМО повериоца, Криминалистичко-полицијску академију из Београда – Земун, ул. Цара Душана бр. 196, да предату меницу може попунити на износ од 10 % од вредности понуде без ПДВ-ом, </w:t>
      </w:r>
      <w:r w:rsidR="007726EA" w:rsidRPr="001F06B0">
        <w:rPr>
          <w:rFonts w:ascii="Times New Roman" w:hAnsi="Times New Roman"/>
          <w:b/>
          <w:szCs w:val="24"/>
          <w:lang w:val="sr-Cyrl-CS"/>
        </w:rPr>
        <w:t>као гаранцију за озбиљност понуде</w:t>
      </w:r>
      <w:r w:rsidR="007726EA" w:rsidRPr="001F06B0">
        <w:rPr>
          <w:rFonts w:ascii="Times New Roman" w:hAnsi="Times New Roman"/>
          <w:szCs w:val="24"/>
          <w:lang w:val="sr-Cyrl-CS"/>
        </w:rPr>
        <w:t xml:space="preserve"> у поступку</w:t>
      </w:r>
      <w:r w:rsidRPr="001F06B0">
        <w:rPr>
          <w:rFonts w:ascii="Times New Roman" w:hAnsi="Times New Roman"/>
          <w:szCs w:val="24"/>
          <w:lang w:val="sr-Cyrl-CS"/>
        </w:rPr>
        <w:t xml:space="preserve"> јавне набавке ЈН бр. </w:t>
      </w:r>
      <w:r w:rsidR="000A3F28" w:rsidRPr="001F06B0">
        <w:rPr>
          <w:rFonts w:ascii="Times New Roman" w:hAnsi="Times New Roman"/>
          <w:szCs w:val="24"/>
          <w:lang w:val="sr-Cyrl-CS"/>
        </w:rPr>
        <w:t>57/10</w:t>
      </w:r>
      <w:r w:rsidRPr="001F06B0">
        <w:rPr>
          <w:rFonts w:ascii="Times New Roman" w:hAnsi="Times New Roman"/>
          <w:szCs w:val="24"/>
          <w:lang w:val="sr-Cyrl-CS"/>
        </w:rPr>
        <w:t xml:space="preserve">-2013 – </w:t>
      </w:r>
      <w:r w:rsidR="007726EA" w:rsidRPr="001F06B0">
        <w:rPr>
          <w:rFonts w:ascii="Times New Roman" w:hAnsi="Times New Roman"/>
          <w:szCs w:val="24"/>
          <w:lang w:val="sr-Cyrl-CS"/>
        </w:rPr>
        <w:t xml:space="preserve">санација </w:t>
      </w:r>
      <w:r w:rsidR="00D9067B" w:rsidRPr="001F06B0">
        <w:rPr>
          <w:rFonts w:ascii="Times New Roman" w:hAnsi="Times New Roman"/>
          <w:szCs w:val="24"/>
          <w:lang w:val="sr-Cyrl-CS"/>
        </w:rPr>
        <w:t xml:space="preserve">постојеће спољашње и унутрашње хидрантске мреже и просторије за хидро станицу, </w:t>
      </w:r>
      <w:r w:rsidRPr="001F06B0">
        <w:rPr>
          <w:rFonts w:ascii="Times New Roman" w:hAnsi="Times New Roman"/>
          <w:szCs w:val="24"/>
          <w:lang w:val="sr-Cyrl-CS"/>
        </w:rPr>
        <w:t>што укупно износи _____________________ динара.</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Криминалистичко-полицијске академије из Београда – Земун, ул. Цара Душана бр. 196.</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r w:rsidRPr="001F06B0">
        <w:rPr>
          <w:rFonts w:ascii="Times New Roman" w:hAnsi="Times New Roman"/>
          <w:szCs w:val="24"/>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9162A6" w:rsidRPr="001F06B0" w:rsidRDefault="009162A6" w:rsidP="00B048E7">
      <w:pPr>
        <w:contextualSpacing/>
        <w:jc w:val="both"/>
        <w:rPr>
          <w:rFonts w:ascii="Times New Roman" w:hAnsi="Times New Roman"/>
          <w:szCs w:val="24"/>
          <w:lang w:val="sr-Cyrl-CS"/>
        </w:rPr>
      </w:pPr>
    </w:p>
    <w:p w:rsidR="00B048E7" w:rsidRPr="001F06B0" w:rsidRDefault="00B048E7" w:rsidP="00B048E7">
      <w:pPr>
        <w:contextualSpacing/>
        <w:jc w:val="both"/>
        <w:rPr>
          <w:rFonts w:ascii="Times New Roman" w:hAnsi="Times New Roman"/>
          <w:szCs w:val="24"/>
          <w:lang w:val="sr-Cyrl-CS"/>
        </w:rPr>
      </w:pPr>
    </w:p>
    <w:p w:rsidR="00B048E7" w:rsidRPr="001F06B0" w:rsidRDefault="00B048E7" w:rsidP="0016223C">
      <w:pPr>
        <w:spacing w:after="120"/>
        <w:jc w:val="both"/>
        <w:rPr>
          <w:rFonts w:ascii="Times New Roman" w:hAnsi="Times New Roman"/>
          <w:szCs w:val="24"/>
          <w:lang w:val="sr-Cyrl-CS"/>
        </w:rPr>
      </w:pPr>
      <w:r w:rsidRPr="001F06B0">
        <w:rPr>
          <w:rFonts w:ascii="Times New Roman" w:hAnsi="Times New Roman"/>
          <w:szCs w:val="24"/>
          <w:lang w:val="sr-Cyrl-CS"/>
        </w:rPr>
        <w:t>У ______________                                                                                 ИЗДАВАЛАЦ МЕНИЦЕ</w:t>
      </w:r>
    </w:p>
    <w:p w:rsidR="00B048E7" w:rsidRPr="001F06B0" w:rsidRDefault="00B048E7" w:rsidP="0016223C">
      <w:pPr>
        <w:spacing w:after="120"/>
        <w:jc w:val="both"/>
        <w:rPr>
          <w:rFonts w:ascii="Times New Roman" w:hAnsi="Times New Roman"/>
          <w:szCs w:val="24"/>
          <w:lang w:val="sr-Cyrl-CS"/>
        </w:rPr>
      </w:pPr>
      <w:r w:rsidRPr="001F06B0">
        <w:rPr>
          <w:rFonts w:ascii="Times New Roman" w:hAnsi="Times New Roman"/>
          <w:szCs w:val="24"/>
          <w:lang w:val="sr-Cyrl-CS"/>
        </w:rPr>
        <w:t>Датум:____________                                                               М.П.        ____________________</w:t>
      </w:r>
    </w:p>
    <w:p w:rsidR="00B048E7" w:rsidRPr="001F06B0" w:rsidRDefault="00B048E7" w:rsidP="0016223C">
      <w:pPr>
        <w:spacing w:after="120"/>
        <w:rPr>
          <w:rFonts w:ascii="Times New Roman" w:hAnsi="Times New Roman"/>
          <w:sz w:val="22"/>
          <w:szCs w:val="22"/>
          <w:lang w:val="sr-Cyrl-RS"/>
        </w:rPr>
      </w:pPr>
    </w:p>
    <w:sectPr w:rsidR="00B048E7" w:rsidRPr="001F06B0" w:rsidSect="00FB7220">
      <w:headerReference w:type="default" r:id="rId21"/>
      <w:footerReference w:type="default" r:id="rId22"/>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0D" w:rsidRDefault="00A93B0D" w:rsidP="00027CA3">
      <w:r>
        <w:separator/>
      </w:r>
    </w:p>
  </w:endnote>
  <w:endnote w:type="continuationSeparator" w:id="0">
    <w:p w:rsidR="00A93B0D" w:rsidRDefault="00A93B0D"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A93B0D" w:rsidRDefault="00A93B0D">
        <w:pPr>
          <w:pStyle w:val="Footer"/>
          <w:jc w:val="right"/>
        </w:pPr>
        <w:r>
          <w:fldChar w:fldCharType="begin"/>
        </w:r>
        <w:r>
          <w:instrText xml:space="preserve"> PAGE   \* MERGEFORMAT </w:instrText>
        </w:r>
        <w:r>
          <w:fldChar w:fldCharType="separate"/>
        </w:r>
        <w:r w:rsidR="001F06B0">
          <w:rPr>
            <w:noProof/>
          </w:rPr>
          <w:t>1</w:t>
        </w:r>
        <w:r>
          <w:rPr>
            <w:noProof/>
          </w:rPr>
          <w:fldChar w:fldCharType="end"/>
        </w:r>
      </w:p>
    </w:sdtContent>
  </w:sdt>
  <w:p w:rsidR="00A93B0D" w:rsidRPr="004C3D43" w:rsidRDefault="00A93B0D"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0D" w:rsidRDefault="00A93B0D" w:rsidP="00027CA3">
      <w:r>
        <w:separator/>
      </w:r>
    </w:p>
  </w:footnote>
  <w:footnote w:type="continuationSeparator" w:id="0">
    <w:p w:rsidR="00A93B0D" w:rsidRDefault="00A93B0D"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0D" w:rsidRDefault="00A93B0D">
    <w:pPr>
      <w:pStyle w:val="Header"/>
      <w:rPr>
        <w:lang w:val="sr-Cyrl-RS"/>
      </w:rPr>
    </w:pPr>
    <w:r>
      <w:rPr>
        <w:noProof/>
        <w:lang w:val="en-GB" w:eastAsia="en-GB"/>
      </w:rPr>
      <w:drawing>
        <wp:inline distT="0" distB="0" distL="0" distR="0" wp14:anchorId="763EF69B" wp14:editId="6887918A">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A93B0D" w:rsidRPr="004C3D43" w:rsidRDefault="00A93B0D"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Pr>
        <w:rFonts w:ascii="Times New Roman" w:hAnsi="Times New Roman"/>
        <w:b/>
        <w:sz w:val="16"/>
        <w:lang w:val="sr-Cyrl-RS"/>
      </w:rPr>
      <w:t>ЈН БРОЈ 57/</w:t>
    </w:r>
    <w:r>
      <w:rPr>
        <w:rFonts w:ascii="Times New Roman" w:hAnsi="Times New Roman"/>
        <w:b/>
        <w:sz w:val="16"/>
      </w:rPr>
      <w:t>10</w:t>
    </w:r>
    <w:r w:rsidRPr="00735827">
      <w:rPr>
        <w:rFonts w:ascii="Times New Roman" w:hAnsi="Times New Roman"/>
        <w:b/>
        <w:sz w:val="16"/>
        <w:lang w:val="sr-Cyrl-RS"/>
      </w:rPr>
      <w:t>-2013</w:t>
    </w:r>
  </w:p>
  <w:p w:rsidR="00A93B0D" w:rsidRPr="004C3D43" w:rsidRDefault="00A93B0D">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E0632F9"/>
    <w:multiLevelType w:val="hybridMultilevel"/>
    <w:tmpl w:val="0088D216"/>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67BEF"/>
    <w:multiLevelType w:val="hybridMultilevel"/>
    <w:tmpl w:val="43B298B6"/>
    <w:lvl w:ilvl="0" w:tplc="0809000F">
      <w:start w:val="1"/>
      <w:numFmt w:val="decimal"/>
      <w:lvlText w:val="%1."/>
      <w:lvlJc w:val="left"/>
      <w:pPr>
        <w:tabs>
          <w:tab w:val="num" w:pos="785"/>
        </w:tabs>
        <w:ind w:left="785"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54977"/>
    <w:multiLevelType w:val="hybridMultilevel"/>
    <w:tmpl w:val="88406FAC"/>
    <w:lvl w:ilvl="0" w:tplc="F3D86678">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7">
    <w:nsid w:val="214D2EBC"/>
    <w:multiLevelType w:val="hybridMultilevel"/>
    <w:tmpl w:val="6F0A64AE"/>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C455B0"/>
    <w:multiLevelType w:val="hybridMultilevel"/>
    <w:tmpl w:val="10A4DC58"/>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6B4BEE"/>
    <w:multiLevelType w:val="hybridMultilevel"/>
    <w:tmpl w:val="A5146EA0"/>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362CCD"/>
    <w:multiLevelType w:val="hybridMultilevel"/>
    <w:tmpl w:val="BEB23B1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2669C"/>
    <w:multiLevelType w:val="hybridMultilevel"/>
    <w:tmpl w:val="F86CCA3C"/>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21">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A08B8"/>
    <w:multiLevelType w:val="hybridMultilevel"/>
    <w:tmpl w:val="180005AC"/>
    <w:lvl w:ilvl="0" w:tplc="EC04DFF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5"/>
  </w:num>
  <w:num w:numId="3">
    <w:abstractNumId w:val="25"/>
  </w:num>
  <w:num w:numId="4">
    <w:abstractNumId w:val="12"/>
  </w:num>
  <w:num w:numId="5">
    <w:abstractNumId w:val="11"/>
  </w:num>
  <w:num w:numId="6">
    <w:abstractNumId w:val="18"/>
  </w:num>
  <w:num w:numId="7">
    <w:abstractNumId w:val="8"/>
  </w:num>
  <w:num w:numId="8">
    <w:abstractNumId w:val="19"/>
  </w:num>
  <w:num w:numId="9">
    <w:abstractNumId w:val="21"/>
  </w:num>
  <w:num w:numId="10">
    <w:abstractNumId w:val="20"/>
  </w:num>
  <w:num w:numId="11">
    <w:abstractNumId w:val="23"/>
  </w:num>
  <w:num w:numId="12">
    <w:abstractNumId w:val="1"/>
  </w:num>
  <w:num w:numId="13">
    <w:abstractNumId w:val="24"/>
  </w:num>
  <w:num w:numId="14">
    <w:abstractNumId w:val="17"/>
  </w:num>
  <w:num w:numId="15">
    <w:abstractNumId w:val="0"/>
  </w:num>
  <w:num w:numId="16">
    <w:abstractNumId w:val="4"/>
  </w:num>
  <w:num w:numId="17">
    <w:abstractNumId w:val="5"/>
  </w:num>
  <w:num w:numId="18">
    <w:abstractNumId w:val="7"/>
  </w:num>
  <w:num w:numId="19">
    <w:abstractNumId w:val="6"/>
  </w:num>
  <w:num w:numId="20">
    <w:abstractNumId w:val="13"/>
  </w:num>
  <w:num w:numId="21">
    <w:abstractNumId w:val="3"/>
  </w:num>
  <w:num w:numId="22">
    <w:abstractNumId w:val="14"/>
  </w:num>
  <w:num w:numId="23">
    <w:abstractNumId w:val="10"/>
  </w:num>
  <w:num w:numId="24">
    <w:abstractNumId w:val="16"/>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5FE6"/>
    <w:rsid w:val="000064CB"/>
    <w:rsid w:val="000131EE"/>
    <w:rsid w:val="00027CA3"/>
    <w:rsid w:val="00034009"/>
    <w:rsid w:val="00047A97"/>
    <w:rsid w:val="00065DAA"/>
    <w:rsid w:val="00090158"/>
    <w:rsid w:val="000902B8"/>
    <w:rsid w:val="000909E7"/>
    <w:rsid w:val="00091F9D"/>
    <w:rsid w:val="000A3F28"/>
    <w:rsid w:val="000D4E21"/>
    <w:rsid w:val="000F0089"/>
    <w:rsid w:val="000F6B3E"/>
    <w:rsid w:val="00122D9E"/>
    <w:rsid w:val="00133A14"/>
    <w:rsid w:val="00133F1D"/>
    <w:rsid w:val="00140334"/>
    <w:rsid w:val="00143EF3"/>
    <w:rsid w:val="00147DBB"/>
    <w:rsid w:val="0016223C"/>
    <w:rsid w:val="00175BFB"/>
    <w:rsid w:val="00187CAE"/>
    <w:rsid w:val="00193D55"/>
    <w:rsid w:val="001A5A07"/>
    <w:rsid w:val="001B7C2C"/>
    <w:rsid w:val="001C71DB"/>
    <w:rsid w:val="001D25CC"/>
    <w:rsid w:val="001E5ED1"/>
    <w:rsid w:val="001F06B0"/>
    <w:rsid w:val="001F1CFD"/>
    <w:rsid w:val="001F637A"/>
    <w:rsid w:val="001F7898"/>
    <w:rsid w:val="00202FF0"/>
    <w:rsid w:val="00216756"/>
    <w:rsid w:val="00216BB4"/>
    <w:rsid w:val="002372F5"/>
    <w:rsid w:val="002373E8"/>
    <w:rsid w:val="002402FA"/>
    <w:rsid w:val="00255DC1"/>
    <w:rsid w:val="00266695"/>
    <w:rsid w:val="00273D2E"/>
    <w:rsid w:val="0027542E"/>
    <w:rsid w:val="00282DBF"/>
    <w:rsid w:val="002A4D0A"/>
    <w:rsid w:val="002C3CE6"/>
    <w:rsid w:val="002C688B"/>
    <w:rsid w:val="002D59A0"/>
    <w:rsid w:val="002E4AB6"/>
    <w:rsid w:val="002F142D"/>
    <w:rsid w:val="002F3581"/>
    <w:rsid w:val="00313298"/>
    <w:rsid w:val="00316630"/>
    <w:rsid w:val="0035523C"/>
    <w:rsid w:val="0036106B"/>
    <w:rsid w:val="0036520A"/>
    <w:rsid w:val="0039096B"/>
    <w:rsid w:val="00395AFF"/>
    <w:rsid w:val="00396C34"/>
    <w:rsid w:val="003B0A36"/>
    <w:rsid w:val="003B33C6"/>
    <w:rsid w:val="003B5DE2"/>
    <w:rsid w:val="003D1032"/>
    <w:rsid w:val="003D7A7F"/>
    <w:rsid w:val="003E5A10"/>
    <w:rsid w:val="0040165F"/>
    <w:rsid w:val="0040278D"/>
    <w:rsid w:val="004070CC"/>
    <w:rsid w:val="0043126B"/>
    <w:rsid w:val="0045454B"/>
    <w:rsid w:val="00462CB4"/>
    <w:rsid w:val="00483F8C"/>
    <w:rsid w:val="004861AF"/>
    <w:rsid w:val="00490A14"/>
    <w:rsid w:val="004A30E2"/>
    <w:rsid w:val="004A3583"/>
    <w:rsid w:val="004B7A75"/>
    <w:rsid w:val="004C3D43"/>
    <w:rsid w:val="004C6057"/>
    <w:rsid w:val="004C6D6D"/>
    <w:rsid w:val="004D3C9E"/>
    <w:rsid w:val="004E4D03"/>
    <w:rsid w:val="004E6462"/>
    <w:rsid w:val="005021DC"/>
    <w:rsid w:val="00515F28"/>
    <w:rsid w:val="00521437"/>
    <w:rsid w:val="00557850"/>
    <w:rsid w:val="00582DF8"/>
    <w:rsid w:val="00591604"/>
    <w:rsid w:val="005D6516"/>
    <w:rsid w:val="005E4218"/>
    <w:rsid w:val="005F3D29"/>
    <w:rsid w:val="005F638C"/>
    <w:rsid w:val="00602CF2"/>
    <w:rsid w:val="006164A3"/>
    <w:rsid w:val="00623649"/>
    <w:rsid w:val="006268B7"/>
    <w:rsid w:val="00633C56"/>
    <w:rsid w:val="00655EDA"/>
    <w:rsid w:val="00665835"/>
    <w:rsid w:val="0066627D"/>
    <w:rsid w:val="00670DB6"/>
    <w:rsid w:val="00673769"/>
    <w:rsid w:val="006821A0"/>
    <w:rsid w:val="0069752D"/>
    <w:rsid w:val="006979DA"/>
    <w:rsid w:val="006A072D"/>
    <w:rsid w:val="006B6E5E"/>
    <w:rsid w:val="006C0892"/>
    <w:rsid w:val="006C69AC"/>
    <w:rsid w:val="006D355C"/>
    <w:rsid w:val="006E3499"/>
    <w:rsid w:val="006E6233"/>
    <w:rsid w:val="00706FCF"/>
    <w:rsid w:val="00717F87"/>
    <w:rsid w:val="007204B6"/>
    <w:rsid w:val="00720718"/>
    <w:rsid w:val="00724635"/>
    <w:rsid w:val="00735827"/>
    <w:rsid w:val="007431A4"/>
    <w:rsid w:val="00743D20"/>
    <w:rsid w:val="007533FE"/>
    <w:rsid w:val="00757C9A"/>
    <w:rsid w:val="007726EA"/>
    <w:rsid w:val="007732CB"/>
    <w:rsid w:val="00773468"/>
    <w:rsid w:val="007841B6"/>
    <w:rsid w:val="00785354"/>
    <w:rsid w:val="007D5D83"/>
    <w:rsid w:val="007E2681"/>
    <w:rsid w:val="007F0E58"/>
    <w:rsid w:val="007F232E"/>
    <w:rsid w:val="00811F8A"/>
    <w:rsid w:val="00815F1A"/>
    <w:rsid w:val="008177D8"/>
    <w:rsid w:val="00821F37"/>
    <w:rsid w:val="0084462D"/>
    <w:rsid w:val="008457EC"/>
    <w:rsid w:val="00864F8C"/>
    <w:rsid w:val="008678DE"/>
    <w:rsid w:val="008931EB"/>
    <w:rsid w:val="008A001A"/>
    <w:rsid w:val="008C4024"/>
    <w:rsid w:val="008C587E"/>
    <w:rsid w:val="008C670F"/>
    <w:rsid w:val="008C72E3"/>
    <w:rsid w:val="008E5971"/>
    <w:rsid w:val="008F27D8"/>
    <w:rsid w:val="009002E6"/>
    <w:rsid w:val="00913A7F"/>
    <w:rsid w:val="00914CEC"/>
    <w:rsid w:val="009162A6"/>
    <w:rsid w:val="00921E39"/>
    <w:rsid w:val="00922923"/>
    <w:rsid w:val="00935162"/>
    <w:rsid w:val="0094720F"/>
    <w:rsid w:val="009522B4"/>
    <w:rsid w:val="009563EC"/>
    <w:rsid w:val="00965964"/>
    <w:rsid w:val="00982E0F"/>
    <w:rsid w:val="00992FAB"/>
    <w:rsid w:val="009A2AAA"/>
    <w:rsid w:val="009A2EBF"/>
    <w:rsid w:val="009A377F"/>
    <w:rsid w:val="009D2B77"/>
    <w:rsid w:val="009D5FB5"/>
    <w:rsid w:val="009F3811"/>
    <w:rsid w:val="009F48D8"/>
    <w:rsid w:val="00A10009"/>
    <w:rsid w:val="00A10F50"/>
    <w:rsid w:val="00A1326E"/>
    <w:rsid w:val="00A1564D"/>
    <w:rsid w:val="00A33971"/>
    <w:rsid w:val="00A36ED0"/>
    <w:rsid w:val="00A5740D"/>
    <w:rsid w:val="00A61ABB"/>
    <w:rsid w:val="00A81404"/>
    <w:rsid w:val="00A93B0D"/>
    <w:rsid w:val="00A94B52"/>
    <w:rsid w:val="00A970E7"/>
    <w:rsid w:val="00AA670D"/>
    <w:rsid w:val="00AA6DF6"/>
    <w:rsid w:val="00AB2287"/>
    <w:rsid w:val="00AB7870"/>
    <w:rsid w:val="00AC03D1"/>
    <w:rsid w:val="00AD470B"/>
    <w:rsid w:val="00AD74D5"/>
    <w:rsid w:val="00AF2A4D"/>
    <w:rsid w:val="00AF30CC"/>
    <w:rsid w:val="00B048E7"/>
    <w:rsid w:val="00B12973"/>
    <w:rsid w:val="00B16B0C"/>
    <w:rsid w:val="00B2384A"/>
    <w:rsid w:val="00B3448C"/>
    <w:rsid w:val="00B531A8"/>
    <w:rsid w:val="00B54128"/>
    <w:rsid w:val="00B576F8"/>
    <w:rsid w:val="00B63AA2"/>
    <w:rsid w:val="00B70DAA"/>
    <w:rsid w:val="00B74FA6"/>
    <w:rsid w:val="00B936EF"/>
    <w:rsid w:val="00B95EF0"/>
    <w:rsid w:val="00BA1A4C"/>
    <w:rsid w:val="00BA2075"/>
    <w:rsid w:val="00BC28FA"/>
    <w:rsid w:val="00BD11ED"/>
    <w:rsid w:val="00BD63A0"/>
    <w:rsid w:val="00BE4127"/>
    <w:rsid w:val="00BF20A7"/>
    <w:rsid w:val="00C31F75"/>
    <w:rsid w:val="00C52276"/>
    <w:rsid w:val="00C67218"/>
    <w:rsid w:val="00C91AC0"/>
    <w:rsid w:val="00CA15D3"/>
    <w:rsid w:val="00CA4FA2"/>
    <w:rsid w:val="00CA7370"/>
    <w:rsid w:val="00CB70B1"/>
    <w:rsid w:val="00CC1A39"/>
    <w:rsid w:val="00D07F92"/>
    <w:rsid w:val="00D20743"/>
    <w:rsid w:val="00D3353C"/>
    <w:rsid w:val="00D3782A"/>
    <w:rsid w:val="00D4100B"/>
    <w:rsid w:val="00D44230"/>
    <w:rsid w:val="00D4584A"/>
    <w:rsid w:val="00D7755A"/>
    <w:rsid w:val="00D8241F"/>
    <w:rsid w:val="00D9067B"/>
    <w:rsid w:val="00D91A97"/>
    <w:rsid w:val="00DA1B53"/>
    <w:rsid w:val="00DA464C"/>
    <w:rsid w:val="00DA748C"/>
    <w:rsid w:val="00DC578E"/>
    <w:rsid w:val="00DD03B3"/>
    <w:rsid w:val="00DE6572"/>
    <w:rsid w:val="00DF16BD"/>
    <w:rsid w:val="00E31EC5"/>
    <w:rsid w:val="00E3599D"/>
    <w:rsid w:val="00E60A79"/>
    <w:rsid w:val="00E63DD3"/>
    <w:rsid w:val="00E70327"/>
    <w:rsid w:val="00E73E5D"/>
    <w:rsid w:val="00E770D8"/>
    <w:rsid w:val="00E90002"/>
    <w:rsid w:val="00E9010B"/>
    <w:rsid w:val="00EC754F"/>
    <w:rsid w:val="00EF39B9"/>
    <w:rsid w:val="00F021CA"/>
    <w:rsid w:val="00F14866"/>
    <w:rsid w:val="00F22078"/>
    <w:rsid w:val="00F337C0"/>
    <w:rsid w:val="00F349BC"/>
    <w:rsid w:val="00F4486C"/>
    <w:rsid w:val="00F53F01"/>
    <w:rsid w:val="00F55FA9"/>
    <w:rsid w:val="00F63B74"/>
    <w:rsid w:val="00F65AF4"/>
    <w:rsid w:val="00F741B6"/>
    <w:rsid w:val="00F7726F"/>
    <w:rsid w:val="00F91185"/>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1439">
      <w:bodyDiv w:val="1"/>
      <w:marLeft w:val="0"/>
      <w:marRight w:val="0"/>
      <w:marTop w:val="0"/>
      <w:marBottom w:val="0"/>
      <w:divBdr>
        <w:top w:val="none" w:sz="0" w:space="0" w:color="auto"/>
        <w:left w:val="none" w:sz="0" w:space="0" w:color="auto"/>
        <w:bottom w:val="none" w:sz="0" w:space="0" w:color="auto"/>
        <w:right w:val="none" w:sz="0" w:space="0" w:color="auto"/>
      </w:divBdr>
    </w:div>
    <w:div w:id="742144951">
      <w:bodyDiv w:val="1"/>
      <w:marLeft w:val="0"/>
      <w:marRight w:val="0"/>
      <w:marTop w:val="0"/>
      <w:marBottom w:val="0"/>
      <w:divBdr>
        <w:top w:val="none" w:sz="0" w:space="0" w:color="auto"/>
        <w:left w:val="none" w:sz="0" w:space="0" w:color="auto"/>
        <w:bottom w:val="none" w:sz="0" w:space="0" w:color="auto"/>
        <w:right w:val="none" w:sz="0" w:space="0" w:color="auto"/>
      </w:divBdr>
    </w:div>
    <w:div w:id="841238453">
      <w:bodyDiv w:val="1"/>
      <w:marLeft w:val="0"/>
      <w:marRight w:val="0"/>
      <w:marTop w:val="0"/>
      <w:marBottom w:val="0"/>
      <w:divBdr>
        <w:top w:val="none" w:sz="0" w:space="0" w:color="auto"/>
        <w:left w:val="none" w:sz="0" w:space="0" w:color="auto"/>
        <w:bottom w:val="none" w:sz="0" w:space="0" w:color="auto"/>
        <w:right w:val="none" w:sz="0" w:space="0" w:color="auto"/>
      </w:divBdr>
    </w:div>
    <w:div w:id="870800720">
      <w:bodyDiv w:val="1"/>
      <w:marLeft w:val="0"/>
      <w:marRight w:val="0"/>
      <w:marTop w:val="0"/>
      <w:marBottom w:val="0"/>
      <w:divBdr>
        <w:top w:val="none" w:sz="0" w:space="0" w:color="auto"/>
        <w:left w:val="none" w:sz="0" w:space="0" w:color="auto"/>
        <w:bottom w:val="none" w:sz="0" w:space="0" w:color="auto"/>
        <w:right w:val="none" w:sz="0" w:space="0" w:color="auto"/>
      </w:divBdr>
    </w:div>
    <w:div w:id="1007251722">
      <w:bodyDiv w:val="1"/>
      <w:marLeft w:val="0"/>
      <w:marRight w:val="0"/>
      <w:marTop w:val="0"/>
      <w:marBottom w:val="0"/>
      <w:divBdr>
        <w:top w:val="none" w:sz="0" w:space="0" w:color="auto"/>
        <w:left w:val="none" w:sz="0" w:space="0" w:color="auto"/>
        <w:bottom w:val="none" w:sz="0" w:space="0" w:color="auto"/>
        <w:right w:val="none" w:sz="0" w:space="0" w:color="auto"/>
      </w:divBdr>
    </w:div>
    <w:div w:id="1352150675">
      <w:bodyDiv w:val="1"/>
      <w:marLeft w:val="0"/>
      <w:marRight w:val="0"/>
      <w:marTop w:val="0"/>
      <w:marBottom w:val="0"/>
      <w:divBdr>
        <w:top w:val="none" w:sz="0" w:space="0" w:color="auto"/>
        <w:left w:val="none" w:sz="0" w:space="0" w:color="auto"/>
        <w:bottom w:val="none" w:sz="0" w:space="0" w:color="auto"/>
        <w:right w:val="none" w:sz="0" w:space="0" w:color="auto"/>
      </w:divBdr>
    </w:div>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a.edu.rs" TargetMode="External"/><Relationship Id="rId18" Type="http://schemas.openxmlformats.org/officeDocument/2006/relationships/hyperlink" Target="http://www.nsz.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jana.lackovic@kpa.edu.rs" TargetMode="Externa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ntTable" Target="fontTable.xml"/><Relationship Id="rId10" Type="http://schemas.openxmlformats.org/officeDocument/2006/relationships/hyperlink" Target="http://www.ujn.gov.rs/ci/documents/objasnjenja" TargetMode="External"/><Relationship Id="rId19"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http://www.kpa.edu.rs" TargetMode="External"/><Relationship Id="rId14" Type="http://schemas.openxmlformats.org/officeDocument/2006/relationships/hyperlink" Target="http://www.portal.ujn.gov.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768C0-D672-42EA-B579-17CFA1D8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2</cp:revision>
  <cp:lastPrinted>2013-10-23T11:03:00Z</cp:lastPrinted>
  <dcterms:created xsi:type="dcterms:W3CDTF">2013-10-23T13:27:00Z</dcterms:created>
  <dcterms:modified xsi:type="dcterms:W3CDTF">2013-10-23T13:27:00Z</dcterms:modified>
</cp:coreProperties>
</file>